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90AF8F" w14:textId="77777777" w:rsidR="00D51D02" w:rsidRDefault="00E20EDC" w:rsidP="002708F7">
      <w:pPr>
        <w:pStyle w:val="Heading1"/>
        <w:spacing w:before="0"/>
        <w:jc w:val="center"/>
      </w:pPr>
      <w:r>
        <w:rPr>
          <w:rFonts w:ascii="Arial" w:eastAsia="Arial" w:hAnsi="Arial" w:cs="Arial"/>
          <w:b/>
          <w:sz w:val="24"/>
          <w:shd w:val="clear" w:color="auto" w:fill="FEFEFE"/>
        </w:rPr>
        <w:t>Teaching and learning sequence summary</w:t>
      </w:r>
    </w:p>
    <w:p w14:paraId="18ABBAA6" w14:textId="77777777" w:rsidR="00D51D02" w:rsidRDefault="00D51D02">
      <w:pPr>
        <w:pStyle w:val="normal0"/>
      </w:pPr>
    </w:p>
    <w:p w14:paraId="2B438329" w14:textId="4C2C251F" w:rsidR="0094011E" w:rsidRDefault="0094011E" w:rsidP="0094011E">
      <w:pPr>
        <w:pStyle w:val="normal0"/>
        <w:spacing w:line="240" w:lineRule="auto"/>
        <w:rPr>
          <w:b/>
        </w:rPr>
      </w:pPr>
      <w:r w:rsidRPr="00355C80">
        <w:rPr>
          <w:b/>
        </w:rPr>
        <w:t>Unit standard 22892,</w:t>
      </w:r>
      <w:r>
        <w:rPr>
          <w:b/>
        </w:rPr>
        <w:t xml:space="preserve"> version 4: Demonstrate understanding of a spoken text and process information in English for an academic purpose</w:t>
      </w:r>
    </w:p>
    <w:p w14:paraId="2B90E30D" w14:textId="77777777" w:rsidR="00D94DC1" w:rsidRDefault="00D94DC1" w:rsidP="002A40FE">
      <w:pPr>
        <w:pStyle w:val="normal0"/>
        <w:spacing w:line="240" w:lineRule="auto"/>
        <w:rPr>
          <w:b/>
        </w:rPr>
      </w:pPr>
    </w:p>
    <w:p w14:paraId="706331F3" w14:textId="28803B61" w:rsidR="00D94DC1" w:rsidRDefault="00D94DC1" w:rsidP="002A40FE">
      <w:pPr>
        <w:pStyle w:val="normal0"/>
        <w:spacing w:line="240" w:lineRule="auto"/>
        <w:rPr>
          <w:b/>
        </w:rPr>
      </w:pPr>
      <w:r>
        <w:rPr>
          <w:b/>
        </w:rPr>
        <w:t>Writers: Jenni Bedford and Breda Matthews</w:t>
      </w:r>
    </w:p>
    <w:p w14:paraId="4F90E31E" w14:textId="77777777" w:rsidR="00117FB1" w:rsidRDefault="00117FB1" w:rsidP="002A40FE">
      <w:pPr>
        <w:pStyle w:val="normal0"/>
        <w:spacing w:line="240" w:lineRule="auto"/>
      </w:pPr>
    </w:p>
    <w:p w14:paraId="78010461" w14:textId="77777777" w:rsidR="00D51D02" w:rsidRDefault="00E20EDC" w:rsidP="002A40FE">
      <w:pPr>
        <w:pStyle w:val="normal0"/>
        <w:spacing w:line="240" w:lineRule="auto"/>
      </w:pPr>
      <w:r>
        <w:t xml:space="preserve">This sequence is designed for learners preparing for tertiary level study. It is aimed at learners who are learning to listen to understand and process extended text containing complex and abstract ideas. </w:t>
      </w:r>
    </w:p>
    <w:p w14:paraId="50A96FB2" w14:textId="77777777" w:rsidR="00B20E67" w:rsidRDefault="00B20E67" w:rsidP="002A40FE">
      <w:pPr>
        <w:pStyle w:val="normal0"/>
        <w:spacing w:line="240" w:lineRule="auto"/>
        <w:rPr>
          <w:color w:val="auto"/>
          <w:shd w:val="clear" w:color="auto" w:fill="FEFEFE"/>
        </w:rPr>
      </w:pPr>
    </w:p>
    <w:p w14:paraId="5A11EA8F" w14:textId="53CD7F2E" w:rsidR="00D51D02" w:rsidRDefault="00E20EDC" w:rsidP="002A40FE">
      <w:pPr>
        <w:pStyle w:val="normal0"/>
        <w:spacing w:line="240" w:lineRule="auto"/>
      </w:pPr>
      <w:r w:rsidRPr="00C91636">
        <w:rPr>
          <w:color w:val="auto"/>
          <w:shd w:val="clear" w:color="auto" w:fill="FEFEFE"/>
        </w:rPr>
        <w:t xml:space="preserve">The teaching and learning sequences will scaffold and prepare students for the summative assessment of this standard. </w:t>
      </w:r>
      <w:r w:rsidRPr="00C91636">
        <w:rPr>
          <w:color w:val="auto"/>
        </w:rPr>
        <w:t>The teaching and learning sequences link to</w:t>
      </w:r>
      <w:r w:rsidR="00246C21">
        <w:t xml:space="preserve"> </w:t>
      </w:r>
      <w:r w:rsidR="00170665">
        <w:t xml:space="preserve">the </w:t>
      </w:r>
      <w:hyperlink r:id="rId8" w:history="1">
        <w:r w:rsidR="00170665" w:rsidRPr="00170665">
          <w:rPr>
            <w:rStyle w:val="Hyperlink"/>
          </w:rPr>
          <w:t>Dimensions of effective practice</w:t>
        </w:r>
      </w:hyperlink>
      <w:r w:rsidR="00170665">
        <w:t xml:space="preserve">. </w:t>
      </w:r>
      <w:r>
        <w:t>Lessons are built around</w:t>
      </w:r>
      <w:hyperlink r:id="rId9">
        <w:r>
          <w:rPr>
            <w:color w:val="1155CC"/>
          </w:rPr>
          <w:t xml:space="preserve"> </w:t>
        </w:r>
      </w:hyperlink>
      <w:hyperlink r:id="rId10">
        <w:r>
          <w:rPr>
            <w:color w:val="1155CC"/>
            <w:u w:val="single"/>
          </w:rPr>
          <w:t>Principles of effective teaching and learning for English language learners.</w:t>
        </w:r>
      </w:hyperlink>
      <w:r>
        <w:t xml:space="preserve"> Teachers will also need to make links to relevant</w:t>
      </w:r>
      <w:hyperlink r:id="rId11">
        <w:r>
          <w:t xml:space="preserve"> </w:t>
        </w:r>
      </w:hyperlink>
      <w:hyperlink r:id="rId12">
        <w:r>
          <w:rPr>
            <w:color w:val="1155CC"/>
            <w:u w:val="single"/>
          </w:rPr>
          <w:t>Key competencies</w:t>
        </w:r>
      </w:hyperlink>
      <w:r>
        <w:t>.</w:t>
      </w:r>
    </w:p>
    <w:p w14:paraId="7C604A62" w14:textId="77777777" w:rsidR="00D51D02" w:rsidRDefault="00D51D02" w:rsidP="002A40FE">
      <w:pPr>
        <w:pStyle w:val="normal0"/>
        <w:spacing w:line="240" w:lineRule="auto"/>
      </w:pPr>
    </w:p>
    <w:p w14:paraId="6BCFF9D2" w14:textId="77777777" w:rsidR="002A40FE" w:rsidRPr="00374BA9" w:rsidRDefault="002A40FE" w:rsidP="002A40FE">
      <w:pPr>
        <w:pStyle w:val="normal0"/>
        <w:spacing w:line="240" w:lineRule="auto"/>
        <w:rPr>
          <w:b/>
        </w:rPr>
      </w:pPr>
      <w:r w:rsidRPr="00374BA9">
        <w:rPr>
          <w:b/>
        </w:rPr>
        <w:t>Using the teaching and learning sequences.</w:t>
      </w:r>
    </w:p>
    <w:p w14:paraId="24AFE028" w14:textId="77777777" w:rsidR="002A40FE" w:rsidRDefault="002A40FE" w:rsidP="002A40FE">
      <w:pPr>
        <w:pStyle w:val="normal0"/>
        <w:spacing w:line="240" w:lineRule="auto"/>
      </w:pPr>
    </w:p>
    <w:p w14:paraId="0A37238B" w14:textId="295855C5" w:rsidR="002A40FE" w:rsidRDefault="002A40FE" w:rsidP="002A40FE">
      <w:pPr>
        <w:pStyle w:val="normal0"/>
        <w:spacing w:line="240" w:lineRule="auto"/>
      </w:pPr>
      <w:r>
        <w:t>These teaching and learning sequences are intended as a guide to the skills that students will need to develop to meet the requirements of the standard. They provide examples of ways tha</w:t>
      </w:r>
      <w:r w:rsidR="00B46D74">
        <w:t>t teachers can support students</w:t>
      </w:r>
      <w:r>
        <w:t xml:space="preserve"> to acquire these skills. It is important to select only the activities that address your students’ learning needs and not to cover materials and or skills that students have alrea</w:t>
      </w:r>
      <w:r w:rsidR="00692460">
        <w:t xml:space="preserve">dy mastered.  For some students, </w:t>
      </w:r>
      <w:r>
        <w:t>it may be necessary to provide additional tasks to support mastery of specific skills.</w:t>
      </w:r>
    </w:p>
    <w:p w14:paraId="33587E0A" w14:textId="77777777" w:rsidR="00AB532A" w:rsidRDefault="00AB532A" w:rsidP="002A40FE">
      <w:pPr>
        <w:pStyle w:val="normal0"/>
        <w:spacing w:line="240" w:lineRule="auto"/>
      </w:pPr>
    </w:p>
    <w:p w14:paraId="3B573205" w14:textId="77777777" w:rsidR="00AB532A" w:rsidRDefault="00AB532A" w:rsidP="002A40FE">
      <w:pPr>
        <w:pStyle w:val="normal0"/>
        <w:spacing w:line="240" w:lineRule="auto"/>
      </w:pPr>
      <w:r>
        <w:t xml:space="preserve">The topic of this Teaching and Learning Sequence is the evaluation of the Millennium Development Goals. The Millennium Development Goals were replaced by the Sustainable Development Goals in 2016. </w:t>
      </w:r>
    </w:p>
    <w:p w14:paraId="35B77D89" w14:textId="77777777" w:rsidR="00AB532A" w:rsidRDefault="00AB532A" w:rsidP="002A40FE">
      <w:pPr>
        <w:pStyle w:val="normal0"/>
        <w:spacing w:line="240" w:lineRule="auto"/>
      </w:pPr>
    </w:p>
    <w:p w14:paraId="64E81F2C" w14:textId="7D8CCB4F" w:rsidR="00AB532A" w:rsidRDefault="00AB532A" w:rsidP="002A40FE">
      <w:pPr>
        <w:pStyle w:val="normal0"/>
        <w:spacing w:line="240" w:lineRule="auto"/>
      </w:pPr>
      <w:r>
        <w:t xml:space="preserve">This teaching and learning sequence focuses on an evaluation of the Millennium Development Goals and leads to a formative assessment on the same topic. Summative assessment could focus on a different aspect </w:t>
      </w:r>
      <w:r w:rsidR="00D51F2B">
        <w:t xml:space="preserve">or evaluation </w:t>
      </w:r>
      <w:r>
        <w:t xml:space="preserve">of the Millennium Development Goals </w:t>
      </w:r>
      <w:r w:rsidR="00D51F2B">
        <w:rPr>
          <w:b/>
        </w:rPr>
        <w:t>OR</w:t>
      </w:r>
      <w:r w:rsidR="00003E2C">
        <w:t xml:space="preserve"> be based on</w:t>
      </w:r>
      <w:r>
        <w:t xml:space="preserve"> the Sustainable Development Goals.</w:t>
      </w:r>
    </w:p>
    <w:p w14:paraId="589F3FC5" w14:textId="77777777" w:rsidR="002A40FE" w:rsidRDefault="002A40FE">
      <w:pPr>
        <w:pStyle w:val="normal0"/>
        <w:rPr>
          <w:b/>
        </w:rPr>
      </w:pPr>
    </w:p>
    <w:p w14:paraId="15129B06" w14:textId="1FE0D79A" w:rsidR="00D51D02" w:rsidRPr="00DD355B" w:rsidRDefault="00E20EDC" w:rsidP="00DD355B">
      <w:pPr>
        <w:jc w:val="center"/>
        <w:rPr>
          <w:rFonts w:ascii="Arial" w:eastAsia="Arial" w:hAnsi="Arial" w:cs="Arial"/>
          <w:b/>
          <w:color w:val="000000"/>
          <w:sz w:val="22"/>
        </w:rPr>
      </w:pPr>
      <w:r w:rsidRPr="00DD355B">
        <w:rPr>
          <w:rFonts w:ascii="Arial" w:hAnsi="Arial" w:cs="Arial"/>
          <w:b/>
        </w:rPr>
        <w:t>Learning tasks</w:t>
      </w:r>
    </w:p>
    <w:p w14:paraId="05D1EDC1" w14:textId="77777777" w:rsidR="00D51D02" w:rsidRDefault="00D51D02">
      <w:pPr>
        <w:pStyle w:val="normal0"/>
      </w:pP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89"/>
        <w:gridCol w:w="3383"/>
        <w:gridCol w:w="4252"/>
      </w:tblGrid>
      <w:tr w:rsidR="00E20EDC" w14:paraId="6CE57E3F" w14:textId="77777777" w:rsidTr="00E20EDC">
        <w:tc>
          <w:tcPr>
            <w:tcW w:w="1589" w:type="dxa"/>
            <w:shd w:val="clear" w:color="auto" w:fill="CCCCCC"/>
            <w:tcMar>
              <w:top w:w="100" w:type="dxa"/>
              <w:left w:w="100" w:type="dxa"/>
              <w:bottom w:w="100" w:type="dxa"/>
              <w:right w:w="100" w:type="dxa"/>
            </w:tcMar>
          </w:tcPr>
          <w:p w14:paraId="619ABDE8" w14:textId="77777777" w:rsidR="00D51D02" w:rsidRDefault="00E20EDC" w:rsidP="002A40FE">
            <w:pPr>
              <w:pStyle w:val="normal0"/>
              <w:spacing w:line="240" w:lineRule="auto"/>
              <w:jc w:val="center"/>
            </w:pPr>
            <w:r>
              <w:rPr>
                <w:b/>
                <w:sz w:val="18"/>
                <w:shd w:val="clear" w:color="auto" w:fill="CCCCCC"/>
              </w:rPr>
              <w:t>Teaching &amp; learning sequence</w:t>
            </w:r>
          </w:p>
        </w:tc>
        <w:tc>
          <w:tcPr>
            <w:tcW w:w="3383" w:type="dxa"/>
            <w:shd w:val="clear" w:color="auto" w:fill="CCCCCC"/>
            <w:tcMar>
              <w:top w:w="100" w:type="dxa"/>
              <w:left w:w="100" w:type="dxa"/>
              <w:bottom w:w="100" w:type="dxa"/>
              <w:right w:w="100" w:type="dxa"/>
            </w:tcMar>
          </w:tcPr>
          <w:p w14:paraId="08746159" w14:textId="77777777" w:rsidR="00D51D02" w:rsidRDefault="00E20EDC" w:rsidP="002A40FE">
            <w:pPr>
              <w:pStyle w:val="normal0"/>
              <w:spacing w:line="240" w:lineRule="auto"/>
              <w:jc w:val="center"/>
            </w:pPr>
            <w:r>
              <w:rPr>
                <w:b/>
                <w:shd w:val="clear" w:color="auto" w:fill="CCCCCC"/>
              </w:rPr>
              <w:t>Skills &amp; knowledge</w:t>
            </w:r>
          </w:p>
        </w:tc>
        <w:tc>
          <w:tcPr>
            <w:tcW w:w="4252" w:type="dxa"/>
            <w:shd w:val="clear" w:color="auto" w:fill="CCCCCC"/>
            <w:tcMar>
              <w:top w:w="100" w:type="dxa"/>
              <w:left w:w="100" w:type="dxa"/>
              <w:bottom w:w="100" w:type="dxa"/>
              <w:right w:w="100" w:type="dxa"/>
            </w:tcMar>
          </w:tcPr>
          <w:p w14:paraId="41080CF2" w14:textId="1F0BDE1B" w:rsidR="00D51D02" w:rsidRDefault="00E20EDC" w:rsidP="002A40FE">
            <w:pPr>
              <w:pStyle w:val="normal0"/>
              <w:spacing w:line="240" w:lineRule="auto"/>
              <w:jc w:val="center"/>
            </w:pPr>
            <w:r>
              <w:rPr>
                <w:b/>
                <w:shd w:val="clear" w:color="auto" w:fill="CCCCCC"/>
              </w:rPr>
              <w:t>Performance</w:t>
            </w:r>
            <w:r w:rsidR="000A685B">
              <w:t xml:space="preserve"> </w:t>
            </w:r>
            <w:r>
              <w:rPr>
                <w:b/>
                <w:shd w:val="clear" w:color="auto" w:fill="CCCCCC"/>
              </w:rPr>
              <w:t>criteria</w:t>
            </w:r>
          </w:p>
        </w:tc>
      </w:tr>
      <w:tr w:rsidR="00E20EDC" w14:paraId="7688AA2F" w14:textId="77777777" w:rsidTr="00E20EDC">
        <w:tc>
          <w:tcPr>
            <w:tcW w:w="1589" w:type="dxa"/>
            <w:tcMar>
              <w:top w:w="100" w:type="dxa"/>
              <w:left w:w="100" w:type="dxa"/>
              <w:bottom w:w="100" w:type="dxa"/>
              <w:right w:w="100" w:type="dxa"/>
            </w:tcMar>
          </w:tcPr>
          <w:p w14:paraId="3B292B07" w14:textId="77777777" w:rsidR="00D51D02" w:rsidRDefault="00E20EDC" w:rsidP="002A40FE">
            <w:pPr>
              <w:pStyle w:val="normal0"/>
              <w:spacing w:line="240" w:lineRule="auto"/>
              <w:jc w:val="center"/>
            </w:pPr>
            <w:r>
              <w:t>1.</w:t>
            </w:r>
          </w:p>
        </w:tc>
        <w:tc>
          <w:tcPr>
            <w:tcW w:w="3383" w:type="dxa"/>
            <w:tcMar>
              <w:top w:w="100" w:type="dxa"/>
              <w:left w:w="100" w:type="dxa"/>
              <w:bottom w:w="100" w:type="dxa"/>
              <w:right w:w="100" w:type="dxa"/>
            </w:tcMar>
          </w:tcPr>
          <w:p w14:paraId="35647400" w14:textId="77777777" w:rsidR="00D51D02" w:rsidRDefault="00E20EDC" w:rsidP="002A40FE">
            <w:pPr>
              <w:pStyle w:val="normal0"/>
              <w:numPr>
                <w:ilvl w:val="0"/>
                <w:numId w:val="4"/>
              </w:numPr>
              <w:spacing w:line="240" w:lineRule="auto"/>
              <w:ind w:hanging="359"/>
            </w:pPr>
            <w:r>
              <w:t>Developing active listening strategies and skills</w:t>
            </w:r>
          </w:p>
        </w:tc>
        <w:tc>
          <w:tcPr>
            <w:tcW w:w="4252" w:type="dxa"/>
            <w:tcMar>
              <w:top w:w="100" w:type="dxa"/>
              <w:left w:w="100" w:type="dxa"/>
              <w:bottom w:w="100" w:type="dxa"/>
              <w:right w:w="100" w:type="dxa"/>
            </w:tcMar>
          </w:tcPr>
          <w:p w14:paraId="69C2F046" w14:textId="77777777" w:rsidR="00D51D02" w:rsidRDefault="00E20EDC" w:rsidP="002A40FE">
            <w:pPr>
              <w:pStyle w:val="normal0"/>
              <w:spacing w:line="240" w:lineRule="auto"/>
            </w:pPr>
            <w:r>
              <w:t>Addresses all performance criteria</w:t>
            </w:r>
          </w:p>
        </w:tc>
      </w:tr>
      <w:tr w:rsidR="00E20EDC" w14:paraId="68226ADA" w14:textId="77777777" w:rsidTr="00E20EDC">
        <w:tc>
          <w:tcPr>
            <w:tcW w:w="1589" w:type="dxa"/>
            <w:tcMar>
              <w:top w:w="100" w:type="dxa"/>
              <w:left w:w="100" w:type="dxa"/>
              <w:bottom w:w="100" w:type="dxa"/>
              <w:right w:w="100" w:type="dxa"/>
            </w:tcMar>
          </w:tcPr>
          <w:p w14:paraId="73F5B778" w14:textId="77777777" w:rsidR="00D51D02" w:rsidRDefault="00E20EDC" w:rsidP="002A40FE">
            <w:pPr>
              <w:pStyle w:val="normal0"/>
              <w:spacing w:line="240" w:lineRule="auto"/>
              <w:jc w:val="center"/>
            </w:pPr>
            <w:r>
              <w:t>2.</w:t>
            </w:r>
          </w:p>
        </w:tc>
        <w:tc>
          <w:tcPr>
            <w:tcW w:w="3383" w:type="dxa"/>
            <w:tcMar>
              <w:top w:w="100" w:type="dxa"/>
              <w:left w:w="100" w:type="dxa"/>
              <w:bottom w:w="100" w:type="dxa"/>
              <w:right w:w="100" w:type="dxa"/>
            </w:tcMar>
          </w:tcPr>
          <w:p w14:paraId="5304682C" w14:textId="77777777" w:rsidR="00D51D02" w:rsidRDefault="00E20EDC" w:rsidP="002A40FE">
            <w:pPr>
              <w:pStyle w:val="normal0"/>
              <w:numPr>
                <w:ilvl w:val="0"/>
                <w:numId w:val="2"/>
              </w:numPr>
              <w:spacing w:line="240" w:lineRule="auto"/>
              <w:ind w:hanging="359"/>
            </w:pPr>
            <w:r>
              <w:t>Distinguishing between key information and supporting detail</w:t>
            </w:r>
          </w:p>
          <w:p w14:paraId="348C741A" w14:textId="07D1EEDE" w:rsidR="00102850" w:rsidRDefault="00102850" w:rsidP="002A40FE">
            <w:pPr>
              <w:pStyle w:val="normal0"/>
              <w:numPr>
                <w:ilvl w:val="0"/>
                <w:numId w:val="2"/>
              </w:numPr>
              <w:spacing w:line="240" w:lineRule="auto"/>
              <w:ind w:hanging="359"/>
            </w:pPr>
            <w:r>
              <w:t xml:space="preserve">Identifying the key information’s relevance to the academic purpose </w:t>
            </w:r>
            <w:r>
              <w:lastRenderedPageBreak/>
              <w:t xml:space="preserve">for listening </w:t>
            </w:r>
          </w:p>
        </w:tc>
        <w:tc>
          <w:tcPr>
            <w:tcW w:w="4252" w:type="dxa"/>
            <w:tcMar>
              <w:top w:w="100" w:type="dxa"/>
              <w:left w:w="100" w:type="dxa"/>
              <w:bottom w:w="100" w:type="dxa"/>
              <w:right w:w="100" w:type="dxa"/>
            </w:tcMar>
          </w:tcPr>
          <w:p w14:paraId="0B4EC684" w14:textId="69A14C63" w:rsidR="00102850" w:rsidRDefault="000A685B" w:rsidP="002A40FE">
            <w:pPr>
              <w:pStyle w:val="normal0"/>
              <w:spacing w:line="240" w:lineRule="auto"/>
            </w:pPr>
            <w:r>
              <w:lastRenderedPageBreak/>
              <w:t xml:space="preserve">1.1 </w:t>
            </w:r>
            <w:r w:rsidR="00102850" w:rsidRPr="5D6CBD81">
              <w:rPr>
                <w:szCs w:val="22"/>
              </w:rPr>
              <w:t>Key information in the text is identified to determine its relevance to the academic purpose.</w:t>
            </w:r>
          </w:p>
        </w:tc>
      </w:tr>
      <w:tr w:rsidR="00E20EDC" w14:paraId="2F879F97" w14:textId="77777777" w:rsidTr="00E20EDC">
        <w:tc>
          <w:tcPr>
            <w:tcW w:w="1589" w:type="dxa"/>
            <w:tcMar>
              <w:top w:w="100" w:type="dxa"/>
              <w:left w:w="100" w:type="dxa"/>
              <w:bottom w:w="100" w:type="dxa"/>
              <w:right w:w="100" w:type="dxa"/>
            </w:tcMar>
          </w:tcPr>
          <w:p w14:paraId="0B6A102E" w14:textId="77777777" w:rsidR="00D51D02" w:rsidRDefault="00E20EDC" w:rsidP="002A40FE">
            <w:pPr>
              <w:pStyle w:val="normal0"/>
              <w:spacing w:line="240" w:lineRule="auto"/>
              <w:jc w:val="center"/>
            </w:pPr>
            <w:r>
              <w:lastRenderedPageBreak/>
              <w:t>3.</w:t>
            </w:r>
          </w:p>
        </w:tc>
        <w:tc>
          <w:tcPr>
            <w:tcW w:w="3383" w:type="dxa"/>
            <w:tcMar>
              <w:top w:w="100" w:type="dxa"/>
              <w:left w:w="100" w:type="dxa"/>
              <w:bottom w:w="100" w:type="dxa"/>
              <w:right w:w="100" w:type="dxa"/>
            </w:tcMar>
          </w:tcPr>
          <w:p w14:paraId="7EFB6629" w14:textId="4F04E858" w:rsidR="00D51D02" w:rsidRDefault="00DD355B" w:rsidP="004D781D">
            <w:pPr>
              <w:pStyle w:val="normal0"/>
              <w:numPr>
                <w:ilvl w:val="0"/>
                <w:numId w:val="14"/>
              </w:numPr>
              <w:spacing w:line="240" w:lineRule="auto"/>
              <w:ind w:hanging="359"/>
            </w:pPr>
            <w:r>
              <w:t>Anal</w:t>
            </w:r>
            <w:r w:rsidR="00E20EDC">
              <w:t xml:space="preserve">ysing supporting information for relevance to key </w:t>
            </w:r>
            <w:r w:rsidR="00102850">
              <w:t>information</w:t>
            </w:r>
          </w:p>
        </w:tc>
        <w:tc>
          <w:tcPr>
            <w:tcW w:w="4252" w:type="dxa"/>
            <w:tcMar>
              <w:top w:w="100" w:type="dxa"/>
              <w:left w:w="100" w:type="dxa"/>
              <w:bottom w:w="100" w:type="dxa"/>
              <w:right w:w="100" w:type="dxa"/>
            </w:tcMar>
          </w:tcPr>
          <w:p w14:paraId="2CCF4465" w14:textId="267F9782" w:rsidR="00102850" w:rsidRPr="00B411DD" w:rsidRDefault="00102850" w:rsidP="00102850">
            <w:pPr>
              <w:pStyle w:val="BodyText"/>
              <w:spacing w:after="0"/>
              <w:rPr>
                <w:rFonts w:cs="Arial"/>
                <w:sz w:val="22"/>
                <w:szCs w:val="22"/>
              </w:rPr>
            </w:pPr>
            <w:r>
              <w:rPr>
                <w:rFonts w:cs="Arial"/>
                <w:sz w:val="22"/>
                <w:szCs w:val="22"/>
              </w:rPr>
              <w:t xml:space="preserve">1.2. </w:t>
            </w:r>
            <w:r w:rsidRPr="5D6CBD81">
              <w:rPr>
                <w:rFonts w:cs="Arial"/>
                <w:sz w:val="22"/>
                <w:szCs w:val="22"/>
              </w:rPr>
              <w:t>Detailed and/or supporting information in the text is analysed for relevance to the key information.</w:t>
            </w:r>
          </w:p>
          <w:p w14:paraId="0D8B2E9B" w14:textId="07E40E47" w:rsidR="00D51D02" w:rsidRDefault="00D51D02" w:rsidP="002A40FE">
            <w:pPr>
              <w:pStyle w:val="normal0"/>
              <w:spacing w:line="240" w:lineRule="auto"/>
            </w:pPr>
          </w:p>
        </w:tc>
      </w:tr>
      <w:tr w:rsidR="00E20EDC" w14:paraId="012D5B8B" w14:textId="77777777" w:rsidTr="00E20EDC">
        <w:tc>
          <w:tcPr>
            <w:tcW w:w="1589" w:type="dxa"/>
            <w:tcMar>
              <w:top w:w="100" w:type="dxa"/>
              <w:left w:w="100" w:type="dxa"/>
              <w:bottom w:w="100" w:type="dxa"/>
              <w:right w:w="100" w:type="dxa"/>
            </w:tcMar>
          </w:tcPr>
          <w:p w14:paraId="01022EF0" w14:textId="77777777" w:rsidR="00D51D02" w:rsidRDefault="00E20EDC" w:rsidP="002A40FE">
            <w:pPr>
              <w:pStyle w:val="normal0"/>
              <w:spacing w:line="240" w:lineRule="auto"/>
              <w:jc w:val="center"/>
            </w:pPr>
            <w:r>
              <w:t>4.</w:t>
            </w:r>
          </w:p>
        </w:tc>
        <w:tc>
          <w:tcPr>
            <w:tcW w:w="3383" w:type="dxa"/>
            <w:tcMar>
              <w:top w:w="100" w:type="dxa"/>
              <w:left w:w="100" w:type="dxa"/>
              <w:bottom w:w="100" w:type="dxa"/>
              <w:right w:w="100" w:type="dxa"/>
            </w:tcMar>
          </w:tcPr>
          <w:p w14:paraId="4BCF60D0" w14:textId="77777777" w:rsidR="00D51D02" w:rsidRDefault="00E20EDC" w:rsidP="004D781D">
            <w:pPr>
              <w:pStyle w:val="normal0"/>
              <w:numPr>
                <w:ilvl w:val="0"/>
                <w:numId w:val="15"/>
              </w:numPr>
              <w:spacing w:line="240" w:lineRule="auto"/>
              <w:ind w:hanging="359"/>
            </w:pPr>
            <w:r>
              <w:t>Processing and synthesising information</w:t>
            </w:r>
          </w:p>
          <w:p w14:paraId="6DC1EB2B" w14:textId="77777777" w:rsidR="00D51D02" w:rsidRDefault="00E20EDC" w:rsidP="004D781D">
            <w:pPr>
              <w:pStyle w:val="normal0"/>
              <w:numPr>
                <w:ilvl w:val="0"/>
                <w:numId w:val="15"/>
              </w:numPr>
              <w:spacing w:line="240" w:lineRule="auto"/>
              <w:ind w:hanging="359"/>
            </w:pPr>
            <w:r>
              <w:t>Paraphrasing, summarising, outlining, tabulating skills</w:t>
            </w:r>
          </w:p>
        </w:tc>
        <w:tc>
          <w:tcPr>
            <w:tcW w:w="4252" w:type="dxa"/>
            <w:tcMar>
              <w:top w:w="100" w:type="dxa"/>
              <w:left w:w="100" w:type="dxa"/>
              <w:bottom w:w="100" w:type="dxa"/>
              <w:right w:w="100" w:type="dxa"/>
            </w:tcMar>
          </w:tcPr>
          <w:p w14:paraId="4367D399" w14:textId="24F03448" w:rsidR="00B20E67" w:rsidRDefault="00402177" w:rsidP="002A40FE">
            <w:pPr>
              <w:pStyle w:val="normal0"/>
              <w:spacing w:line="240" w:lineRule="auto"/>
            </w:pPr>
            <w:r>
              <w:t>1.3 I</w:t>
            </w:r>
            <w:r w:rsidR="00102850" w:rsidRPr="05D21E74">
              <w:t>nformation is processed and synthesised in a form relevant to the academic purpose. This m</w:t>
            </w:r>
            <w:r w:rsidR="00102850">
              <w:t>ay include but is not limited to – rephrasing, paraphrasing, summarising, outlining, tabulating.</w:t>
            </w:r>
          </w:p>
        </w:tc>
      </w:tr>
    </w:tbl>
    <w:p w14:paraId="441D977F" w14:textId="77777777" w:rsidR="00D51D02" w:rsidRDefault="00D51D02">
      <w:pPr>
        <w:pStyle w:val="normal0"/>
      </w:pPr>
    </w:p>
    <w:p w14:paraId="0B208935" w14:textId="77777777" w:rsidR="00D51D02" w:rsidRDefault="00E20EDC">
      <w:pPr>
        <w:pStyle w:val="normal0"/>
      </w:pPr>
      <w:r>
        <w:rPr>
          <w:b/>
        </w:rPr>
        <w:t>What is the impact of the teaching and learning?</w:t>
      </w:r>
    </w:p>
    <w:p w14:paraId="7A3C6648" w14:textId="77777777" w:rsidR="00D51D02" w:rsidRDefault="00E20EDC" w:rsidP="002A40FE">
      <w:pPr>
        <w:pStyle w:val="normal0"/>
        <w:spacing w:line="240" w:lineRule="auto"/>
      </w:pPr>
      <w:r>
        <w:t>After the learning tasks students should complete the formative activity. After the formative activity students should use the self-checklist to evaluate their learning and identify areas they need more help with. Teachers can use the students’ responses in the formative assessment and the students’ own evaluations to identify where further teaching and learning is required and to provide specific feedback.</w:t>
      </w:r>
    </w:p>
    <w:p w14:paraId="70B78E2F" w14:textId="77777777" w:rsidR="00A90A83" w:rsidRDefault="00A90A83" w:rsidP="002A40FE">
      <w:pPr>
        <w:pStyle w:val="normal0"/>
        <w:spacing w:line="240" w:lineRule="auto"/>
      </w:pPr>
    </w:p>
    <w:p w14:paraId="7A2CC28D" w14:textId="24027033" w:rsidR="00D51D02" w:rsidRDefault="00E20EDC" w:rsidP="002A40FE">
      <w:pPr>
        <w:pStyle w:val="normal0"/>
        <w:spacing w:line="240" w:lineRule="auto"/>
      </w:pPr>
      <w:r>
        <w:t>Having identified evidence of students’ learning progress, reflect on how effective chosen teaching approaches and strategies have been. Plan to build on what worked well and to address any less effective areas</w:t>
      </w:r>
      <w:r w:rsidR="00A90A83">
        <w:t xml:space="preserve"> of teaching</w:t>
      </w:r>
      <w:r>
        <w:t>.</w:t>
      </w:r>
    </w:p>
    <w:p w14:paraId="4D9BE546" w14:textId="77777777" w:rsidR="00A90A83" w:rsidRDefault="00A90A83" w:rsidP="002A40FE">
      <w:pPr>
        <w:pStyle w:val="normal0"/>
        <w:spacing w:line="240" w:lineRule="auto"/>
      </w:pPr>
    </w:p>
    <w:p w14:paraId="3D5FFB00" w14:textId="5E4548E0" w:rsidR="00D51D02" w:rsidRDefault="00E20EDC" w:rsidP="002A40FE">
      <w:pPr>
        <w:pStyle w:val="normal0"/>
        <w:spacing w:line="240" w:lineRule="auto"/>
      </w:pPr>
      <w:r>
        <w:t>When student</w:t>
      </w:r>
      <w:r w:rsidR="00652B47">
        <w:t>s are ready, they can complete a</w:t>
      </w:r>
      <w:r>
        <w:t xml:space="preserve"> summative assessment for</w:t>
      </w:r>
      <w:r w:rsidR="00246C21">
        <w:t xml:space="preserve"> </w:t>
      </w:r>
      <w:r>
        <w:rPr>
          <w:shd w:val="clear" w:color="auto" w:fill="FEFEFE"/>
        </w:rPr>
        <w:t xml:space="preserve">unit standard 22892, version </w:t>
      </w:r>
      <w:r w:rsidR="0094011E">
        <w:rPr>
          <w:shd w:val="clear" w:color="auto" w:fill="FEFEFE"/>
        </w:rPr>
        <w:t>4</w:t>
      </w:r>
      <w:r>
        <w:t>: Demonstrate understanding of spoken texts and proc</w:t>
      </w:r>
      <w:r w:rsidR="00A90A83">
        <w:t>ess information in English for academic p</w:t>
      </w:r>
      <w:r>
        <w:t xml:space="preserve">urposes. </w:t>
      </w:r>
    </w:p>
    <w:p w14:paraId="262D0A44" w14:textId="77777777" w:rsidR="00D51D02" w:rsidRDefault="00D51D02" w:rsidP="002A40FE">
      <w:pPr>
        <w:pStyle w:val="normal0"/>
        <w:spacing w:line="240" w:lineRule="auto"/>
      </w:pPr>
    </w:p>
    <w:p w14:paraId="28EF8F52" w14:textId="77777777" w:rsidR="00D51D02" w:rsidRDefault="00D51D02" w:rsidP="002A40FE">
      <w:pPr>
        <w:pStyle w:val="normal0"/>
        <w:spacing w:line="240" w:lineRule="auto"/>
      </w:pPr>
    </w:p>
    <w:p w14:paraId="095A149C" w14:textId="77777777" w:rsidR="00D51D02" w:rsidRDefault="00D51D02" w:rsidP="002A40FE">
      <w:pPr>
        <w:pStyle w:val="normal0"/>
        <w:spacing w:line="240" w:lineRule="auto"/>
      </w:pPr>
    </w:p>
    <w:p w14:paraId="5FD553A6" w14:textId="77777777" w:rsidR="00D51D02" w:rsidRDefault="00D51D02" w:rsidP="002A40FE">
      <w:pPr>
        <w:pStyle w:val="normal0"/>
        <w:spacing w:line="240" w:lineRule="auto"/>
      </w:pPr>
    </w:p>
    <w:p w14:paraId="15F7033D" w14:textId="77777777" w:rsidR="00D51D02" w:rsidRDefault="00D51D02" w:rsidP="002A40FE">
      <w:pPr>
        <w:pStyle w:val="normal0"/>
        <w:spacing w:line="240" w:lineRule="auto"/>
      </w:pPr>
    </w:p>
    <w:p w14:paraId="4043FF45" w14:textId="77777777" w:rsidR="00D51D02" w:rsidRDefault="00D51D02">
      <w:pPr>
        <w:pStyle w:val="normal0"/>
      </w:pPr>
    </w:p>
    <w:p w14:paraId="0BA4D82E" w14:textId="77777777" w:rsidR="00D51D02" w:rsidRDefault="00D51D02">
      <w:pPr>
        <w:pStyle w:val="normal0"/>
      </w:pPr>
    </w:p>
    <w:p w14:paraId="4E061595" w14:textId="77777777" w:rsidR="00D51D02" w:rsidRDefault="00D51D02">
      <w:pPr>
        <w:pStyle w:val="normal0"/>
      </w:pPr>
    </w:p>
    <w:p w14:paraId="5A76C9CC" w14:textId="77777777" w:rsidR="00D51D02" w:rsidRDefault="00D51D02">
      <w:pPr>
        <w:pStyle w:val="normal0"/>
      </w:pPr>
    </w:p>
    <w:p w14:paraId="1A287AB1" w14:textId="77777777" w:rsidR="00D51D02" w:rsidRDefault="00D51D02">
      <w:pPr>
        <w:pStyle w:val="normal0"/>
      </w:pPr>
    </w:p>
    <w:p w14:paraId="1DF79B24" w14:textId="77777777" w:rsidR="00D51D02" w:rsidRDefault="00D51D02">
      <w:pPr>
        <w:pStyle w:val="normal0"/>
      </w:pPr>
    </w:p>
    <w:p w14:paraId="3F076874" w14:textId="77777777" w:rsidR="00D51D02" w:rsidRDefault="00D51D02">
      <w:pPr>
        <w:pStyle w:val="normal0"/>
      </w:pPr>
    </w:p>
    <w:p w14:paraId="1A3F02B5" w14:textId="77777777" w:rsidR="00D51D02" w:rsidRDefault="00D51D02">
      <w:pPr>
        <w:pStyle w:val="normal0"/>
      </w:pPr>
    </w:p>
    <w:p w14:paraId="7E57A80D" w14:textId="77777777" w:rsidR="00D51D02" w:rsidRDefault="00D51D02">
      <w:pPr>
        <w:pStyle w:val="normal0"/>
      </w:pPr>
    </w:p>
    <w:p w14:paraId="03D6F3D0" w14:textId="77777777" w:rsidR="00D51D02" w:rsidRDefault="00D51D02">
      <w:pPr>
        <w:pStyle w:val="normal0"/>
      </w:pPr>
    </w:p>
    <w:p w14:paraId="6854140E" w14:textId="77777777" w:rsidR="00D51D02" w:rsidRDefault="00D51D02">
      <w:pPr>
        <w:pStyle w:val="normal0"/>
      </w:pPr>
    </w:p>
    <w:p w14:paraId="7C923E57" w14:textId="77777777" w:rsidR="00D51D02" w:rsidRDefault="00D51D02">
      <w:pPr>
        <w:pStyle w:val="normal0"/>
      </w:pPr>
    </w:p>
    <w:p w14:paraId="2325AF4E" w14:textId="77777777" w:rsidR="004E58F8" w:rsidRDefault="004E58F8">
      <w:pPr>
        <w:pStyle w:val="normal0"/>
      </w:pPr>
    </w:p>
    <w:p w14:paraId="77C318AD" w14:textId="77777777" w:rsidR="004E58F8" w:rsidRDefault="004E58F8">
      <w:pPr>
        <w:pStyle w:val="normal0"/>
      </w:pPr>
    </w:p>
    <w:p w14:paraId="210835AA" w14:textId="77777777" w:rsidR="0094011E" w:rsidRDefault="0094011E" w:rsidP="0094011E">
      <w:pPr>
        <w:pStyle w:val="normal0"/>
        <w:spacing w:line="240" w:lineRule="auto"/>
        <w:jc w:val="center"/>
        <w:rPr>
          <w:b/>
        </w:rPr>
      </w:pPr>
      <w:r w:rsidRPr="00355C80">
        <w:rPr>
          <w:b/>
        </w:rPr>
        <w:lastRenderedPageBreak/>
        <w:t>Unit standard 22892,</w:t>
      </w:r>
      <w:r>
        <w:rPr>
          <w:b/>
        </w:rPr>
        <w:t xml:space="preserve"> version 4: Demonstrate understanding of a spoken text and process information in English for an academic purpose</w:t>
      </w:r>
    </w:p>
    <w:p w14:paraId="56BDE59D" w14:textId="77777777" w:rsidR="00D51D02" w:rsidRDefault="00D51D02" w:rsidP="002A40FE">
      <w:pPr>
        <w:pStyle w:val="normal0"/>
        <w:spacing w:line="240" w:lineRule="auto"/>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940"/>
        <w:gridCol w:w="1815"/>
      </w:tblGrid>
      <w:tr w:rsidR="00D51D02" w14:paraId="3987DC91" w14:textId="77777777">
        <w:tc>
          <w:tcPr>
            <w:tcW w:w="1605" w:type="dxa"/>
            <w:shd w:val="clear" w:color="auto" w:fill="CCCCCC"/>
            <w:tcMar>
              <w:top w:w="100" w:type="dxa"/>
              <w:left w:w="100" w:type="dxa"/>
              <w:bottom w:w="100" w:type="dxa"/>
              <w:right w:w="100" w:type="dxa"/>
            </w:tcMar>
          </w:tcPr>
          <w:p w14:paraId="4E1E9E76" w14:textId="77777777" w:rsidR="00D51D02" w:rsidRDefault="00E20EDC" w:rsidP="002A40FE">
            <w:pPr>
              <w:pStyle w:val="normal0"/>
              <w:spacing w:line="240" w:lineRule="auto"/>
              <w:ind w:left="100"/>
              <w:jc w:val="center"/>
            </w:pPr>
            <w:r>
              <w:rPr>
                <w:b/>
                <w:sz w:val="20"/>
                <w:shd w:val="clear" w:color="auto" w:fill="CCCCCC"/>
              </w:rPr>
              <w:t>Dimension of effective practice</w:t>
            </w:r>
          </w:p>
        </w:tc>
        <w:tc>
          <w:tcPr>
            <w:tcW w:w="5940" w:type="dxa"/>
            <w:shd w:val="clear" w:color="auto" w:fill="CCCCCC"/>
            <w:tcMar>
              <w:top w:w="100" w:type="dxa"/>
              <w:left w:w="100" w:type="dxa"/>
              <w:bottom w:w="100" w:type="dxa"/>
              <w:right w:w="100" w:type="dxa"/>
            </w:tcMar>
          </w:tcPr>
          <w:p w14:paraId="07B1FA53" w14:textId="77777777" w:rsidR="00E20EDC" w:rsidRDefault="00E20EDC" w:rsidP="002A40FE">
            <w:pPr>
              <w:pStyle w:val="normal0"/>
              <w:spacing w:line="240" w:lineRule="auto"/>
              <w:ind w:left="100"/>
              <w:jc w:val="center"/>
              <w:rPr>
                <w:b/>
                <w:shd w:val="clear" w:color="auto" w:fill="CCCCCC"/>
              </w:rPr>
            </w:pPr>
            <w:r>
              <w:rPr>
                <w:b/>
                <w:shd w:val="clear" w:color="auto" w:fill="CCCCCC"/>
              </w:rPr>
              <w:t xml:space="preserve">Teaching and learning sequence 1: </w:t>
            </w:r>
          </w:p>
          <w:p w14:paraId="51DCF361" w14:textId="77777777" w:rsidR="00D51D02" w:rsidRDefault="00E20EDC" w:rsidP="002A40FE">
            <w:pPr>
              <w:pStyle w:val="normal0"/>
              <w:spacing w:line="240" w:lineRule="auto"/>
              <w:ind w:left="100"/>
              <w:jc w:val="center"/>
            </w:pPr>
            <w:r>
              <w:rPr>
                <w:b/>
              </w:rPr>
              <w:t>Developing active listening strategies and skills</w:t>
            </w:r>
          </w:p>
        </w:tc>
        <w:tc>
          <w:tcPr>
            <w:tcW w:w="1815" w:type="dxa"/>
            <w:shd w:val="clear" w:color="auto" w:fill="CCCCCC"/>
            <w:tcMar>
              <w:top w:w="100" w:type="dxa"/>
              <w:left w:w="100" w:type="dxa"/>
              <w:bottom w:w="100" w:type="dxa"/>
              <w:right w:w="100" w:type="dxa"/>
            </w:tcMar>
          </w:tcPr>
          <w:p w14:paraId="2471B70B" w14:textId="77777777" w:rsidR="00D51D02" w:rsidRDefault="00E20EDC" w:rsidP="002A40FE">
            <w:pPr>
              <w:pStyle w:val="normal0"/>
              <w:spacing w:line="240" w:lineRule="auto"/>
              <w:ind w:left="100"/>
              <w:jc w:val="center"/>
            </w:pPr>
            <w:r>
              <w:rPr>
                <w:b/>
                <w:sz w:val="20"/>
                <w:shd w:val="clear" w:color="auto" w:fill="CCCCCC"/>
              </w:rPr>
              <w:t>Metacognitive prompts</w:t>
            </w:r>
          </w:p>
        </w:tc>
      </w:tr>
      <w:tr w:rsidR="00D51D02" w14:paraId="7D3CD885" w14:textId="77777777">
        <w:tc>
          <w:tcPr>
            <w:tcW w:w="1605" w:type="dxa"/>
            <w:tcMar>
              <w:top w:w="100" w:type="dxa"/>
              <w:left w:w="100" w:type="dxa"/>
              <w:bottom w:w="100" w:type="dxa"/>
              <w:right w:w="100" w:type="dxa"/>
            </w:tcMar>
          </w:tcPr>
          <w:p w14:paraId="2C2569AA" w14:textId="15DEED23" w:rsidR="00D51D02" w:rsidRPr="00532335" w:rsidRDefault="00E20EDC" w:rsidP="00401E1B">
            <w:pPr>
              <w:pStyle w:val="normal0"/>
              <w:spacing w:line="240" w:lineRule="auto"/>
              <w:rPr>
                <w:i/>
                <w:szCs w:val="22"/>
              </w:rPr>
            </w:pPr>
            <w:r w:rsidRPr="00532335">
              <w:rPr>
                <w:i/>
                <w:szCs w:val="22"/>
              </w:rPr>
              <w:t>Expectations</w:t>
            </w:r>
          </w:p>
          <w:p w14:paraId="32536112" w14:textId="77777777" w:rsidR="00D51D02" w:rsidRPr="00532335" w:rsidRDefault="00D51D02" w:rsidP="00401E1B">
            <w:pPr>
              <w:pStyle w:val="normal0"/>
              <w:spacing w:line="240" w:lineRule="auto"/>
              <w:ind w:left="100"/>
              <w:rPr>
                <w:i/>
                <w:szCs w:val="22"/>
              </w:rPr>
            </w:pPr>
          </w:p>
          <w:p w14:paraId="43BFBFDD" w14:textId="77777777" w:rsidR="00D51D02" w:rsidRPr="00532335" w:rsidRDefault="00D51D02" w:rsidP="00401E1B">
            <w:pPr>
              <w:pStyle w:val="normal0"/>
              <w:spacing w:line="240" w:lineRule="auto"/>
              <w:ind w:left="100"/>
              <w:rPr>
                <w:i/>
                <w:szCs w:val="22"/>
              </w:rPr>
            </w:pPr>
          </w:p>
          <w:p w14:paraId="2E305056" w14:textId="77777777" w:rsidR="00D51D02" w:rsidRPr="00532335" w:rsidRDefault="00D51D02" w:rsidP="00401E1B">
            <w:pPr>
              <w:pStyle w:val="normal0"/>
              <w:spacing w:line="240" w:lineRule="auto"/>
              <w:ind w:left="100"/>
              <w:rPr>
                <w:i/>
                <w:szCs w:val="22"/>
              </w:rPr>
            </w:pPr>
          </w:p>
          <w:p w14:paraId="0E86BEEC" w14:textId="77777777" w:rsidR="00D51D02" w:rsidRPr="00532335" w:rsidRDefault="00D51D02" w:rsidP="00401E1B">
            <w:pPr>
              <w:pStyle w:val="normal0"/>
              <w:spacing w:line="240" w:lineRule="auto"/>
              <w:ind w:left="100"/>
              <w:rPr>
                <w:i/>
                <w:szCs w:val="22"/>
              </w:rPr>
            </w:pPr>
          </w:p>
          <w:p w14:paraId="625728BE" w14:textId="77777777" w:rsidR="00D51D02" w:rsidRPr="00532335" w:rsidRDefault="00D51D02" w:rsidP="00401E1B">
            <w:pPr>
              <w:pStyle w:val="normal0"/>
              <w:spacing w:line="240" w:lineRule="auto"/>
              <w:ind w:left="100"/>
              <w:rPr>
                <w:i/>
                <w:szCs w:val="22"/>
              </w:rPr>
            </w:pPr>
          </w:p>
          <w:p w14:paraId="44C2E607" w14:textId="77777777" w:rsidR="00D51D02" w:rsidRPr="00532335" w:rsidRDefault="00D51D02" w:rsidP="00401E1B">
            <w:pPr>
              <w:pStyle w:val="normal0"/>
              <w:spacing w:line="240" w:lineRule="auto"/>
              <w:ind w:left="100"/>
              <w:rPr>
                <w:i/>
                <w:szCs w:val="22"/>
              </w:rPr>
            </w:pPr>
          </w:p>
          <w:p w14:paraId="03FF6EB1" w14:textId="77777777" w:rsidR="00D51D02" w:rsidRPr="00532335" w:rsidRDefault="00D51D02" w:rsidP="00401E1B">
            <w:pPr>
              <w:pStyle w:val="normal0"/>
              <w:spacing w:line="240" w:lineRule="auto"/>
              <w:ind w:left="100"/>
              <w:rPr>
                <w:i/>
                <w:szCs w:val="22"/>
              </w:rPr>
            </w:pPr>
          </w:p>
          <w:p w14:paraId="79462F19" w14:textId="77777777" w:rsidR="00D51D02" w:rsidRPr="00532335" w:rsidRDefault="00D51D02" w:rsidP="00401E1B">
            <w:pPr>
              <w:pStyle w:val="normal0"/>
              <w:spacing w:line="240" w:lineRule="auto"/>
              <w:ind w:left="100"/>
              <w:rPr>
                <w:i/>
                <w:szCs w:val="22"/>
              </w:rPr>
            </w:pPr>
          </w:p>
          <w:p w14:paraId="1489D822" w14:textId="77777777" w:rsidR="00D51D02" w:rsidRPr="00532335" w:rsidRDefault="00D51D02" w:rsidP="00401E1B">
            <w:pPr>
              <w:pStyle w:val="normal0"/>
              <w:spacing w:line="240" w:lineRule="auto"/>
              <w:ind w:left="100"/>
              <w:rPr>
                <w:i/>
                <w:szCs w:val="22"/>
              </w:rPr>
            </w:pPr>
          </w:p>
          <w:p w14:paraId="26624A48" w14:textId="77777777" w:rsidR="00D51D02" w:rsidRPr="00532335" w:rsidRDefault="00E20EDC" w:rsidP="00401E1B">
            <w:pPr>
              <w:pStyle w:val="normal0"/>
              <w:spacing w:line="240" w:lineRule="auto"/>
              <w:rPr>
                <w:i/>
                <w:szCs w:val="22"/>
              </w:rPr>
            </w:pPr>
            <w:r w:rsidRPr="00532335">
              <w:rPr>
                <w:i/>
                <w:szCs w:val="22"/>
              </w:rPr>
              <w:t>Knowledge of the learner</w:t>
            </w:r>
          </w:p>
          <w:p w14:paraId="23C878A9" w14:textId="77777777" w:rsidR="00D51D02" w:rsidRPr="00B20E67" w:rsidRDefault="00D51D02" w:rsidP="00401E1B">
            <w:pPr>
              <w:pStyle w:val="normal0"/>
              <w:spacing w:line="240" w:lineRule="auto"/>
              <w:ind w:left="102"/>
              <w:rPr>
                <w:szCs w:val="22"/>
              </w:rPr>
            </w:pPr>
          </w:p>
          <w:p w14:paraId="5CC9B054" w14:textId="77777777" w:rsidR="00D51D02" w:rsidRPr="00B20E67" w:rsidRDefault="00D51D02" w:rsidP="00401E1B">
            <w:pPr>
              <w:pStyle w:val="normal0"/>
              <w:spacing w:line="240" w:lineRule="auto"/>
              <w:ind w:left="102"/>
              <w:rPr>
                <w:szCs w:val="22"/>
              </w:rPr>
            </w:pPr>
          </w:p>
          <w:p w14:paraId="407E648D" w14:textId="77777777" w:rsidR="00D51D02" w:rsidRPr="00B20E67" w:rsidRDefault="00D51D02" w:rsidP="00401E1B">
            <w:pPr>
              <w:pStyle w:val="normal0"/>
              <w:spacing w:line="240" w:lineRule="auto"/>
              <w:ind w:left="102"/>
              <w:rPr>
                <w:szCs w:val="22"/>
              </w:rPr>
            </w:pPr>
          </w:p>
          <w:p w14:paraId="5EACE776" w14:textId="77777777" w:rsidR="00505667" w:rsidRPr="00B20E67" w:rsidRDefault="00505667" w:rsidP="00401E1B">
            <w:pPr>
              <w:pStyle w:val="normal0"/>
              <w:spacing w:line="240" w:lineRule="auto"/>
              <w:ind w:left="102"/>
              <w:rPr>
                <w:szCs w:val="22"/>
              </w:rPr>
            </w:pPr>
          </w:p>
          <w:p w14:paraId="2A388684" w14:textId="77777777" w:rsidR="00505667" w:rsidRPr="00B20E67" w:rsidRDefault="00505667" w:rsidP="00401E1B">
            <w:pPr>
              <w:pStyle w:val="normal0"/>
              <w:spacing w:line="240" w:lineRule="auto"/>
              <w:ind w:left="102"/>
              <w:rPr>
                <w:szCs w:val="22"/>
              </w:rPr>
            </w:pPr>
          </w:p>
          <w:p w14:paraId="558D37F7" w14:textId="77777777" w:rsidR="00505667" w:rsidRPr="00B20E67" w:rsidRDefault="00505667" w:rsidP="00401E1B">
            <w:pPr>
              <w:pStyle w:val="normal0"/>
              <w:spacing w:line="240" w:lineRule="auto"/>
              <w:ind w:left="102"/>
              <w:rPr>
                <w:szCs w:val="22"/>
              </w:rPr>
            </w:pPr>
          </w:p>
          <w:p w14:paraId="25A8D98C" w14:textId="77777777" w:rsidR="00505667" w:rsidRPr="00B20E67" w:rsidRDefault="00505667" w:rsidP="00401E1B">
            <w:pPr>
              <w:pStyle w:val="normal0"/>
              <w:spacing w:line="240" w:lineRule="auto"/>
              <w:ind w:left="102"/>
              <w:rPr>
                <w:szCs w:val="22"/>
              </w:rPr>
            </w:pPr>
          </w:p>
          <w:p w14:paraId="59AE8907" w14:textId="77777777" w:rsidR="00505667" w:rsidRPr="00B20E67" w:rsidRDefault="00505667" w:rsidP="00401E1B">
            <w:pPr>
              <w:pStyle w:val="normal0"/>
              <w:spacing w:line="240" w:lineRule="auto"/>
              <w:ind w:left="102"/>
              <w:rPr>
                <w:szCs w:val="22"/>
              </w:rPr>
            </w:pPr>
          </w:p>
          <w:p w14:paraId="17CBC217" w14:textId="77777777" w:rsidR="00505667" w:rsidRPr="00B20E67" w:rsidRDefault="00505667" w:rsidP="00401E1B">
            <w:pPr>
              <w:pStyle w:val="normal0"/>
              <w:spacing w:line="240" w:lineRule="auto"/>
              <w:ind w:left="102"/>
              <w:rPr>
                <w:szCs w:val="22"/>
              </w:rPr>
            </w:pPr>
          </w:p>
          <w:p w14:paraId="7EE19916" w14:textId="77777777" w:rsidR="00505667" w:rsidRPr="00B20E67" w:rsidRDefault="00505667" w:rsidP="00401E1B">
            <w:pPr>
              <w:pStyle w:val="normal0"/>
              <w:spacing w:line="240" w:lineRule="auto"/>
              <w:ind w:left="102"/>
              <w:rPr>
                <w:szCs w:val="22"/>
              </w:rPr>
            </w:pPr>
          </w:p>
          <w:p w14:paraId="2FBACBB1" w14:textId="77777777" w:rsidR="00505667" w:rsidRPr="00B20E67" w:rsidRDefault="00505667" w:rsidP="00401E1B">
            <w:pPr>
              <w:pStyle w:val="normal0"/>
              <w:spacing w:line="240" w:lineRule="auto"/>
              <w:ind w:left="102"/>
              <w:rPr>
                <w:szCs w:val="22"/>
              </w:rPr>
            </w:pPr>
          </w:p>
          <w:p w14:paraId="2C2511F4" w14:textId="77777777" w:rsidR="00505667" w:rsidRPr="00B20E67" w:rsidRDefault="00505667" w:rsidP="00401E1B">
            <w:pPr>
              <w:pStyle w:val="normal0"/>
              <w:spacing w:line="240" w:lineRule="auto"/>
              <w:ind w:left="102"/>
              <w:rPr>
                <w:szCs w:val="22"/>
              </w:rPr>
            </w:pPr>
          </w:p>
          <w:p w14:paraId="21375B54" w14:textId="77777777" w:rsidR="004E727F" w:rsidRDefault="004E727F" w:rsidP="00401E1B">
            <w:pPr>
              <w:pStyle w:val="normal0"/>
              <w:spacing w:line="240" w:lineRule="auto"/>
              <w:rPr>
                <w:i/>
                <w:szCs w:val="22"/>
              </w:rPr>
            </w:pPr>
          </w:p>
          <w:p w14:paraId="4BE44D7D" w14:textId="77777777" w:rsidR="00D51D02" w:rsidRPr="00532335" w:rsidRDefault="00E20EDC" w:rsidP="00401E1B">
            <w:pPr>
              <w:pStyle w:val="normal0"/>
              <w:spacing w:line="240" w:lineRule="auto"/>
              <w:rPr>
                <w:i/>
                <w:szCs w:val="22"/>
              </w:rPr>
            </w:pPr>
            <w:r w:rsidRPr="00532335">
              <w:rPr>
                <w:i/>
                <w:szCs w:val="22"/>
              </w:rPr>
              <w:t>Engaging learners with text.</w:t>
            </w:r>
          </w:p>
          <w:p w14:paraId="107D8D34" w14:textId="77777777" w:rsidR="00D51D02" w:rsidRPr="00B20E67" w:rsidRDefault="00D51D02" w:rsidP="00401E1B">
            <w:pPr>
              <w:pStyle w:val="normal0"/>
              <w:spacing w:line="240" w:lineRule="auto"/>
              <w:ind w:left="100"/>
              <w:rPr>
                <w:szCs w:val="22"/>
              </w:rPr>
            </w:pPr>
          </w:p>
          <w:p w14:paraId="6874624A" w14:textId="77777777" w:rsidR="00D51D02" w:rsidRDefault="00D51D02" w:rsidP="00401E1B">
            <w:pPr>
              <w:pStyle w:val="normal0"/>
              <w:spacing w:line="240" w:lineRule="auto"/>
              <w:ind w:left="100"/>
            </w:pPr>
          </w:p>
          <w:p w14:paraId="53EBAB04" w14:textId="77777777" w:rsidR="00EF576B" w:rsidRDefault="00EF576B" w:rsidP="00401E1B">
            <w:pPr>
              <w:pStyle w:val="normal0"/>
              <w:spacing w:line="240" w:lineRule="auto"/>
              <w:ind w:left="100"/>
            </w:pPr>
          </w:p>
          <w:p w14:paraId="130C9524" w14:textId="77777777" w:rsidR="00EF576B" w:rsidRDefault="00EF576B" w:rsidP="00401E1B">
            <w:pPr>
              <w:pStyle w:val="normal0"/>
              <w:spacing w:line="240" w:lineRule="auto"/>
              <w:ind w:left="100"/>
            </w:pPr>
          </w:p>
          <w:p w14:paraId="64C25400" w14:textId="77777777" w:rsidR="00EF576B" w:rsidRDefault="00EF576B" w:rsidP="00401E1B">
            <w:pPr>
              <w:pStyle w:val="normal0"/>
              <w:spacing w:line="240" w:lineRule="auto"/>
              <w:ind w:left="100"/>
            </w:pPr>
          </w:p>
          <w:p w14:paraId="0E1D809C" w14:textId="77777777" w:rsidR="00EF576B" w:rsidRDefault="00EF576B" w:rsidP="00401E1B">
            <w:pPr>
              <w:pStyle w:val="normal0"/>
              <w:spacing w:line="240" w:lineRule="auto"/>
              <w:ind w:left="100"/>
            </w:pPr>
          </w:p>
          <w:p w14:paraId="1CDB96C6" w14:textId="77777777" w:rsidR="00EF576B" w:rsidRDefault="00EF576B" w:rsidP="00401E1B">
            <w:pPr>
              <w:pStyle w:val="normal0"/>
              <w:spacing w:line="240" w:lineRule="auto"/>
              <w:ind w:left="100"/>
            </w:pPr>
          </w:p>
          <w:p w14:paraId="2F33E2F4" w14:textId="77777777" w:rsidR="00EF576B" w:rsidRDefault="00EF576B" w:rsidP="00401E1B">
            <w:pPr>
              <w:pStyle w:val="normal0"/>
              <w:spacing w:line="240" w:lineRule="auto"/>
              <w:ind w:left="100"/>
            </w:pPr>
          </w:p>
          <w:p w14:paraId="749666E1" w14:textId="77777777" w:rsidR="00EF576B" w:rsidRDefault="00EF576B" w:rsidP="00401E1B">
            <w:pPr>
              <w:pStyle w:val="normal0"/>
              <w:spacing w:line="240" w:lineRule="auto"/>
              <w:ind w:left="100"/>
            </w:pPr>
          </w:p>
          <w:p w14:paraId="48F5C770" w14:textId="77777777" w:rsidR="00EF576B" w:rsidRDefault="00EF576B" w:rsidP="00401E1B">
            <w:pPr>
              <w:pStyle w:val="normal0"/>
              <w:spacing w:line="240" w:lineRule="auto"/>
              <w:ind w:left="100"/>
            </w:pPr>
          </w:p>
          <w:p w14:paraId="17F0FDB7" w14:textId="77777777" w:rsidR="00EF576B" w:rsidRDefault="00EF576B" w:rsidP="00401E1B">
            <w:pPr>
              <w:pStyle w:val="normal0"/>
              <w:spacing w:line="240" w:lineRule="auto"/>
              <w:ind w:left="100"/>
            </w:pPr>
          </w:p>
          <w:p w14:paraId="134209C9" w14:textId="77777777" w:rsidR="00EF576B" w:rsidRDefault="00EF576B" w:rsidP="00401E1B">
            <w:pPr>
              <w:pStyle w:val="normal0"/>
              <w:spacing w:line="240" w:lineRule="auto"/>
              <w:ind w:left="100"/>
            </w:pPr>
          </w:p>
          <w:p w14:paraId="677E0F40" w14:textId="77777777" w:rsidR="00EF576B" w:rsidRDefault="00EF576B" w:rsidP="00401E1B">
            <w:pPr>
              <w:pStyle w:val="normal0"/>
              <w:spacing w:line="240" w:lineRule="auto"/>
              <w:ind w:left="100"/>
            </w:pPr>
          </w:p>
          <w:p w14:paraId="6A1C0308" w14:textId="77777777" w:rsidR="00EF576B" w:rsidRDefault="00EF576B" w:rsidP="00401E1B">
            <w:pPr>
              <w:pStyle w:val="normal0"/>
              <w:spacing w:line="240" w:lineRule="auto"/>
              <w:ind w:left="100"/>
            </w:pPr>
          </w:p>
          <w:p w14:paraId="4FAD429D" w14:textId="77777777" w:rsidR="00EF576B" w:rsidRDefault="00EF576B" w:rsidP="00401E1B">
            <w:pPr>
              <w:pStyle w:val="normal0"/>
              <w:spacing w:line="240" w:lineRule="auto"/>
              <w:ind w:left="100"/>
            </w:pPr>
          </w:p>
          <w:p w14:paraId="44E172C7" w14:textId="77777777" w:rsidR="00EF576B" w:rsidRDefault="00EF576B" w:rsidP="00401E1B">
            <w:pPr>
              <w:pStyle w:val="normal0"/>
              <w:spacing w:line="240" w:lineRule="auto"/>
              <w:ind w:left="100"/>
            </w:pPr>
          </w:p>
          <w:p w14:paraId="781444CE" w14:textId="77777777" w:rsidR="00EF576B" w:rsidRPr="00532335" w:rsidRDefault="00EF576B" w:rsidP="00401E1B">
            <w:pPr>
              <w:pStyle w:val="normal0"/>
              <w:spacing w:line="240" w:lineRule="auto"/>
              <w:rPr>
                <w:i/>
              </w:rPr>
            </w:pPr>
            <w:r w:rsidRPr="00532335">
              <w:rPr>
                <w:i/>
              </w:rPr>
              <w:t>Engaging learners with text</w:t>
            </w:r>
          </w:p>
          <w:p w14:paraId="3CA07FB5" w14:textId="77777777" w:rsidR="00EF576B" w:rsidRPr="00532335" w:rsidRDefault="00EF576B" w:rsidP="00401E1B">
            <w:pPr>
              <w:pStyle w:val="normal0"/>
              <w:spacing w:line="240" w:lineRule="auto"/>
              <w:rPr>
                <w:i/>
              </w:rPr>
            </w:pPr>
          </w:p>
          <w:p w14:paraId="745019BE" w14:textId="77777777" w:rsidR="00EF576B" w:rsidRPr="00532335" w:rsidRDefault="00EF576B" w:rsidP="00401E1B">
            <w:pPr>
              <w:pStyle w:val="normal0"/>
              <w:spacing w:line="240" w:lineRule="auto"/>
              <w:rPr>
                <w:i/>
              </w:rPr>
            </w:pPr>
          </w:p>
          <w:p w14:paraId="3FF889CE" w14:textId="77777777" w:rsidR="00EF576B" w:rsidRPr="00532335" w:rsidRDefault="00EF576B" w:rsidP="00401E1B">
            <w:pPr>
              <w:pStyle w:val="normal0"/>
              <w:spacing w:line="240" w:lineRule="auto"/>
              <w:rPr>
                <w:i/>
              </w:rPr>
            </w:pPr>
          </w:p>
          <w:p w14:paraId="3CCB805F" w14:textId="77777777" w:rsidR="00EF576B" w:rsidRPr="00532335" w:rsidRDefault="00EF576B" w:rsidP="00401E1B">
            <w:pPr>
              <w:pStyle w:val="normal0"/>
              <w:spacing w:line="240" w:lineRule="auto"/>
              <w:rPr>
                <w:i/>
              </w:rPr>
            </w:pPr>
          </w:p>
          <w:p w14:paraId="6608A2DD" w14:textId="77777777" w:rsidR="00EF576B" w:rsidRPr="00532335" w:rsidRDefault="00EF576B" w:rsidP="00401E1B">
            <w:pPr>
              <w:pStyle w:val="normal0"/>
              <w:spacing w:line="240" w:lineRule="auto"/>
              <w:rPr>
                <w:i/>
              </w:rPr>
            </w:pPr>
          </w:p>
          <w:p w14:paraId="745CD6C4" w14:textId="77777777" w:rsidR="00EF576B" w:rsidRPr="00532335" w:rsidRDefault="00EF576B" w:rsidP="00401E1B">
            <w:pPr>
              <w:pStyle w:val="normal0"/>
              <w:spacing w:line="240" w:lineRule="auto"/>
              <w:rPr>
                <w:i/>
              </w:rPr>
            </w:pPr>
          </w:p>
          <w:p w14:paraId="28A81F48" w14:textId="77777777" w:rsidR="00EF576B" w:rsidRPr="00532335" w:rsidRDefault="00EF576B" w:rsidP="00401E1B">
            <w:pPr>
              <w:pStyle w:val="normal0"/>
              <w:spacing w:line="240" w:lineRule="auto"/>
              <w:rPr>
                <w:i/>
              </w:rPr>
            </w:pPr>
          </w:p>
          <w:p w14:paraId="54C4CD38" w14:textId="77777777" w:rsidR="00EF576B" w:rsidRPr="00532335" w:rsidRDefault="00EF576B" w:rsidP="00401E1B">
            <w:pPr>
              <w:pStyle w:val="normal0"/>
              <w:spacing w:line="240" w:lineRule="auto"/>
              <w:rPr>
                <w:i/>
              </w:rPr>
            </w:pPr>
          </w:p>
          <w:p w14:paraId="1D01C2CD" w14:textId="77777777" w:rsidR="00EF576B" w:rsidRPr="00532335" w:rsidRDefault="00EF576B" w:rsidP="00401E1B">
            <w:pPr>
              <w:pStyle w:val="normal0"/>
              <w:spacing w:line="240" w:lineRule="auto"/>
              <w:rPr>
                <w:i/>
              </w:rPr>
            </w:pPr>
          </w:p>
          <w:p w14:paraId="679AE3B3" w14:textId="77777777" w:rsidR="00EF576B" w:rsidRPr="00532335" w:rsidRDefault="00EF576B" w:rsidP="00401E1B">
            <w:pPr>
              <w:pStyle w:val="normal0"/>
              <w:spacing w:line="240" w:lineRule="auto"/>
              <w:rPr>
                <w:i/>
              </w:rPr>
            </w:pPr>
          </w:p>
          <w:p w14:paraId="3C1E30D4" w14:textId="77777777" w:rsidR="00EF576B" w:rsidRPr="00532335" w:rsidRDefault="00EF576B" w:rsidP="00401E1B">
            <w:pPr>
              <w:pStyle w:val="normal0"/>
              <w:spacing w:line="240" w:lineRule="auto"/>
              <w:rPr>
                <w:i/>
              </w:rPr>
            </w:pPr>
          </w:p>
          <w:p w14:paraId="6D4416F2" w14:textId="77777777" w:rsidR="00EF576B" w:rsidRPr="00532335" w:rsidRDefault="00EF576B" w:rsidP="00401E1B">
            <w:pPr>
              <w:pStyle w:val="normal0"/>
              <w:spacing w:line="240" w:lineRule="auto"/>
              <w:rPr>
                <w:i/>
              </w:rPr>
            </w:pPr>
          </w:p>
          <w:p w14:paraId="68312B43" w14:textId="77777777" w:rsidR="00EF576B" w:rsidRPr="00532335" w:rsidRDefault="00EF576B" w:rsidP="00401E1B">
            <w:pPr>
              <w:pStyle w:val="normal0"/>
              <w:spacing w:line="240" w:lineRule="auto"/>
              <w:rPr>
                <w:i/>
              </w:rPr>
            </w:pPr>
          </w:p>
          <w:p w14:paraId="4155922A" w14:textId="77777777" w:rsidR="00EF576B" w:rsidRPr="00532335" w:rsidRDefault="00EF576B" w:rsidP="00401E1B">
            <w:pPr>
              <w:pStyle w:val="normal0"/>
              <w:spacing w:line="240" w:lineRule="auto"/>
              <w:rPr>
                <w:i/>
              </w:rPr>
            </w:pPr>
          </w:p>
          <w:p w14:paraId="0AD53385" w14:textId="77777777" w:rsidR="00EF576B" w:rsidRPr="00532335" w:rsidRDefault="00EF576B" w:rsidP="00401E1B">
            <w:pPr>
              <w:pStyle w:val="normal0"/>
              <w:spacing w:line="240" w:lineRule="auto"/>
              <w:rPr>
                <w:i/>
              </w:rPr>
            </w:pPr>
          </w:p>
          <w:p w14:paraId="30263C20" w14:textId="77777777" w:rsidR="00EF576B" w:rsidRPr="00532335" w:rsidRDefault="00EF576B" w:rsidP="00401E1B">
            <w:pPr>
              <w:pStyle w:val="normal0"/>
              <w:spacing w:line="240" w:lineRule="auto"/>
              <w:rPr>
                <w:i/>
              </w:rPr>
            </w:pPr>
          </w:p>
          <w:p w14:paraId="45DD640D" w14:textId="77777777" w:rsidR="00EF576B" w:rsidRPr="00532335" w:rsidRDefault="00EF576B" w:rsidP="00401E1B">
            <w:pPr>
              <w:pStyle w:val="normal0"/>
              <w:spacing w:line="240" w:lineRule="auto"/>
              <w:rPr>
                <w:i/>
              </w:rPr>
            </w:pPr>
          </w:p>
          <w:p w14:paraId="59542B0D" w14:textId="77777777" w:rsidR="00EF576B" w:rsidRPr="00532335" w:rsidRDefault="00EF576B" w:rsidP="00401E1B">
            <w:pPr>
              <w:pStyle w:val="normal0"/>
              <w:spacing w:line="240" w:lineRule="auto"/>
              <w:rPr>
                <w:i/>
              </w:rPr>
            </w:pPr>
          </w:p>
          <w:p w14:paraId="0D0473E2" w14:textId="77777777" w:rsidR="00EF576B" w:rsidRPr="00532335" w:rsidRDefault="00EF576B" w:rsidP="00401E1B">
            <w:pPr>
              <w:pStyle w:val="normal0"/>
              <w:spacing w:line="240" w:lineRule="auto"/>
              <w:rPr>
                <w:i/>
              </w:rPr>
            </w:pPr>
          </w:p>
          <w:p w14:paraId="0875DA75" w14:textId="77777777" w:rsidR="00EF576B" w:rsidRPr="00532335" w:rsidRDefault="00EF576B" w:rsidP="00401E1B">
            <w:pPr>
              <w:pStyle w:val="normal0"/>
              <w:spacing w:line="240" w:lineRule="auto"/>
              <w:rPr>
                <w:i/>
              </w:rPr>
            </w:pPr>
            <w:r w:rsidRPr="00532335">
              <w:rPr>
                <w:i/>
              </w:rPr>
              <w:t>Instructional strategies</w:t>
            </w:r>
          </w:p>
          <w:p w14:paraId="2C4A6AAF" w14:textId="77777777" w:rsidR="00EF576B" w:rsidRDefault="00EF576B" w:rsidP="00401E1B">
            <w:pPr>
              <w:pStyle w:val="normal0"/>
              <w:spacing w:line="240" w:lineRule="auto"/>
            </w:pPr>
          </w:p>
          <w:p w14:paraId="3DEB8D8C" w14:textId="77777777" w:rsidR="00EF576B" w:rsidRDefault="00EF576B" w:rsidP="00401E1B">
            <w:pPr>
              <w:pStyle w:val="normal0"/>
              <w:spacing w:line="240" w:lineRule="auto"/>
            </w:pPr>
          </w:p>
          <w:p w14:paraId="10A202C3" w14:textId="77777777" w:rsidR="00EF576B" w:rsidRDefault="00EF576B" w:rsidP="00401E1B">
            <w:pPr>
              <w:pStyle w:val="normal0"/>
              <w:spacing w:line="240" w:lineRule="auto"/>
            </w:pPr>
          </w:p>
          <w:p w14:paraId="3250B095" w14:textId="77777777" w:rsidR="00EF576B" w:rsidRDefault="00EF576B" w:rsidP="00401E1B">
            <w:pPr>
              <w:pStyle w:val="normal0"/>
              <w:spacing w:line="240" w:lineRule="auto"/>
            </w:pPr>
          </w:p>
          <w:p w14:paraId="5C931161" w14:textId="77777777" w:rsidR="00EF576B" w:rsidRDefault="00EF576B" w:rsidP="00401E1B">
            <w:pPr>
              <w:pStyle w:val="normal0"/>
              <w:spacing w:line="240" w:lineRule="auto"/>
            </w:pPr>
          </w:p>
          <w:p w14:paraId="110E9A7F" w14:textId="77777777" w:rsidR="00EF576B" w:rsidRDefault="00EF576B" w:rsidP="00401E1B">
            <w:pPr>
              <w:pStyle w:val="normal0"/>
              <w:spacing w:line="240" w:lineRule="auto"/>
            </w:pPr>
          </w:p>
          <w:p w14:paraId="7849AEF5" w14:textId="77777777" w:rsidR="00EF576B" w:rsidRDefault="00EF576B" w:rsidP="00401E1B">
            <w:pPr>
              <w:pStyle w:val="normal0"/>
              <w:spacing w:line="240" w:lineRule="auto"/>
            </w:pPr>
          </w:p>
          <w:p w14:paraId="3DC9EF61" w14:textId="77777777" w:rsidR="00EF576B" w:rsidRDefault="00EF576B" w:rsidP="00401E1B">
            <w:pPr>
              <w:pStyle w:val="normal0"/>
              <w:spacing w:line="240" w:lineRule="auto"/>
            </w:pPr>
          </w:p>
          <w:p w14:paraId="06F1382E" w14:textId="77777777" w:rsidR="00EF576B" w:rsidRDefault="00EF576B" w:rsidP="00401E1B">
            <w:pPr>
              <w:pStyle w:val="normal0"/>
              <w:spacing w:line="240" w:lineRule="auto"/>
            </w:pPr>
          </w:p>
          <w:p w14:paraId="6F04EB50" w14:textId="77777777" w:rsidR="00EF576B" w:rsidRDefault="00EF576B" w:rsidP="00401E1B">
            <w:pPr>
              <w:pStyle w:val="normal0"/>
              <w:spacing w:line="240" w:lineRule="auto"/>
            </w:pPr>
          </w:p>
          <w:p w14:paraId="2AC45B84" w14:textId="77777777" w:rsidR="00EF576B" w:rsidRDefault="00EF576B" w:rsidP="00401E1B">
            <w:pPr>
              <w:pStyle w:val="normal0"/>
              <w:spacing w:line="240" w:lineRule="auto"/>
            </w:pPr>
          </w:p>
          <w:p w14:paraId="49F7AFBE" w14:textId="77777777" w:rsidR="00EF576B" w:rsidRDefault="00EF576B" w:rsidP="00401E1B">
            <w:pPr>
              <w:pStyle w:val="normal0"/>
              <w:spacing w:line="240" w:lineRule="auto"/>
            </w:pPr>
          </w:p>
          <w:p w14:paraId="55C18A43" w14:textId="39426B08" w:rsidR="00EF576B" w:rsidRPr="00532335" w:rsidRDefault="00EF576B" w:rsidP="00401E1B">
            <w:pPr>
              <w:pStyle w:val="normal0"/>
              <w:spacing w:line="240" w:lineRule="auto"/>
              <w:rPr>
                <w:i/>
              </w:rPr>
            </w:pPr>
            <w:r w:rsidRPr="00532335">
              <w:rPr>
                <w:i/>
              </w:rPr>
              <w:t>Engaging learners with text</w:t>
            </w:r>
          </w:p>
          <w:p w14:paraId="7CE20C3F" w14:textId="77777777" w:rsidR="00EF576B" w:rsidRPr="00532335" w:rsidRDefault="00EF576B" w:rsidP="00401E1B">
            <w:pPr>
              <w:pStyle w:val="normal0"/>
              <w:spacing w:line="240" w:lineRule="auto"/>
              <w:rPr>
                <w:i/>
              </w:rPr>
            </w:pPr>
          </w:p>
          <w:p w14:paraId="06FCB9E9" w14:textId="77777777" w:rsidR="00EF576B" w:rsidRDefault="00EF576B" w:rsidP="00401E1B">
            <w:pPr>
              <w:pStyle w:val="normal0"/>
              <w:spacing w:line="240" w:lineRule="auto"/>
            </w:pPr>
          </w:p>
          <w:p w14:paraId="2874DE36" w14:textId="77777777" w:rsidR="00EF576B" w:rsidRDefault="00EF576B" w:rsidP="00401E1B">
            <w:pPr>
              <w:pStyle w:val="normal0"/>
              <w:spacing w:line="240" w:lineRule="auto"/>
            </w:pPr>
          </w:p>
          <w:p w14:paraId="30C5151A" w14:textId="77777777" w:rsidR="004E727F" w:rsidRDefault="004E727F" w:rsidP="00401E1B">
            <w:pPr>
              <w:pStyle w:val="normal0"/>
              <w:spacing w:line="240" w:lineRule="auto"/>
              <w:rPr>
                <w:i/>
              </w:rPr>
            </w:pPr>
          </w:p>
          <w:p w14:paraId="267D8ACC" w14:textId="77777777" w:rsidR="00EF576B" w:rsidRPr="00532335" w:rsidRDefault="00105901" w:rsidP="00401E1B">
            <w:pPr>
              <w:pStyle w:val="normal0"/>
              <w:spacing w:line="240" w:lineRule="auto"/>
              <w:rPr>
                <w:i/>
              </w:rPr>
            </w:pPr>
            <w:r w:rsidRPr="00532335">
              <w:rPr>
                <w:i/>
              </w:rPr>
              <w:t>Engaging learners with text</w:t>
            </w:r>
          </w:p>
          <w:p w14:paraId="55BEDADB" w14:textId="77777777" w:rsidR="00105901" w:rsidRPr="00532335" w:rsidRDefault="00105901" w:rsidP="00401E1B">
            <w:pPr>
              <w:pStyle w:val="normal0"/>
              <w:spacing w:line="240" w:lineRule="auto"/>
              <w:rPr>
                <w:i/>
              </w:rPr>
            </w:pPr>
          </w:p>
          <w:p w14:paraId="243C0892" w14:textId="77777777" w:rsidR="00105901" w:rsidRDefault="00105901" w:rsidP="00401E1B">
            <w:pPr>
              <w:pStyle w:val="normal0"/>
              <w:spacing w:line="240" w:lineRule="auto"/>
            </w:pPr>
          </w:p>
          <w:p w14:paraId="2E218D00" w14:textId="77777777" w:rsidR="00105901" w:rsidRDefault="00105901" w:rsidP="00401E1B">
            <w:pPr>
              <w:pStyle w:val="normal0"/>
              <w:spacing w:line="240" w:lineRule="auto"/>
            </w:pPr>
          </w:p>
          <w:p w14:paraId="582B092C" w14:textId="77777777" w:rsidR="00105901" w:rsidRDefault="00105901" w:rsidP="00401E1B">
            <w:pPr>
              <w:pStyle w:val="normal0"/>
              <w:spacing w:line="240" w:lineRule="auto"/>
            </w:pPr>
          </w:p>
          <w:p w14:paraId="060BC477" w14:textId="77777777" w:rsidR="00105901" w:rsidRDefault="00105901" w:rsidP="00401E1B">
            <w:pPr>
              <w:pStyle w:val="normal0"/>
              <w:spacing w:line="240" w:lineRule="auto"/>
            </w:pPr>
          </w:p>
          <w:p w14:paraId="0C7CB6CA" w14:textId="77777777" w:rsidR="00105901" w:rsidRDefault="00105901" w:rsidP="00401E1B">
            <w:pPr>
              <w:pStyle w:val="normal0"/>
              <w:spacing w:line="240" w:lineRule="auto"/>
            </w:pPr>
          </w:p>
          <w:p w14:paraId="277D27A5" w14:textId="77777777" w:rsidR="00105901" w:rsidRDefault="00105901" w:rsidP="00401E1B">
            <w:pPr>
              <w:pStyle w:val="normal0"/>
              <w:spacing w:line="240" w:lineRule="auto"/>
            </w:pPr>
          </w:p>
          <w:p w14:paraId="0766AAA1" w14:textId="77777777" w:rsidR="00105901" w:rsidRDefault="00105901" w:rsidP="00401E1B">
            <w:pPr>
              <w:pStyle w:val="normal0"/>
              <w:spacing w:line="240" w:lineRule="auto"/>
            </w:pPr>
          </w:p>
          <w:p w14:paraId="08AC931F" w14:textId="77777777" w:rsidR="00105901" w:rsidRDefault="00105901" w:rsidP="00401E1B">
            <w:pPr>
              <w:pStyle w:val="normal0"/>
              <w:spacing w:line="240" w:lineRule="auto"/>
            </w:pPr>
          </w:p>
          <w:p w14:paraId="5F94BB51" w14:textId="77777777" w:rsidR="00105901" w:rsidRDefault="00105901" w:rsidP="00401E1B">
            <w:pPr>
              <w:pStyle w:val="normal0"/>
              <w:spacing w:line="240" w:lineRule="auto"/>
            </w:pPr>
          </w:p>
          <w:p w14:paraId="67E2EEF6" w14:textId="77777777" w:rsidR="00105901" w:rsidRDefault="00105901" w:rsidP="00401E1B">
            <w:pPr>
              <w:pStyle w:val="normal0"/>
              <w:spacing w:line="240" w:lineRule="auto"/>
            </w:pPr>
          </w:p>
          <w:p w14:paraId="07F639B9" w14:textId="77777777" w:rsidR="00105901" w:rsidRDefault="00105901" w:rsidP="00401E1B">
            <w:pPr>
              <w:pStyle w:val="normal0"/>
              <w:spacing w:line="240" w:lineRule="auto"/>
            </w:pPr>
          </w:p>
          <w:p w14:paraId="0C112655" w14:textId="77777777" w:rsidR="00105901" w:rsidRDefault="00105901" w:rsidP="00401E1B">
            <w:pPr>
              <w:pStyle w:val="normal0"/>
              <w:spacing w:line="240" w:lineRule="auto"/>
            </w:pPr>
          </w:p>
          <w:p w14:paraId="08F8403B" w14:textId="77777777" w:rsidR="00105901" w:rsidRDefault="00105901" w:rsidP="00401E1B">
            <w:pPr>
              <w:pStyle w:val="normal0"/>
              <w:spacing w:line="240" w:lineRule="auto"/>
            </w:pPr>
          </w:p>
          <w:p w14:paraId="36C4D780" w14:textId="77777777" w:rsidR="00105901" w:rsidRDefault="00105901" w:rsidP="00401E1B">
            <w:pPr>
              <w:pStyle w:val="normal0"/>
              <w:spacing w:line="240" w:lineRule="auto"/>
            </w:pPr>
          </w:p>
          <w:p w14:paraId="388C0897" w14:textId="77777777" w:rsidR="00105901" w:rsidRDefault="00105901" w:rsidP="00401E1B">
            <w:pPr>
              <w:pStyle w:val="normal0"/>
              <w:spacing w:line="240" w:lineRule="auto"/>
            </w:pPr>
          </w:p>
          <w:p w14:paraId="6F326072" w14:textId="77777777" w:rsidR="00105901" w:rsidRDefault="00105901" w:rsidP="00401E1B">
            <w:pPr>
              <w:pStyle w:val="normal0"/>
              <w:spacing w:line="240" w:lineRule="auto"/>
            </w:pPr>
          </w:p>
          <w:p w14:paraId="2D08D312" w14:textId="77777777" w:rsidR="00105901" w:rsidRDefault="00105901" w:rsidP="00401E1B">
            <w:pPr>
              <w:pStyle w:val="normal0"/>
              <w:spacing w:line="240" w:lineRule="auto"/>
            </w:pPr>
          </w:p>
          <w:p w14:paraId="457314EE" w14:textId="77777777" w:rsidR="00105901" w:rsidRDefault="00105901" w:rsidP="00401E1B">
            <w:pPr>
              <w:pStyle w:val="normal0"/>
              <w:spacing w:line="240" w:lineRule="auto"/>
            </w:pPr>
          </w:p>
          <w:p w14:paraId="5F78DE8E" w14:textId="77777777" w:rsidR="004E727F" w:rsidRDefault="004E727F" w:rsidP="00401E1B">
            <w:pPr>
              <w:pStyle w:val="normal0"/>
              <w:spacing w:line="240" w:lineRule="auto"/>
              <w:rPr>
                <w:i/>
              </w:rPr>
            </w:pPr>
          </w:p>
          <w:p w14:paraId="08C29E7F" w14:textId="2104851B" w:rsidR="00105901" w:rsidRPr="00532335" w:rsidRDefault="00105901" w:rsidP="00401E1B">
            <w:pPr>
              <w:pStyle w:val="normal0"/>
              <w:spacing w:line="240" w:lineRule="auto"/>
              <w:rPr>
                <w:i/>
              </w:rPr>
            </w:pPr>
            <w:r w:rsidRPr="00532335">
              <w:rPr>
                <w:i/>
              </w:rPr>
              <w:t>Knowledge of the learner</w:t>
            </w:r>
          </w:p>
          <w:p w14:paraId="2D471733" w14:textId="77777777" w:rsidR="00105901" w:rsidRPr="00532335" w:rsidRDefault="00105901" w:rsidP="00401E1B">
            <w:pPr>
              <w:pStyle w:val="normal0"/>
              <w:spacing w:line="240" w:lineRule="auto"/>
              <w:rPr>
                <w:i/>
              </w:rPr>
            </w:pPr>
          </w:p>
          <w:p w14:paraId="1B51C7B0" w14:textId="77777777" w:rsidR="00105901" w:rsidRDefault="00105901" w:rsidP="00401E1B">
            <w:pPr>
              <w:pStyle w:val="normal0"/>
              <w:spacing w:line="240" w:lineRule="auto"/>
            </w:pPr>
          </w:p>
          <w:p w14:paraId="3B9EC0BC" w14:textId="39A84BEF" w:rsidR="00EF576B" w:rsidRDefault="00EF576B" w:rsidP="00401E1B">
            <w:pPr>
              <w:pStyle w:val="normal0"/>
              <w:spacing w:line="240" w:lineRule="auto"/>
            </w:pPr>
          </w:p>
        </w:tc>
        <w:tc>
          <w:tcPr>
            <w:tcW w:w="5940" w:type="dxa"/>
            <w:tcMar>
              <w:top w:w="100" w:type="dxa"/>
              <w:left w:w="100" w:type="dxa"/>
              <w:bottom w:w="100" w:type="dxa"/>
              <w:right w:w="100" w:type="dxa"/>
            </w:tcMar>
          </w:tcPr>
          <w:p w14:paraId="5454B2A7" w14:textId="77777777" w:rsidR="00D51D02" w:rsidRDefault="00E20EDC" w:rsidP="00401E1B">
            <w:pPr>
              <w:pStyle w:val="normal0"/>
              <w:spacing w:line="240" w:lineRule="auto"/>
              <w:ind w:left="100"/>
            </w:pPr>
            <w:r>
              <w:rPr>
                <w:i/>
              </w:rPr>
              <w:lastRenderedPageBreak/>
              <w:t>Ensuring students know the learning outcomes</w:t>
            </w:r>
          </w:p>
          <w:p w14:paraId="264569C9" w14:textId="77777777" w:rsidR="00D51D02" w:rsidRDefault="00E20EDC" w:rsidP="00401E1B">
            <w:pPr>
              <w:pStyle w:val="normal0"/>
              <w:spacing w:line="240" w:lineRule="auto"/>
            </w:pPr>
            <w:r>
              <w:rPr>
                <w:b/>
              </w:rPr>
              <w:t>Teaching and learning purposes</w:t>
            </w:r>
          </w:p>
          <w:p w14:paraId="4FF7FD90" w14:textId="77777777" w:rsidR="00D51D02" w:rsidRDefault="00E20EDC" w:rsidP="00401E1B">
            <w:pPr>
              <w:pStyle w:val="normal0"/>
              <w:numPr>
                <w:ilvl w:val="0"/>
                <w:numId w:val="22"/>
              </w:numPr>
              <w:spacing w:line="240" w:lineRule="auto"/>
              <w:ind w:hanging="359"/>
            </w:pPr>
            <w:r>
              <w:t>Use strategies and skills to understand complex spoken texts</w:t>
            </w:r>
          </w:p>
          <w:p w14:paraId="77C76A55" w14:textId="77777777" w:rsidR="00D51D02" w:rsidRDefault="00D51D02" w:rsidP="00401E1B">
            <w:pPr>
              <w:pStyle w:val="normal0"/>
              <w:spacing w:line="240" w:lineRule="auto"/>
            </w:pPr>
          </w:p>
          <w:p w14:paraId="1C32A9A8" w14:textId="7E18BEC4" w:rsidR="00D51D02" w:rsidRDefault="00E20EDC" w:rsidP="00401E1B">
            <w:pPr>
              <w:pStyle w:val="normal0"/>
              <w:spacing w:line="240" w:lineRule="auto"/>
              <w:ind w:left="100"/>
            </w:pPr>
            <w:r>
              <w:rPr>
                <w:b/>
              </w:rPr>
              <w:t>Student learning outcomes:</w:t>
            </w:r>
          </w:p>
          <w:p w14:paraId="5EA35B03" w14:textId="5B6D47FF" w:rsidR="00D51D02" w:rsidRDefault="00A90A83" w:rsidP="00401E1B">
            <w:pPr>
              <w:pStyle w:val="normal0"/>
              <w:numPr>
                <w:ilvl w:val="0"/>
                <w:numId w:val="7"/>
              </w:numPr>
              <w:spacing w:line="240" w:lineRule="auto"/>
              <w:ind w:hanging="359"/>
            </w:pPr>
            <w:r>
              <w:t xml:space="preserve">I can </w:t>
            </w:r>
            <w:r w:rsidR="00E20EDC">
              <w:t>use strategies to predict what I will hear</w:t>
            </w:r>
            <w:r>
              <w:t>.</w:t>
            </w:r>
          </w:p>
          <w:p w14:paraId="3BE758C8" w14:textId="6A8069F2" w:rsidR="00D51D02" w:rsidRDefault="00A90A83" w:rsidP="00401E1B">
            <w:pPr>
              <w:pStyle w:val="normal0"/>
              <w:numPr>
                <w:ilvl w:val="0"/>
                <w:numId w:val="7"/>
              </w:numPr>
              <w:spacing w:line="240" w:lineRule="auto"/>
              <w:ind w:hanging="359"/>
            </w:pPr>
            <w:r>
              <w:t xml:space="preserve">I can </w:t>
            </w:r>
            <w:r w:rsidR="00E20EDC">
              <w:t>use active listening skills</w:t>
            </w:r>
            <w:r>
              <w:t>.</w:t>
            </w:r>
          </w:p>
          <w:p w14:paraId="3545D091" w14:textId="77777777" w:rsidR="00D51D02" w:rsidRDefault="00D51D02" w:rsidP="00401E1B">
            <w:pPr>
              <w:pStyle w:val="normal0"/>
              <w:spacing w:line="240" w:lineRule="auto"/>
              <w:ind w:left="100"/>
            </w:pPr>
          </w:p>
          <w:p w14:paraId="525F1155" w14:textId="77777777" w:rsidR="00D51D02" w:rsidRDefault="00E20EDC" w:rsidP="00401E1B">
            <w:pPr>
              <w:pStyle w:val="normal0"/>
              <w:spacing w:line="240" w:lineRule="auto"/>
              <w:ind w:left="100"/>
              <w:rPr>
                <w:i/>
              </w:rPr>
            </w:pPr>
            <w:r>
              <w:rPr>
                <w:i/>
              </w:rPr>
              <w:t>Finding out the learners’ prior knowledge</w:t>
            </w:r>
          </w:p>
          <w:p w14:paraId="739E7BBE" w14:textId="2DEFAFAE" w:rsidR="00F30D43" w:rsidRPr="00F30D43" w:rsidRDefault="00F30D43" w:rsidP="00401E1B">
            <w:pPr>
              <w:pStyle w:val="normal0"/>
              <w:spacing w:line="240" w:lineRule="auto"/>
              <w:ind w:left="100"/>
              <w:rPr>
                <w:b/>
                <w:color w:val="0000FF"/>
              </w:rPr>
            </w:pPr>
            <w:r w:rsidRPr="00F30D43">
              <w:rPr>
                <w:b/>
                <w:color w:val="0000FF"/>
              </w:rPr>
              <w:t>1. Warm up activity</w:t>
            </w:r>
          </w:p>
          <w:p w14:paraId="1618E252" w14:textId="5B874DC3" w:rsidR="00F30D43" w:rsidRDefault="00B20E67" w:rsidP="00401E1B">
            <w:pPr>
              <w:pStyle w:val="normal0"/>
              <w:spacing w:line="240" w:lineRule="auto"/>
              <w:ind w:left="102"/>
            </w:pPr>
            <w:r>
              <w:t>Use the following to engage students in</w:t>
            </w:r>
            <w:r w:rsidR="00F30D43" w:rsidRPr="00F30D43">
              <w:t xml:space="preserve"> the </w:t>
            </w:r>
            <w:r w:rsidR="00F30D43">
              <w:t>teaching and learning sequence or use your own warm up activity.</w:t>
            </w:r>
          </w:p>
          <w:p w14:paraId="2682662B" w14:textId="6DC0C02F" w:rsidR="00F30D43" w:rsidRDefault="00F30D43" w:rsidP="00401E1B">
            <w:pPr>
              <w:pStyle w:val="normal0"/>
              <w:numPr>
                <w:ilvl w:val="0"/>
                <w:numId w:val="38"/>
              </w:numPr>
              <w:spacing w:line="240" w:lineRule="auto"/>
            </w:pPr>
            <w:r>
              <w:t>Put the title of the</w:t>
            </w:r>
            <w:r w:rsidR="00B923CD">
              <w:t xml:space="preserve"> text on the board: ‘One Thousand days, change a life, change the future’.</w:t>
            </w:r>
          </w:p>
          <w:p w14:paraId="3EBF30F2" w14:textId="771B382F" w:rsidR="00F30D43" w:rsidRDefault="00F30D43" w:rsidP="00401E1B">
            <w:pPr>
              <w:pStyle w:val="normal0"/>
              <w:numPr>
                <w:ilvl w:val="0"/>
                <w:numId w:val="38"/>
              </w:numPr>
              <w:spacing w:line="240" w:lineRule="auto"/>
            </w:pPr>
            <w:r>
              <w:t>Give students a purpose for listening - to listen to a text in order to retell it to their partner.</w:t>
            </w:r>
          </w:p>
          <w:p w14:paraId="7B2B20D7" w14:textId="41121A00" w:rsidR="00F30D43" w:rsidRDefault="00B923CD" w:rsidP="00401E1B">
            <w:pPr>
              <w:pStyle w:val="normal0"/>
              <w:numPr>
                <w:ilvl w:val="0"/>
                <w:numId w:val="38"/>
              </w:numPr>
              <w:spacing w:line="240" w:lineRule="auto"/>
              <w:rPr>
                <w:color w:val="auto"/>
              </w:rPr>
            </w:pPr>
            <w:r>
              <w:rPr>
                <w:color w:val="auto"/>
              </w:rPr>
              <w:t xml:space="preserve">Play the YouTube video: </w:t>
            </w:r>
            <w:hyperlink r:id="rId13" w:history="1">
              <w:r w:rsidRPr="00577C4C">
                <w:rPr>
                  <w:rStyle w:val="Hyperlink"/>
                </w:rPr>
                <w:t>http://www.youtube.com/watch?v=o4J-0irDHwY</w:t>
              </w:r>
            </w:hyperlink>
          </w:p>
          <w:p w14:paraId="6A47660C" w14:textId="77777777" w:rsidR="00F30D43" w:rsidRDefault="00F30D43" w:rsidP="00401E1B">
            <w:pPr>
              <w:pStyle w:val="normal0"/>
              <w:numPr>
                <w:ilvl w:val="0"/>
                <w:numId w:val="38"/>
              </w:numPr>
              <w:spacing w:line="240" w:lineRule="auto"/>
            </w:pPr>
            <w:r>
              <w:t>In pairs students take turns at retelling the main points.</w:t>
            </w:r>
          </w:p>
          <w:p w14:paraId="61533893" w14:textId="77777777" w:rsidR="00F30D43" w:rsidRDefault="00F30D43" w:rsidP="00401E1B">
            <w:pPr>
              <w:pStyle w:val="normal0"/>
              <w:numPr>
                <w:ilvl w:val="0"/>
                <w:numId w:val="38"/>
              </w:numPr>
              <w:spacing w:line="240" w:lineRule="auto"/>
            </w:pPr>
            <w:r>
              <w:t>Finish with a discussion on what things made it easy for them to listen and what things made it hard.</w:t>
            </w:r>
          </w:p>
          <w:p w14:paraId="472D0D51" w14:textId="45A3002E" w:rsidR="00F30D43" w:rsidRPr="00F30D43" w:rsidRDefault="00F30D43" w:rsidP="00401E1B">
            <w:pPr>
              <w:pStyle w:val="normal0"/>
              <w:numPr>
                <w:ilvl w:val="0"/>
                <w:numId w:val="38"/>
              </w:numPr>
              <w:spacing w:line="240" w:lineRule="auto"/>
            </w:pPr>
            <w:r>
              <w:t>Elicit some of the strategies students used to listen</w:t>
            </w:r>
            <w:r w:rsidR="00B20E67">
              <w:t xml:space="preserve"> effectively</w:t>
            </w:r>
            <w:r>
              <w:t>.</w:t>
            </w:r>
          </w:p>
          <w:p w14:paraId="75323962" w14:textId="77777777" w:rsidR="00F30D43" w:rsidRDefault="00F30D43" w:rsidP="00401E1B">
            <w:pPr>
              <w:pStyle w:val="normal0"/>
              <w:spacing w:line="240" w:lineRule="auto"/>
              <w:ind w:left="100"/>
              <w:rPr>
                <w:b/>
              </w:rPr>
            </w:pPr>
          </w:p>
          <w:p w14:paraId="51E49103" w14:textId="77777777" w:rsidR="00F30D43" w:rsidRDefault="00E20EDC" w:rsidP="00401E1B">
            <w:pPr>
              <w:pStyle w:val="normal0"/>
              <w:spacing w:line="240" w:lineRule="auto"/>
              <w:ind w:left="100"/>
            </w:pPr>
            <w:r>
              <w:rPr>
                <w:b/>
              </w:rPr>
              <w:t>Prediction activities</w:t>
            </w:r>
          </w:p>
          <w:p w14:paraId="2317CDE7" w14:textId="6342D601" w:rsidR="00F30D43" w:rsidRPr="00F30D43" w:rsidRDefault="00F30D43" w:rsidP="00401E1B">
            <w:pPr>
              <w:pStyle w:val="normal0"/>
              <w:spacing w:line="240" w:lineRule="auto"/>
              <w:ind w:left="100"/>
              <w:rPr>
                <w:b/>
                <w:color w:val="0000FF"/>
              </w:rPr>
            </w:pPr>
            <w:r w:rsidRPr="00F30D43">
              <w:rPr>
                <w:b/>
                <w:color w:val="0000FF"/>
              </w:rPr>
              <w:t>2. Predicting key words</w:t>
            </w:r>
          </w:p>
          <w:p w14:paraId="430BDE45" w14:textId="1C8EA63E" w:rsidR="00D51D02" w:rsidRDefault="00E20EDC" w:rsidP="00401E1B">
            <w:pPr>
              <w:pStyle w:val="normal0"/>
              <w:spacing w:line="240" w:lineRule="auto"/>
              <w:ind w:left="102"/>
            </w:pPr>
            <w:r>
              <w:t xml:space="preserve">The aim of this activity is to find out what prediction strategies students use and to support them in anticipating </w:t>
            </w:r>
            <w:r w:rsidR="005B0D80">
              <w:t>key words and phrases.</w:t>
            </w:r>
            <w:r w:rsidR="006C3F20">
              <w:t xml:space="preserve"> The presentation is a basic background to the MDGs to help scaffold students into the topic</w:t>
            </w:r>
          </w:p>
          <w:p w14:paraId="1FBA7B4A" w14:textId="08A06397" w:rsidR="00AC051F" w:rsidRDefault="00E20EDC" w:rsidP="00401E1B">
            <w:pPr>
              <w:pStyle w:val="normal0"/>
              <w:numPr>
                <w:ilvl w:val="0"/>
                <w:numId w:val="30"/>
              </w:numPr>
              <w:spacing w:line="240" w:lineRule="auto"/>
              <w:ind w:hanging="359"/>
            </w:pPr>
            <w:r>
              <w:t>Write the title of the spoken text “</w:t>
            </w:r>
            <w:r w:rsidR="006C3F20">
              <w:t xml:space="preserve">All </w:t>
            </w:r>
            <w:r>
              <w:t>about the Millen</w:t>
            </w:r>
            <w:r w:rsidR="005263BC">
              <w:t>n</w:t>
            </w:r>
            <w:r>
              <w:t>ium Development Goals” and encourage</w:t>
            </w:r>
          </w:p>
          <w:p w14:paraId="395ADC00" w14:textId="420FA62E" w:rsidR="00D51D02" w:rsidRDefault="00E20EDC" w:rsidP="00401E1B">
            <w:pPr>
              <w:pStyle w:val="normal0"/>
              <w:spacing w:line="240" w:lineRule="auto"/>
              <w:ind w:left="720"/>
            </w:pPr>
            <w:r>
              <w:t>students to predict what kind of text they will be listening to.</w:t>
            </w:r>
          </w:p>
          <w:p w14:paraId="6DB6CB28" w14:textId="5D889A13" w:rsidR="00D51D02" w:rsidRDefault="00E20EDC" w:rsidP="00401E1B">
            <w:pPr>
              <w:pStyle w:val="normal0"/>
              <w:numPr>
                <w:ilvl w:val="0"/>
                <w:numId w:val="30"/>
              </w:numPr>
              <w:spacing w:line="240" w:lineRule="auto"/>
              <w:ind w:hanging="359"/>
            </w:pPr>
            <w:r>
              <w:t xml:space="preserve">Students </w:t>
            </w:r>
            <w:r w:rsidR="00F30D43">
              <w:t>write down some of the words/phrases they think will be in the text.</w:t>
            </w:r>
          </w:p>
          <w:p w14:paraId="278C6733" w14:textId="08B2EC51" w:rsidR="006C3F20" w:rsidRDefault="00E20EDC" w:rsidP="00401E1B">
            <w:pPr>
              <w:pStyle w:val="normal0"/>
              <w:numPr>
                <w:ilvl w:val="0"/>
                <w:numId w:val="30"/>
              </w:numPr>
              <w:spacing w:line="240" w:lineRule="auto"/>
              <w:ind w:hanging="359"/>
            </w:pPr>
            <w:r>
              <w:t>As students listen to</w:t>
            </w:r>
            <w:r w:rsidR="006C3F20">
              <w:t xml:space="preserve"> or view the presentation</w:t>
            </w:r>
            <w:r w:rsidR="005263BC">
              <w:t>,</w:t>
            </w:r>
            <w:r>
              <w:t xml:space="preserve"> they circle words</w:t>
            </w:r>
            <w:r w:rsidR="00F30D43">
              <w:t>/phrases</w:t>
            </w:r>
            <w:r>
              <w:t xml:space="preserve"> they predicted</w:t>
            </w:r>
            <w:r w:rsidR="00AC051F">
              <w:t xml:space="preserve"> correctly</w:t>
            </w:r>
            <w:r>
              <w:t>.</w:t>
            </w:r>
          </w:p>
          <w:p w14:paraId="53DB41D1" w14:textId="77777777" w:rsidR="00B20E67" w:rsidRDefault="00B20E67" w:rsidP="00401E1B">
            <w:pPr>
              <w:pStyle w:val="normal0"/>
              <w:spacing w:line="240" w:lineRule="auto"/>
              <w:rPr>
                <w:i/>
              </w:rPr>
            </w:pPr>
          </w:p>
          <w:p w14:paraId="6018A232" w14:textId="77777777" w:rsidR="00D51D02" w:rsidRDefault="00E20EDC" w:rsidP="00401E1B">
            <w:pPr>
              <w:pStyle w:val="normal0"/>
              <w:spacing w:line="240" w:lineRule="auto"/>
            </w:pPr>
            <w:r>
              <w:rPr>
                <w:i/>
              </w:rPr>
              <w:t>Planning the learning tasks so that all learners are actively involved</w:t>
            </w:r>
          </w:p>
          <w:p w14:paraId="2C134B2E" w14:textId="5A506578" w:rsidR="00D51D02" w:rsidRDefault="0095655B" w:rsidP="00401E1B">
            <w:pPr>
              <w:pStyle w:val="normal0"/>
              <w:spacing w:line="240" w:lineRule="auto"/>
              <w:ind w:left="100"/>
            </w:pPr>
            <w:r>
              <w:rPr>
                <w:b/>
                <w:color w:val="0000FF"/>
              </w:rPr>
              <w:lastRenderedPageBreak/>
              <w:t>3</w:t>
            </w:r>
            <w:r w:rsidR="00425F60">
              <w:rPr>
                <w:b/>
                <w:color w:val="0000FF"/>
              </w:rPr>
              <w:t xml:space="preserve">. </w:t>
            </w:r>
            <w:r w:rsidR="00E20EDC">
              <w:rPr>
                <w:b/>
                <w:color w:val="0000FF"/>
              </w:rPr>
              <w:t xml:space="preserve"> </w:t>
            </w:r>
            <w:r w:rsidR="00802205">
              <w:rPr>
                <w:b/>
                <w:color w:val="0000FF"/>
              </w:rPr>
              <w:t>Understanding how presentations</w:t>
            </w:r>
            <w:r w:rsidR="00E20EDC">
              <w:rPr>
                <w:b/>
                <w:color w:val="0000FF"/>
              </w:rPr>
              <w:t xml:space="preserve"> are structured</w:t>
            </w:r>
          </w:p>
          <w:p w14:paraId="7B37F694" w14:textId="2BDA2353" w:rsidR="00D51D02" w:rsidRDefault="00E20EDC" w:rsidP="00401E1B">
            <w:pPr>
              <w:pStyle w:val="normal0"/>
              <w:spacing w:line="240" w:lineRule="auto"/>
            </w:pPr>
            <w:r>
              <w:t>The a</w:t>
            </w:r>
            <w:r w:rsidR="00BD09EB">
              <w:t>im of this activity is to support students in using</w:t>
            </w:r>
            <w:r>
              <w:t xml:space="preserve"> the structure</w:t>
            </w:r>
            <w:r w:rsidR="00BD09EB">
              <w:t>, key words and transitions</w:t>
            </w:r>
            <w:r>
              <w:t xml:space="preserve"> in order to understand content more easily.</w:t>
            </w:r>
          </w:p>
          <w:p w14:paraId="56D78A7F" w14:textId="49D69325" w:rsidR="0003237A" w:rsidRDefault="0003237A" w:rsidP="00401E1B">
            <w:pPr>
              <w:pStyle w:val="normal0"/>
              <w:numPr>
                <w:ilvl w:val="0"/>
                <w:numId w:val="32"/>
              </w:numPr>
              <w:spacing w:line="240" w:lineRule="auto"/>
              <w:ind w:hanging="359"/>
            </w:pPr>
            <w:r>
              <w:t>St</w:t>
            </w:r>
            <w:r w:rsidR="00BD09EB">
              <w:t>udents listen to the text first (this could be read or recorded).</w:t>
            </w:r>
          </w:p>
          <w:p w14:paraId="489A41D3" w14:textId="77EFC1BA" w:rsidR="00D51D02" w:rsidRDefault="0003237A" w:rsidP="00401E1B">
            <w:pPr>
              <w:pStyle w:val="normal0"/>
              <w:numPr>
                <w:ilvl w:val="0"/>
                <w:numId w:val="32"/>
              </w:numPr>
              <w:spacing w:line="240" w:lineRule="auto"/>
              <w:ind w:hanging="359"/>
            </w:pPr>
            <w:r>
              <w:t>W</w:t>
            </w:r>
            <w:r w:rsidR="00E20EDC">
              <w:t>orking in small gro</w:t>
            </w:r>
            <w:r>
              <w:t xml:space="preserve">ups they </w:t>
            </w:r>
            <w:r w:rsidR="00E20EDC">
              <w:t>sequence the cut up text. Before anyone moves a strip of text they need to give their reason to the rest of the group.</w:t>
            </w:r>
          </w:p>
          <w:p w14:paraId="76063662" w14:textId="54FF5C7D" w:rsidR="00D51D02" w:rsidRDefault="00E20EDC" w:rsidP="00401E1B">
            <w:pPr>
              <w:pStyle w:val="normal0"/>
              <w:numPr>
                <w:ilvl w:val="0"/>
                <w:numId w:val="32"/>
              </w:numPr>
              <w:spacing w:line="240" w:lineRule="auto"/>
              <w:ind w:hanging="359"/>
            </w:pPr>
            <w:r>
              <w:t>When groups have finished</w:t>
            </w:r>
            <w:r w:rsidR="00B20E67">
              <w:t>,</w:t>
            </w:r>
            <w:r>
              <w:t xml:space="preserve"> they do a ‘walk around’ to look at how other groups have completed the task.</w:t>
            </w:r>
          </w:p>
          <w:p w14:paraId="47D7D6D8" w14:textId="2E49AC82" w:rsidR="00BD09EB" w:rsidRDefault="00BD09EB" w:rsidP="00401E1B">
            <w:pPr>
              <w:pStyle w:val="normal0"/>
              <w:numPr>
                <w:ilvl w:val="0"/>
                <w:numId w:val="32"/>
              </w:numPr>
              <w:spacing w:line="240" w:lineRule="auto"/>
              <w:ind w:hanging="359"/>
            </w:pPr>
            <w:r>
              <w:t>Encourage students to give reasons for the way they have sequenced the text</w:t>
            </w:r>
            <w:r w:rsidR="0095655B">
              <w:t>.</w:t>
            </w:r>
          </w:p>
          <w:p w14:paraId="67613E71" w14:textId="43E7F5BB" w:rsidR="00D51D02" w:rsidRDefault="00E20EDC" w:rsidP="00401E1B">
            <w:pPr>
              <w:pStyle w:val="normal0"/>
              <w:numPr>
                <w:ilvl w:val="0"/>
                <w:numId w:val="32"/>
              </w:numPr>
              <w:spacing w:line="240" w:lineRule="auto"/>
              <w:ind w:hanging="359"/>
            </w:pPr>
            <w:r>
              <w:t xml:space="preserve">Students </w:t>
            </w:r>
            <w:r w:rsidR="008605DD">
              <w:t xml:space="preserve">now </w:t>
            </w:r>
            <w:r>
              <w:t>listen to the text</w:t>
            </w:r>
            <w:r w:rsidR="0003237A">
              <w:t xml:space="preserve"> again</w:t>
            </w:r>
            <w:r>
              <w:t xml:space="preserve"> and make any adjustments necessary.</w:t>
            </w:r>
          </w:p>
          <w:p w14:paraId="18A5642C" w14:textId="545ABA33" w:rsidR="00D51D02" w:rsidRDefault="00E20EDC" w:rsidP="00401E1B">
            <w:pPr>
              <w:pStyle w:val="normal0"/>
              <w:numPr>
                <w:ilvl w:val="0"/>
                <w:numId w:val="32"/>
              </w:numPr>
              <w:spacing w:line="240" w:lineRule="auto"/>
              <w:ind w:hanging="359"/>
            </w:pPr>
            <w:r>
              <w:t xml:space="preserve">Follow up with a discussion on the clues </w:t>
            </w:r>
            <w:r w:rsidR="00B30C11">
              <w:t xml:space="preserve">that can be </w:t>
            </w:r>
            <w:r>
              <w:t>used to structure the text.</w:t>
            </w:r>
            <w:r w:rsidR="00B30C11">
              <w:t xml:space="preserve"> Lead into how knowing the structure of a text can make listening easier.</w:t>
            </w:r>
          </w:p>
          <w:p w14:paraId="1C00ADC6" w14:textId="77777777" w:rsidR="00D51D02" w:rsidRDefault="00D51D02" w:rsidP="00401E1B">
            <w:pPr>
              <w:pStyle w:val="normal0"/>
              <w:spacing w:line="240" w:lineRule="auto"/>
            </w:pPr>
          </w:p>
          <w:p w14:paraId="61174AD6" w14:textId="77777777" w:rsidR="00D51D02" w:rsidRDefault="00E20EDC" w:rsidP="00401E1B">
            <w:pPr>
              <w:pStyle w:val="normal0"/>
              <w:spacing w:line="240" w:lineRule="auto"/>
            </w:pPr>
            <w:r>
              <w:rPr>
                <w:i/>
              </w:rPr>
              <w:t>Using approaches that include listening, reading, speaking and writing</w:t>
            </w:r>
          </w:p>
          <w:p w14:paraId="6DD66C9A" w14:textId="28EF72DE" w:rsidR="000A685B" w:rsidRDefault="0095655B" w:rsidP="00401E1B">
            <w:pPr>
              <w:pStyle w:val="normal0"/>
              <w:spacing w:line="240" w:lineRule="auto"/>
              <w:rPr>
                <w:b/>
                <w:color w:val="0000FF"/>
              </w:rPr>
            </w:pPr>
            <w:r>
              <w:rPr>
                <w:b/>
                <w:color w:val="0000FF"/>
              </w:rPr>
              <w:t>4</w:t>
            </w:r>
            <w:r w:rsidR="00E20EDC">
              <w:rPr>
                <w:b/>
                <w:color w:val="0000FF"/>
              </w:rPr>
              <w:t xml:space="preserve">. </w:t>
            </w:r>
            <w:r w:rsidR="000A685B">
              <w:rPr>
                <w:b/>
                <w:color w:val="0000FF"/>
              </w:rPr>
              <w:t>Und</w:t>
            </w:r>
            <w:r w:rsidR="004C1400">
              <w:rPr>
                <w:b/>
                <w:color w:val="0000FF"/>
              </w:rPr>
              <w:t>erst</w:t>
            </w:r>
            <w:r w:rsidR="00505667">
              <w:rPr>
                <w:b/>
                <w:color w:val="0000FF"/>
              </w:rPr>
              <w:t>anding the meaning of connectives</w:t>
            </w:r>
          </w:p>
          <w:p w14:paraId="559EDFA3" w14:textId="514AD192" w:rsidR="00D51D02" w:rsidRDefault="000A685B" w:rsidP="00401E1B">
            <w:pPr>
              <w:pStyle w:val="normal0"/>
              <w:spacing w:line="240" w:lineRule="auto"/>
            </w:pPr>
            <w:r>
              <w:rPr>
                <w:b/>
                <w:color w:val="0000FF"/>
              </w:rPr>
              <w:t>a) Word cluster</w:t>
            </w:r>
          </w:p>
          <w:p w14:paraId="68BFA783" w14:textId="5C562BDF" w:rsidR="00D51D02" w:rsidRDefault="00E20EDC" w:rsidP="00401E1B">
            <w:pPr>
              <w:pStyle w:val="normal0"/>
              <w:spacing w:line="240" w:lineRule="auto"/>
            </w:pPr>
            <w:r>
              <w:t xml:space="preserve">This activity aims to raise awareness of </w:t>
            </w:r>
            <w:r w:rsidR="00505667">
              <w:t>how connectives</w:t>
            </w:r>
            <w:r w:rsidR="00B63A91">
              <w:t xml:space="preserve"> (or signal words or transitions</w:t>
            </w:r>
            <w:r>
              <w:t>) can be used to predict what is coming next in a talk.</w:t>
            </w:r>
          </w:p>
          <w:p w14:paraId="1B8A2861" w14:textId="77777777" w:rsidR="00D51D02" w:rsidRDefault="00E20EDC" w:rsidP="00401E1B">
            <w:pPr>
              <w:pStyle w:val="normal0"/>
              <w:numPr>
                <w:ilvl w:val="0"/>
                <w:numId w:val="25"/>
              </w:numPr>
              <w:spacing w:line="240" w:lineRule="auto"/>
              <w:ind w:hanging="359"/>
            </w:pPr>
            <w:r>
              <w:t>Groups are given the cut up words and phrases. They need to group the words and then give each group a label according to the function of the words.</w:t>
            </w:r>
          </w:p>
          <w:p w14:paraId="1E3BD846" w14:textId="77777777" w:rsidR="00D51D02" w:rsidRDefault="00E20EDC" w:rsidP="00401E1B">
            <w:pPr>
              <w:pStyle w:val="normal0"/>
              <w:numPr>
                <w:ilvl w:val="0"/>
                <w:numId w:val="25"/>
              </w:numPr>
              <w:spacing w:line="240" w:lineRule="auto"/>
              <w:ind w:hanging="359"/>
            </w:pPr>
            <w:r>
              <w:t>When finished groups do a walk around. They can be encouraged to ask other groups reasons for putting words together and choices of headings.</w:t>
            </w:r>
          </w:p>
          <w:p w14:paraId="78501104" w14:textId="77777777" w:rsidR="00D51D02" w:rsidRDefault="00D51D02" w:rsidP="00401E1B">
            <w:pPr>
              <w:pStyle w:val="normal0"/>
              <w:spacing w:line="240" w:lineRule="auto"/>
            </w:pPr>
          </w:p>
          <w:p w14:paraId="32A9D03F" w14:textId="77777777" w:rsidR="00D51D02" w:rsidRDefault="00E20EDC" w:rsidP="00401E1B">
            <w:pPr>
              <w:pStyle w:val="normal0"/>
              <w:spacing w:line="240" w:lineRule="auto"/>
            </w:pPr>
            <w:r>
              <w:rPr>
                <w:i/>
              </w:rPr>
              <w:t>Recycling the use of the same language in different ways</w:t>
            </w:r>
          </w:p>
          <w:p w14:paraId="175B60A9" w14:textId="61D39593" w:rsidR="00D51D02" w:rsidRPr="00561D72" w:rsidRDefault="00B63A91" w:rsidP="00401E1B">
            <w:pPr>
              <w:pStyle w:val="normal0"/>
              <w:spacing w:line="240" w:lineRule="auto"/>
              <w:rPr>
                <w:b/>
                <w:color w:val="0000FF"/>
              </w:rPr>
            </w:pPr>
            <w:r>
              <w:rPr>
                <w:b/>
                <w:color w:val="0000FF"/>
              </w:rPr>
              <w:t>b) Using connectives</w:t>
            </w:r>
            <w:r w:rsidR="00561D72" w:rsidRPr="00561D72">
              <w:rPr>
                <w:b/>
                <w:color w:val="0000FF"/>
              </w:rPr>
              <w:t xml:space="preserve"> to predict</w:t>
            </w:r>
          </w:p>
          <w:p w14:paraId="2797E0BA" w14:textId="60C53240" w:rsidR="00D51D02" w:rsidRDefault="00401E1B" w:rsidP="00401E1B">
            <w:pPr>
              <w:pStyle w:val="normal0"/>
              <w:numPr>
                <w:ilvl w:val="0"/>
                <w:numId w:val="12"/>
              </w:numPr>
              <w:spacing w:line="240" w:lineRule="auto"/>
              <w:ind w:hanging="359"/>
            </w:pPr>
            <w:r>
              <w:t>Teacher reads the text and stops</w:t>
            </w:r>
            <w:r w:rsidR="00B63A91">
              <w:t xml:space="preserve"> after each connective</w:t>
            </w:r>
            <w:r w:rsidR="00E20EDC">
              <w:t>. Students predict what is coming next and di</w:t>
            </w:r>
            <w:r w:rsidR="00FB75DE">
              <w:t>scus</w:t>
            </w:r>
            <w:r w:rsidR="00B63A91">
              <w:t>s the function of the connective</w:t>
            </w:r>
            <w:r w:rsidR="00E20EDC">
              <w:t>.</w:t>
            </w:r>
          </w:p>
          <w:p w14:paraId="0895154B" w14:textId="10EB5FC0" w:rsidR="00D51D02" w:rsidRDefault="00E20EDC" w:rsidP="00401E1B">
            <w:pPr>
              <w:pStyle w:val="normal0"/>
              <w:numPr>
                <w:ilvl w:val="0"/>
                <w:numId w:val="12"/>
              </w:numPr>
              <w:spacing w:line="240" w:lineRule="auto"/>
              <w:ind w:hanging="359"/>
            </w:pPr>
            <w:r>
              <w:t>At the end of the activity, students return to the word cluster</w:t>
            </w:r>
            <w:r w:rsidR="0025259B">
              <w:t xml:space="preserve">, Task 4a, </w:t>
            </w:r>
            <w:r>
              <w:t>and make any changes.</w:t>
            </w:r>
          </w:p>
          <w:p w14:paraId="5FF3857C" w14:textId="77777777" w:rsidR="006271E9" w:rsidRDefault="006271E9" w:rsidP="00401E1B">
            <w:pPr>
              <w:pStyle w:val="normal0"/>
              <w:spacing w:line="240" w:lineRule="auto"/>
              <w:rPr>
                <w:b/>
                <w:color w:val="0000FF"/>
              </w:rPr>
            </w:pPr>
          </w:p>
          <w:p w14:paraId="5A5E89EE" w14:textId="49293B7E" w:rsidR="00D51D02" w:rsidRDefault="0095655B" w:rsidP="00401E1B">
            <w:pPr>
              <w:pStyle w:val="normal0"/>
              <w:spacing w:line="240" w:lineRule="auto"/>
              <w:rPr>
                <w:b/>
                <w:color w:val="0000FF"/>
              </w:rPr>
            </w:pPr>
            <w:r>
              <w:rPr>
                <w:b/>
                <w:color w:val="0000FF"/>
              </w:rPr>
              <w:t>5</w:t>
            </w:r>
            <w:r w:rsidR="006271E9">
              <w:rPr>
                <w:b/>
                <w:color w:val="0000FF"/>
              </w:rPr>
              <w:t>. Stress,</w:t>
            </w:r>
            <w:r w:rsidR="006271E9" w:rsidRPr="006271E9">
              <w:rPr>
                <w:b/>
                <w:color w:val="0000FF"/>
              </w:rPr>
              <w:t xml:space="preserve"> intonation</w:t>
            </w:r>
            <w:r w:rsidR="00561D72">
              <w:rPr>
                <w:b/>
                <w:color w:val="0000FF"/>
              </w:rPr>
              <w:t>,</w:t>
            </w:r>
            <w:r w:rsidR="006271E9">
              <w:rPr>
                <w:b/>
                <w:color w:val="0000FF"/>
              </w:rPr>
              <w:t xml:space="preserve"> pauses</w:t>
            </w:r>
            <w:r w:rsidR="00561D72">
              <w:rPr>
                <w:b/>
                <w:color w:val="0000FF"/>
              </w:rPr>
              <w:t xml:space="preserve"> and repetition</w:t>
            </w:r>
          </w:p>
          <w:p w14:paraId="0615064B" w14:textId="08AD48D0" w:rsidR="00D25C79" w:rsidRDefault="00802205" w:rsidP="00401E1B">
            <w:pPr>
              <w:pStyle w:val="normal0"/>
              <w:spacing w:line="240" w:lineRule="auto"/>
              <w:rPr>
                <w:b/>
                <w:color w:val="0000FF"/>
              </w:rPr>
            </w:pPr>
            <w:r>
              <w:rPr>
                <w:b/>
                <w:color w:val="0000FF"/>
              </w:rPr>
              <w:t xml:space="preserve">a) Listening cloze </w:t>
            </w:r>
          </w:p>
          <w:p w14:paraId="61B07D54" w14:textId="634CBC1C" w:rsidR="006271E9" w:rsidRDefault="006271E9" w:rsidP="00401E1B">
            <w:pPr>
              <w:pStyle w:val="normal0"/>
              <w:spacing w:line="240" w:lineRule="auto"/>
              <w:rPr>
                <w:color w:val="auto"/>
              </w:rPr>
            </w:pPr>
            <w:r w:rsidRPr="006271E9">
              <w:rPr>
                <w:color w:val="auto"/>
              </w:rPr>
              <w:t>Use</w:t>
            </w:r>
            <w:r>
              <w:rPr>
                <w:color w:val="auto"/>
              </w:rPr>
              <w:t xml:space="preserve"> a recorded listening text to raise students’ awaren</w:t>
            </w:r>
            <w:r w:rsidR="00561D72">
              <w:rPr>
                <w:color w:val="auto"/>
              </w:rPr>
              <w:t>ess of how changes in stress,</w:t>
            </w:r>
            <w:r>
              <w:rPr>
                <w:color w:val="auto"/>
              </w:rPr>
              <w:t xml:space="preserve"> intonation and use of pauses</w:t>
            </w:r>
            <w:r w:rsidR="00561D72">
              <w:rPr>
                <w:color w:val="auto"/>
              </w:rPr>
              <w:t xml:space="preserve"> and repetition</w:t>
            </w:r>
            <w:r>
              <w:rPr>
                <w:color w:val="auto"/>
              </w:rPr>
              <w:t xml:space="preserve"> can affect meaning.</w:t>
            </w:r>
            <w:r w:rsidR="004E727F">
              <w:rPr>
                <w:color w:val="auto"/>
              </w:rPr>
              <w:t xml:space="preserve"> Students can then complete</w:t>
            </w:r>
            <w:r w:rsidR="00B30C11">
              <w:rPr>
                <w:color w:val="auto"/>
              </w:rPr>
              <w:t xml:space="preserve"> the listening cloze.</w:t>
            </w:r>
          </w:p>
          <w:p w14:paraId="50CBA2CC" w14:textId="714CB962" w:rsidR="00B30C11" w:rsidRDefault="00B30C11" w:rsidP="00401E1B">
            <w:pPr>
              <w:pStyle w:val="normal0"/>
              <w:numPr>
                <w:ilvl w:val="0"/>
                <w:numId w:val="12"/>
              </w:numPr>
              <w:spacing w:line="240" w:lineRule="auto"/>
              <w:ind w:hanging="357"/>
            </w:pPr>
            <w:r w:rsidRPr="00F97AA8">
              <w:lastRenderedPageBreak/>
              <w:t xml:space="preserve">Students listen to the </w:t>
            </w:r>
            <w:r w:rsidR="004713D6">
              <w:t xml:space="preserve">spoken </w:t>
            </w:r>
            <w:r w:rsidRPr="00F97AA8">
              <w:t>text once without writing.</w:t>
            </w:r>
          </w:p>
          <w:p w14:paraId="2F315011" w14:textId="77777777" w:rsidR="00B30C11" w:rsidRDefault="00B30C11" w:rsidP="00401E1B">
            <w:pPr>
              <w:pStyle w:val="normal0"/>
              <w:numPr>
                <w:ilvl w:val="0"/>
                <w:numId w:val="12"/>
              </w:numPr>
              <w:spacing w:line="240" w:lineRule="auto"/>
              <w:ind w:hanging="357"/>
            </w:pPr>
            <w:r w:rsidRPr="00F97AA8">
              <w:t>As they listen a second time they fill in the missing words</w:t>
            </w:r>
            <w:r>
              <w:t>.</w:t>
            </w:r>
          </w:p>
          <w:p w14:paraId="11D95B7E" w14:textId="77777777" w:rsidR="00B30C11" w:rsidRPr="00F97AA8" w:rsidRDefault="00B30C11" w:rsidP="00401E1B">
            <w:pPr>
              <w:pStyle w:val="normal0"/>
              <w:numPr>
                <w:ilvl w:val="0"/>
                <w:numId w:val="12"/>
              </w:numPr>
              <w:spacing w:line="240" w:lineRule="auto"/>
              <w:ind w:hanging="357"/>
            </w:pPr>
            <w:r w:rsidRPr="00F97AA8">
              <w:t>Finish with a discussion on how these</w:t>
            </w:r>
            <w:r>
              <w:t xml:space="preserve"> signals can affect meaning.</w:t>
            </w:r>
          </w:p>
          <w:p w14:paraId="35607740" w14:textId="77777777" w:rsidR="00B30C11" w:rsidRPr="006271E9" w:rsidRDefault="00B30C11" w:rsidP="00401E1B">
            <w:pPr>
              <w:pStyle w:val="normal0"/>
              <w:spacing w:line="240" w:lineRule="auto"/>
              <w:rPr>
                <w:color w:val="auto"/>
              </w:rPr>
            </w:pPr>
          </w:p>
          <w:p w14:paraId="1C54D611" w14:textId="4886D891" w:rsidR="006271E9" w:rsidRDefault="00D25C79" w:rsidP="00401E1B">
            <w:pPr>
              <w:pStyle w:val="normal0"/>
              <w:spacing w:line="240" w:lineRule="auto"/>
              <w:rPr>
                <w:b/>
                <w:color w:val="0000FF"/>
              </w:rPr>
            </w:pPr>
            <w:r w:rsidRPr="00D25C79">
              <w:rPr>
                <w:b/>
                <w:color w:val="0000FF"/>
              </w:rPr>
              <w:t>b) Listening for other signals</w:t>
            </w:r>
          </w:p>
          <w:p w14:paraId="3607EB17" w14:textId="68D2928A" w:rsidR="004713D6" w:rsidRDefault="004713D6" w:rsidP="00401E1B">
            <w:pPr>
              <w:pStyle w:val="normal0"/>
              <w:numPr>
                <w:ilvl w:val="0"/>
                <w:numId w:val="12"/>
              </w:numPr>
              <w:spacing w:line="240" w:lineRule="auto"/>
              <w:ind w:hanging="357"/>
            </w:pPr>
            <w:r w:rsidRPr="00F97AA8">
              <w:t xml:space="preserve">Students listen to the </w:t>
            </w:r>
            <w:r>
              <w:t xml:space="preserve">spoken </w:t>
            </w:r>
            <w:r w:rsidRPr="00F97AA8">
              <w:t>text once without writing.</w:t>
            </w:r>
          </w:p>
          <w:p w14:paraId="2770CB1B" w14:textId="21BE681F" w:rsidR="004713D6" w:rsidRDefault="004713D6" w:rsidP="00401E1B">
            <w:pPr>
              <w:pStyle w:val="normal0"/>
              <w:numPr>
                <w:ilvl w:val="0"/>
                <w:numId w:val="12"/>
              </w:numPr>
              <w:spacing w:line="240" w:lineRule="auto"/>
              <w:ind w:hanging="357"/>
            </w:pPr>
            <w:r w:rsidRPr="00F97AA8">
              <w:t>As they listen a second time they fill in the missing</w:t>
            </w:r>
            <w:r>
              <w:t xml:space="preserve"> words in the chart.</w:t>
            </w:r>
          </w:p>
          <w:p w14:paraId="3FCDD3AE" w14:textId="0F19887B" w:rsidR="004713D6" w:rsidRDefault="004A084A" w:rsidP="00401E1B">
            <w:pPr>
              <w:pStyle w:val="normal0"/>
              <w:numPr>
                <w:ilvl w:val="0"/>
                <w:numId w:val="12"/>
              </w:numPr>
              <w:spacing w:line="240" w:lineRule="auto"/>
              <w:ind w:hanging="357"/>
            </w:pPr>
            <w:r>
              <w:t xml:space="preserve">Ask students </w:t>
            </w:r>
            <w:r w:rsidR="004713D6">
              <w:t>to check their answers in pairs or small groups.</w:t>
            </w:r>
          </w:p>
          <w:p w14:paraId="20AD2E14" w14:textId="5DF94B62" w:rsidR="004713D6" w:rsidRDefault="004713D6" w:rsidP="00401E1B">
            <w:pPr>
              <w:pStyle w:val="normal0"/>
              <w:numPr>
                <w:ilvl w:val="0"/>
                <w:numId w:val="12"/>
              </w:numPr>
              <w:spacing w:line="240" w:lineRule="auto"/>
              <w:ind w:hanging="357"/>
            </w:pPr>
            <w:r>
              <w:t>Finish with a discussion on the effect on meaning of the signal words.</w:t>
            </w:r>
          </w:p>
          <w:p w14:paraId="7F99C43C" w14:textId="77777777" w:rsidR="00B30C11" w:rsidRPr="00D25C79" w:rsidRDefault="00B30C11" w:rsidP="00401E1B">
            <w:pPr>
              <w:pStyle w:val="normal0"/>
              <w:spacing w:line="240" w:lineRule="auto"/>
              <w:rPr>
                <w:b/>
                <w:color w:val="0000FF"/>
              </w:rPr>
            </w:pPr>
          </w:p>
          <w:p w14:paraId="77DE4553" w14:textId="77777777" w:rsidR="00D51D02" w:rsidRDefault="00E20EDC" w:rsidP="00401E1B">
            <w:pPr>
              <w:pStyle w:val="normal0"/>
              <w:spacing w:line="240" w:lineRule="auto"/>
              <w:ind w:left="100"/>
            </w:pPr>
            <w:r>
              <w:rPr>
                <w:i/>
              </w:rPr>
              <w:t>Providing opportunities for reflection and evaluation</w:t>
            </w:r>
          </w:p>
          <w:p w14:paraId="25168780" w14:textId="77777777" w:rsidR="00D51D02" w:rsidRDefault="00E20EDC" w:rsidP="00401E1B">
            <w:pPr>
              <w:pStyle w:val="normal0"/>
              <w:spacing w:line="240" w:lineRule="auto"/>
              <w:ind w:left="100"/>
            </w:pPr>
            <w:r>
              <w:rPr>
                <w:b/>
              </w:rPr>
              <w:t>Reflection:</w:t>
            </w:r>
          </w:p>
          <w:p w14:paraId="6C590733" w14:textId="77777777" w:rsidR="00D51D02" w:rsidRDefault="00E20EDC" w:rsidP="00401E1B">
            <w:pPr>
              <w:pStyle w:val="normal0"/>
              <w:spacing w:line="240" w:lineRule="auto"/>
              <w:ind w:left="102"/>
            </w:pPr>
            <w:r>
              <w:t>Return to the learning outcome. Students jot down as many active listening strategies they can remember. In pairs they share their top three.</w:t>
            </w:r>
          </w:p>
        </w:tc>
        <w:tc>
          <w:tcPr>
            <w:tcW w:w="1815" w:type="dxa"/>
            <w:tcMar>
              <w:top w:w="100" w:type="dxa"/>
              <w:left w:w="100" w:type="dxa"/>
              <w:bottom w:w="100" w:type="dxa"/>
              <w:right w:w="100" w:type="dxa"/>
            </w:tcMar>
          </w:tcPr>
          <w:p w14:paraId="2E76173B" w14:textId="77777777" w:rsidR="00D51D02" w:rsidRPr="00B20E67" w:rsidRDefault="00E20EDC" w:rsidP="00401E1B">
            <w:pPr>
              <w:pStyle w:val="normal0"/>
              <w:spacing w:line="240" w:lineRule="auto"/>
              <w:rPr>
                <w:szCs w:val="22"/>
              </w:rPr>
            </w:pPr>
            <w:r w:rsidRPr="00B20E67">
              <w:rPr>
                <w:i/>
                <w:szCs w:val="22"/>
              </w:rPr>
              <w:lastRenderedPageBreak/>
              <w:t>Do I know which students will need extra support?</w:t>
            </w:r>
          </w:p>
          <w:p w14:paraId="0365F4E6" w14:textId="77777777" w:rsidR="00D51D02" w:rsidRPr="00B20E67" w:rsidRDefault="00D51D02" w:rsidP="00401E1B">
            <w:pPr>
              <w:pStyle w:val="normal0"/>
              <w:spacing w:line="240" w:lineRule="auto"/>
              <w:ind w:left="100"/>
              <w:rPr>
                <w:szCs w:val="22"/>
              </w:rPr>
            </w:pPr>
          </w:p>
          <w:p w14:paraId="7970D373" w14:textId="77777777" w:rsidR="00D51D02" w:rsidRPr="00B20E67" w:rsidRDefault="00D51D02" w:rsidP="00401E1B">
            <w:pPr>
              <w:pStyle w:val="normal0"/>
              <w:spacing w:line="240" w:lineRule="auto"/>
              <w:ind w:left="100"/>
              <w:rPr>
                <w:szCs w:val="22"/>
              </w:rPr>
            </w:pPr>
          </w:p>
          <w:p w14:paraId="786CCFF2" w14:textId="77777777" w:rsidR="00D51D02" w:rsidRPr="00B20E67" w:rsidRDefault="00D51D02" w:rsidP="00401E1B">
            <w:pPr>
              <w:pStyle w:val="normal0"/>
              <w:spacing w:line="240" w:lineRule="auto"/>
              <w:ind w:left="100"/>
              <w:rPr>
                <w:szCs w:val="22"/>
              </w:rPr>
            </w:pPr>
          </w:p>
          <w:p w14:paraId="017269C9" w14:textId="77777777" w:rsidR="00D51D02" w:rsidRPr="00B20E67" w:rsidRDefault="00D51D02" w:rsidP="00401E1B">
            <w:pPr>
              <w:pStyle w:val="normal0"/>
              <w:spacing w:line="240" w:lineRule="auto"/>
              <w:ind w:left="100"/>
              <w:rPr>
                <w:szCs w:val="22"/>
              </w:rPr>
            </w:pPr>
          </w:p>
          <w:p w14:paraId="1D50E2AB" w14:textId="77777777" w:rsidR="00D51D02" w:rsidRPr="00B20E67" w:rsidRDefault="00D51D02" w:rsidP="00401E1B">
            <w:pPr>
              <w:pStyle w:val="normal0"/>
              <w:spacing w:line="240" w:lineRule="auto"/>
              <w:ind w:left="100"/>
              <w:rPr>
                <w:szCs w:val="22"/>
              </w:rPr>
            </w:pPr>
          </w:p>
          <w:p w14:paraId="431478C3" w14:textId="77777777" w:rsidR="00D51D02" w:rsidRPr="00B20E67" w:rsidRDefault="00D51D02" w:rsidP="00401E1B">
            <w:pPr>
              <w:pStyle w:val="normal0"/>
              <w:spacing w:line="240" w:lineRule="auto"/>
              <w:ind w:left="100"/>
              <w:rPr>
                <w:szCs w:val="22"/>
              </w:rPr>
            </w:pPr>
          </w:p>
          <w:p w14:paraId="0369B07D" w14:textId="77777777" w:rsidR="00D51D02" w:rsidRPr="00B20E67" w:rsidRDefault="00D51D02" w:rsidP="00401E1B">
            <w:pPr>
              <w:pStyle w:val="normal0"/>
              <w:spacing w:line="240" w:lineRule="auto"/>
              <w:ind w:left="100"/>
              <w:rPr>
                <w:szCs w:val="22"/>
              </w:rPr>
            </w:pPr>
          </w:p>
          <w:p w14:paraId="08A46CE7" w14:textId="77777777" w:rsidR="00D51D02" w:rsidRPr="00B20E67" w:rsidRDefault="00D51D02" w:rsidP="00401E1B">
            <w:pPr>
              <w:pStyle w:val="normal0"/>
              <w:spacing w:line="240" w:lineRule="auto"/>
              <w:ind w:left="100"/>
              <w:rPr>
                <w:szCs w:val="22"/>
              </w:rPr>
            </w:pPr>
          </w:p>
          <w:p w14:paraId="2D5C03F4" w14:textId="77777777" w:rsidR="00D51D02" w:rsidRPr="00B20E67" w:rsidRDefault="00E20EDC" w:rsidP="00401E1B">
            <w:pPr>
              <w:pStyle w:val="normal0"/>
              <w:spacing w:line="240" w:lineRule="auto"/>
              <w:rPr>
                <w:szCs w:val="22"/>
              </w:rPr>
            </w:pPr>
            <w:r w:rsidRPr="00B20E67">
              <w:rPr>
                <w:i/>
                <w:szCs w:val="22"/>
              </w:rPr>
              <w:t>How can I build on what students already know and can do?</w:t>
            </w:r>
          </w:p>
          <w:p w14:paraId="3E106D06" w14:textId="77777777" w:rsidR="00D51D02" w:rsidRPr="00B20E67" w:rsidRDefault="00D51D02" w:rsidP="00401E1B">
            <w:pPr>
              <w:pStyle w:val="normal0"/>
              <w:spacing w:line="240" w:lineRule="auto"/>
              <w:ind w:left="100"/>
              <w:rPr>
                <w:szCs w:val="22"/>
              </w:rPr>
            </w:pPr>
          </w:p>
          <w:p w14:paraId="173360AA" w14:textId="77777777" w:rsidR="00D51D02" w:rsidRPr="00B20E67" w:rsidRDefault="00D51D02" w:rsidP="00401E1B">
            <w:pPr>
              <w:pStyle w:val="normal0"/>
              <w:spacing w:line="240" w:lineRule="auto"/>
              <w:ind w:left="100"/>
              <w:rPr>
                <w:szCs w:val="22"/>
              </w:rPr>
            </w:pPr>
          </w:p>
          <w:p w14:paraId="2910194C" w14:textId="77777777" w:rsidR="00D51D02" w:rsidRPr="00B20E67" w:rsidRDefault="00D51D02" w:rsidP="00401E1B">
            <w:pPr>
              <w:pStyle w:val="normal0"/>
              <w:spacing w:line="240" w:lineRule="auto"/>
              <w:ind w:left="100"/>
              <w:rPr>
                <w:szCs w:val="22"/>
              </w:rPr>
            </w:pPr>
          </w:p>
          <w:p w14:paraId="69A753A5" w14:textId="77777777" w:rsidR="00D51D02" w:rsidRPr="00B20E67" w:rsidRDefault="00D51D02" w:rsidP="00401E1B">
            <w:pPr>
              <w:pStyle w:val="normal0"/>
              <w:spacing w:line="240" w:lineRule="auto"/>
              <w:ind w:left="100"/>
              <w:rPr>
                <w:szCs w:val="22"/>
              </w:rPr>
            </w:pPr>
          </w:p>
          <w:p w14:paraId="5340D561" w14:textId="77777777" w:rsidR="00D51D02" w:rsidRPr="00B20E67" w:rsidRDefault="00D51D02" w:rsidP="00401E1B">
            <w:pPr>
              <w:pStyle w:val="normal0"/>
              <w:spacing w:line="240" w:lineRule="auto"/>
              <w:ind w:left="100"/>
              <w:rPr>
                <w:szCs w:val="22"/>
              </w:rPr>
            </w:pPr>
          </w:p>
          <w:p w14:paraId="496FD39E" w14:textId="77777777" w:rsidR="00505667" w:rsidRPr="00B20E67" w:rsidRDefault="00505667" w:rsidP="00401E1B">
            <w:pPr>
              <w:pStyle w:val="normal0"/>
              <w:spacing w:line="240" w:lineRule="auto"/>
              <w:rPr>
                <w:i/>
                <w:szCs w:val="22"/>
              </w:rPr>
            </w:pPr>
          </w:p>
          <w:p w14:paraId="7946CE6A" w14:textId="77777777" w:rsidR="00D51D02" w:rsidRPr="00B20E67" w:rsidRDefault="00E20EDC" w:rsidP="00401E1B">
            <w:pPr>
              <w:pStyle w:val="normal0"/>
              <w:spacing w:line="240" w:lineRule="auto"/>
              <w:rPr>
                <w:szCs w:val="22"/>
              </w:rPr>
            </w:pPr>
            <w:r w:rsidRPr="00B20E67">
              <w:rPr>
                <w:i/>
                <w:szCs w:val="22"/>
              </w:rPr>
              <w:t>Are my students able to predict the next word in a spoken text?</w:t>
            </w:r>
          </w:p>
          <w:p w14:paraId="2C69B318" w14:textId="77777777" w:rsidR="00D51D02" w:rsidRPr="00B20E67" w:rsidRDefault="00D51D02" w:rsidP="00401E1B">
            <w:pPr>
              <w:pStyle w:val="normal0"/>
              <w:spacing w:line="240" w:lineRule="auto"/>
              <w:rPr>
                <w:szCs w:val="22"/>
              </w:rPr>
            </w:pPr>
          </w:p>
          <w:p w14:paraId="6E08597C" w14:textId="77777777" w:rsidR="00D51D02" w:rsidRPr="00B20E67" w:rsidRDefault="00D51D02" w:rsidP="00401E1B">
            <w:pPr>
              <w:pStyle w:val="normal0"/>
              <w:spacing w:line="240" w:lineRule="auto"/>
              <w:rPr>
                <w:szCs w:val="22"/>
              </w:rPr>
            </w:pPr>
          </w:p>
          <w:p w14:paraId="515DEBF9" w14:textId="77777777" w:rsidR="00D51D02" w:rsidRPr="00B20E67" w:rsidRDefault="00D51D02" w:rsidP="00401E1B">
            <w:pPr>
              <w:pStyle w:val="normal0"/>
              <w:spacing w:line="240" w:lineRule="auto"/>
              <w:rPr>
                <w:szCs w:val="22"/>
              </w:rPr>
            </w:pPr>
          </w:p>
          <w:p w14:paraId="1B32881A" w14:textId="77777777" w:rsidR="00D51D02" w:rsidRPr="00B20E67" w:rsidRDefault="00D51D02" w:rsidP="00401E1B">
            <w:pPr>
              <w:pStyle w:val="normal0"/>
              <w:spacing w:line="240" w:lineRule="auto"/>
              <w:rPr>
                <w:szCs w:val="22"/>
              </w:rPr>
            </w:pPr>
          </w:p>
          <w:p w14:paraId="7C9BFC59" w14:textId="77777777" w:rsidR="00D51D02" w:rsidRPr="00B20E67" w:rsidRDefault="00D51D02" w:rsidP="00401E1B">
            <w:pPr>
              <w:pStyle w:val="normal0"/>
              <w:spacing w:line="240" w:lineRule="auto"/>
              <w:rPr>
                <w:szCs w:val="22"/>
              </w:rPr>
            </w:pPr>
          </w:p>
          <w:p w14:paraId="072CD74D" w14:textId="77777777" w:rsidR="00D51D02" w:rsidRPr="002A40FE" w:rsidRDefault="00D51D02" w:rsidP="00401E1B">
            <w:pPr>
              <w:pStyle w:val="normal0"/>
              <w:spacing w:line="240" w:lineRule="auto"/>
              <w:rPr>
                <w:sz w:val="20"/>
                <w:szCs w:val="20"/>
              </w:rPr>
            </w:pPr>
          </w:p>
          <w:p w14:paraId="5E4C46EA" w14:textId="77777777" w:rsidR="00D51D02" w:rsidRPr="002A40FE" w:rsidRDefault="00D51D02" w:rsidP="00401E1B">
            <w:pPr>
              <w:pStyle w:val="normal0"/>
              <w:spacing w:line="240" w:lineRule="auto"/>
              <w:rPr>
                <w:sz w:val="20"/>
                <w:szCs w:val="20"/>
              </w:rPr>
            </w:pPr>
          </w:p>
          <w:p w14:paraId="2F4963B6" w14:textId="77777777" w:rsidR="00D51D02" w:rsidRPr="002A40FE" w:rsidRDefault="00D51D02" w:rsidP="00401E1B">
            <w:pPr>
              <w:pStyle w:val="normal0"/>
              <w:spacing w:line="240" w:lineRule="auto"/>
              <w:rPr>
                <w:sz w:val="20"/>
                <w:szCs w:val="20"/>
              </w:rPr>
            </w:pPr>
          </w:p>
          <w:p w14:paraId="2D831BC1" w14:textId="77777777" w:rsidR="00D51D02" w:rsidRPr="002A40FE" w:rsidRDefault="00D51D02" w:rsidP="00401E1B">
            <w:pPr>
              <w:pStyle w:val="normal0"/>
              <w:spacing w:line="240" w:lineRule="auto"/>
              <w:rPr>
                <w:sz w:val="20"/>
                <w:szCs w:val="20"/>
              </w:rPr>
            </w:pPr>
          </w:p>
          <w:p w14:paraId="19CC7E67" w14:textId="77777777" w:rsidR="00D51D02" w:rsidRPr="002A40FE" w:rsidRDefault="00D51D02" w:rsidP="00401E1B">
            <w:pPr>
              <w:pStyle w:val="normal0"/>
              <w:spacing w:line="240" w:lineRule="auto"/>
              <w:rPr>
                <w:sz w:val="20"/>
                <w:szCs w:val="20"/>
              </w:rPr>
            </w:pPr>
          </w:p>
          <w:p w14:paraId="5519ED3D" w14:textId="77777777" w:rsidR="00D51D02" w:rsidRPr="002A40FE" w:rsidRDefault="00D51D02" w:rsidP="00401E1B">
            <w:pPr>
              <w:pStyle w:val="normal0"/>
              <w:spacing w:line="240" w:lineRule="auto"/>
              <w:rPr>
                <w:sz w:val="20"/>
                <w:szCs w:val="20"/>
              </w:rPr>
            </w:pPr>
          </w:p>
          <w:p w14:paraId="19C8E069" w14:textId="77777777" w:rsidR="00081E51" w:rsidRDefault="00081E51" w:rsidP="00401E1B">
            <w:pPr>
              <w:pStyle w:val="normal0"/>
              <w:spacing w:line="240" w:lineRule="auto"/>
              <w:rPr>
                <w:i/>
                <w:sz w:val="20"/>
                <w:szCs w:val="20"/>
              </w:rPr>
            </w:pPr>
          </w:p>
          <w:p w14:paraId="4A55D4A4" w14:textId="77777777" w:rsidR="00081E51" w:rsidRDefault="00081E51" w:rsidP="00401E1B">
            <w:pPr>
              <w:pStyle w:val="normal0"/>
              <w:spacing w:line="240" w:lineRule="auto"/>
              <w:rPr>
                <w:i/>
                <w:sz w:val="20"/>
                <w:szCs w:val="20"/>
              </w:rPr>
            </w:pPr>
          </w:p>
          <w:p w14:paraId="59CB6FC4" w14:textId="77777777" w:rsidR="00081E51" w:rsidRDefault="00081E51" w:rsidP="00401E1B">
            <w:pPr>
              <w:pStyle w:val="normal0"/>
              <w:spacing w:line="240" w:lineRule="auto"/>
              <w:rPr>
                <w:i/>
                <w:sz w:val="20"/>
                <w:szCs w:val="20"/>
              </w:rPr>
            </w:pPr>
          </w:p>
          <w:p w14:paraId="63B77AB5" w14:textId="77777777" w:rsidR="004E727F" w:rsidRDefault="004E727F" w:rsidP="00401E1B">
            <w:pPr>
              <w:pStyle w:val="normal0"/>
              <w:spacing w:line="240" w:lineRule="auto"/>
              <w:rPr>
                <w:i/>
                <w:szCs w:val="22"/>
              </w:rPr>
            </w:pPr>
          </w:p>
          <w:p w14:paraId="5EAF235C" w14:textId="40639C8A" w:rsidR="00D51D02" w:rsidRPr="00B20E67" w:rsidRDefault="00E20EDC" w:rsidP="00401E1B">
            <w:pPr>
              <w:pStyle w:val="normal0"/>
              <w:spacing w:line="240" w:lineRule="auto"/>
              <w:rPr>
                <w:szCs w:val="22"/>
              </w:rPr>
            </w:pPr>
            <w:r w:rsidRPr="00B20E67">
              <w:rPr>
                <w:i/>
                <w:szCs w:val="22"/>
              </w:rPr>
              <w:t xml:space="preserve">What further opportunities </w:t>
            </w:r>
            <w:r w:rsidRPr="00B20E67">
              <w:rPr>
                <w:i/>
                <w:szCs w:val="22"/>
              </w:rPr>
              <w:lastRenderedPageBreak/>
              <w:t xml:space="preserve">can I use to enable students to </w:t>
            </w:r>
            <w:proofErr w:type="spellStart"/>
            <w:r w:rsidR="00DA641E">
              <w:rPr>
                <w:i/>
                <w:szCs w:val="22"/>
              </w:rPr>
              <w:t>practis</w:t>
            </w:r>
            <w:r w:rsidR="00DA641E" w:rsidRPr="00B20E67">
              <w:rPr>
                <w:i/>
                <w:szCs w:val="22"/>
              </w:rPr>
              <w:t>e</w:t>
            </w:r>
            <w:proofErr w:type="spellEnd"/>
            <w:r w:rsidRPr="00B20E67">
              <w:rPr>
                <w:i/>
                <w:szCs w:val="22"/>
              </w:rPr>
              <w:t xml:space="preserve"> these skills?</w:t>
            </w:r>
          </w:p>
          <w:p w14:paraId="7FEC7754" w14:textId="77777777" w:rsidR="00D51D02" w:rsidRPr="00B20E67" w:rsidRDefault="00D51D02" w:rsidP="00401E1B">
            <w:pPr>
              <w:pStyle w:val="normal0"/>
              <w:spacing w:line="240" w:lineRule="auto"/>
              <w:ind w:left="100"/>
              <w:rPr>
                <w:szCs w:val="22"/>
              </w:rPr>
            </w:pPr>
          </w:p>
          <w:p w14:paraId="2DAADBD6" w14:textId="77777777" w:rsidR="00D51D02" w:rsidRPr="00B20E67" w:rsidRDefault="00D51D02" w:rsidP="00401E1B">
            <w:pPr>
              <w:pStyle w:val="normal0"/>
              <w:spacing w:line="240" w:lineRule="auto"/>
              <w:ind w:left="100"/>
              <w:rPr>
                <w:szCs w:val="22"/>
              </w:rPr>
            </w:pPr>
          </w:p>
          <w:p w14:paraId="0EC06036" w14:textId="77777777" w:rsidR="00D51D02" w:rsidRPr="00B20E67" w:rsidRDefault="00D51D02" w:rsidP="00401E1B">
            <w:pPr>
              <w:pStyle w:val="normal0"/>
              <w:spacing w:line="240" w:lineRule="auto"/>
              <w:ind w:left="100"/>
              <w:rPr>
                <w:szCs w:val="22"/>
              </w:rPr>
            </w:pPr>
          </w:p>
          <w:p w14:paraId="0537A554" w14:textId="77777777" w:rsidR="00D51D02" w:rsidRPr="00B20E67" w:rsidRDefault="00D51D02" w:rsidP="00401E1B">
            <w:pPr>
              <w:pStyle w:val="normal0"/>
              <w:spacing w:line="240" w:lineRule="auto"/>
              <w:ind w:left="100"/>
              <w:rPr>
                <w:szCs w:val="22"/>
              </w:rPr>
            </w:pPr>
          </w:p>
          <w:p w14:paraId="42CE3359" w14:textId="77777777" w:rsidR="00E20EDC" w:rsidRPr="00B20E67" w:rsidRDefault="00E20EDC" w:rsidP="00401E1B">
            <w:pPr>
              <w:pStyle w:val="normal0"/>
              <w:spacing w:line="240" w:lineRule="auto"/>
              <w:ind w:left="100"/>
              <w:rPr>
                <w:i/>
                <w:szCs w:val="22"/>
              </w:rPr>
            </w:pPr>
          </w:p>
          <w:p w14:paraId="7B94C122" w14:textId="77777777" w:rsidR="00E20EDC" w:rsidRPr="00B20E67" w:rsidRDefault="00E20EDC" w:rsidP="00401E1B">
            <w:pPr>
              <w:pStyle w:val="normal0"/>
              <w:spacing w:line="240" w:lineRule="auto"/>
              <w:ind w:left="100"/>
              <w:rPr>
                <w:i/>
                <w:szCs w:val="22"/>
              </w:rPr>
            </w:pPr>
          </w:p>
          <w:p w14:paraId="2F1BBA4D" w14:textId="77777777" w:rsidR="00D51D02" w:rsidRPr="00B20E67" w:rsidRDefault="00E20EDC" w:rsidP="00401E1B">
            <w:pPr>
              <w:pStyle w:val="normal0"/>
              <w:spacing w:line="240" w:lineRule="auto"/>
              <w:rPr>
                <w:szCs w:val="22"/>
              </w:rPr>
            </w:pPr>
            <w:r w:rsidRPr="00B20E67">
              <w:rPr>
                <w:i/>
                <w:szCs w:val="22"/>
              </w:rPr>
              <w:t>How can I ensure that all students are involved in the activity?</w:t>
            </w:r>
          </w:p>
          <w:p w14:paraId="55C6DBBC" w14:textId="77777777" w:rsidR="00D51D02" w:rsidRPr="00B20E67" w:rsidRDefault="00D51D02" w:rsidP="00401E1B">
            <w:pPr>
              <w:pStyle w:val="normal0"/>
              <w:spacing w:line="240" w:lineRule="auto"/>
              <w:ind w:left="102"/>
              <w:rPr>
                <w:szCs w:val="22"/>
              </w:rPr>
            </w:pPr>
          </w:p>
          <w:p w14:paraId="48E8AB3D" w14:textId="77777777" w:rsidR="00D51D02" w:rsidRPr="00B20E67" w:rsidRDefault="00D51D02" w:rsidP="00401E1B">
            <w:pPr>
              <w:pStyle w:val="normal0"/>
              <w:spacing w:line="240" w:lineRule="auto"/>
              <w:ind w:left="100"/>
              <w:rPr>
                <w:szCs w:val="22"/>
              </w:rPr>
            </w:pPr>
          </w:p>
          <w:p w14:paraId="20FE2B3D" w14:textId="77777777" w:rsidR="00D51D02" w:rsidRPr="00B20E67" w:rsidRDefault="00D51D02" w:rsidP="00401E1B">
            <w:pPr>
              <w:pStyle w:val="normal0"/>
              <w:spacing w:line="240" w:lineRule="auto"/>
              <w:ind w:left="100"/>
              <w:rPr>
                <w:szCs w:val="22"/>
              </w:rPr>
            </w:pPr>
          </w:p>
          <w:p w14:paraId="51CD8219" w14:textId="77777777" w:rsidR="00D51D02" w:rsidRPr="00B20E67" w:rsidRDefault="00D51D02" w:rsidP="00401E1B">
            <w:pPr>
              <w:pStyle w:val="normal0"/>
              <w:spacing w:line="240" w:lineRule="auto"/>
              <w:ind w:left="100"/>
              <w:rPr>
                <w:szCs w:val="22"/>
              </w:rPr>
            </w:pPr>
          </w:p>
          <w:p w14:paraId="5404E919" w14:textId="77777777" w:rsidR="00D51D02" w:rsidRPr="00B20E67" w:rsidRDefault="00D51D02" w:rsidP="00401E1B">
            <w:pPr>
              <w:pStyle w:val="normal0"/>
              <w:spacing w:line="240" w:lineRule="auto"/>
              <w:ind w:left="100"/>
              <w:rPr>
                <w:szCs w:val="22"/>
              </w:rPr>
            </w:pPr>
          </w:p>
          <w:p w14:paraId="5B6F5320" w14:textId="77777777" w:rsidR="00D51D02" w:rsidRPr="00B20E67" w:rsidRDefault="00D51D02" w:rsidP="00401E1B">
            <w:pPr>
              <w:pStyle w:val="normal0"/>
              <w:spacing w:line="240" w:lineRule="auto"/>
              <w:ind w:left="100"/>
              <w:rPr>
                <w:szCs w:val="22"/>
              </w:rPr>
            </w:pPr>
          </w:p>
          <w:p w14:paraId="58D4D3CE" w14:textId="77777777" w:rsidR="00D51D02" w:rsidRPr="00B20E67" w:rsidRDefault="00D51D02" w:rsidP="00401E1B">
            <w:pPr>
              <w:pStyle w:val="normal0"/>
              <w:spacing w:line="240" w:lineRule="auto"/>
              <w:ind w:left="100"/>
              <w:rPr>
                <w:szCs w:val="22"/>
              </w:rPr>
            </w:pPr>
          </w:p>
          <w:p w14:paraId="77CE763A" w14:textId="77777777" w:rsidR="00D51D02" w:rsidRPr="00B20E67" w:rsidRDefault="00D51D02" w:rsidP="00401E1B">
            <w:pPr>
              <w:pStyle w:val="normal0"/>
              <w:spacing w:line="240" w:lineRule="auto"/>
              <w:ind w:left="100"/>
              <w:rPr>
                <w:szCs w:val="22"/>
              </w:rPr>
            </w:pPr>
          </w:p>
          <w:p w14:paraId="3E05B966" w14:textId="3A93401E" w:rsidR="00D51D02" w:rsidRPr="00B20E67" w:rsidRDefault="00E20EDC" w:rsidP="00401E1B">
            <w:pPr>
              <w:pStyle w:val="normal0"/>
              <w:spacing w:line="240" w:lineRule="auto"/>
              <w:rPr>
                <w:szCs w:val="22"/>
              </w:rPr>
            </w:pPr>
            <w:r w:rsidRPr="00B20E67">
              <w:rPr>
                <w:i/>
                <w:szCs w:val="22"/>
              </w:rPr>
              <w:t>How can I make links to knowl</w:t>
            </w:r>
            <w:r w:rsidR="00B63A91" w:rsidRPr="00B20E67">
              <w:rPr>
                <w:i/>
                <w:szCs w:val="22"/>
              </w:rPr>
              <w:t>edge students have about the use of connectives</w:t>
            </w:r>
            <w:r w:rsidRPr="00B20E67">
              <w:rPr>
                <w:i/>
                <w:szCs w:val="22"/>
              </w:rPr>
              <w:t xml:space="preserve"> in reading and writing?</w:t>
            </w:r>
          </w:p>
          <w:p w14:paraId="7CA64635" w14:textId="77777777" w:rsidR="00D51D02" w:rsidRPr="00B20E67" w:rsidRDefault="00D51D02" w:rsidP="00401E1B">
            <w:pPr>
              <w:pStyle w:val="normal0"/>
              <w:spacing w:line="240" w:lineRule="auto"/>
              <w:ind w:left="100"/>
              <w:rPr>
                <w:szCs w:val="22"/>
              </w:rPr>
            </w:pPr>
          </w:p>
          <w:p w14:paraId="2AD8C4FE" w14:textId="77777777" w:rsidR="00081E51" w:rsidRPr="00B20E67" w:rsidRDefault="00081E51" w:rsidP="00401E1B">
            <w:pPr>
              <w:pStyle w:val="normal0"/>
              <w:spacing w:line="240" w:lineRule="auto"/>
              <w:rPr>
                <w:i/>
                <w:szCs w:val="22"/>
              </w:rPr>
            </w:pPr>
          </w:p>
          <w:p w14:paraId="590A07EF" w14:textId="77777777" w:rsidR="00081E51" w:rsidRPr="00B20E67" w:rsidRDefault="00081E51" w:rsidP="00401E1B">
            <w:pPr>
              <w:pStyle w:val="normal0"/>
              <w:spacing w:line="240" w:lineRule="auto"/>
              <w:rPr>
                <w:i/>
                <w:szCs w:val="22"/>
              </w:rPr>
            </w:pPr>
          </w:p>
          <w:p w14:paraId="70DF367C" w14:textId="77777777" w:rsidR="00081E51" w:rsidRPr="00B20E67" w:rsidRDefault="00081E51" w:rsidP="00401E1B">
            <w:pPr>
              <w:pStyle w:val="normal0"/>
              <w:spacing w:line="240" w:lineRule="auto"/>
              <w:rPr>
                <w:i/>
                <w:szCs w:val="22"/>
              </w:rPr>
            </w:pPr>
          </w:p>
          <w:p w14:paraId="3E3A2B02" w14:textId="77777777" w:rsidR="00081E51" w:rsidRDefault="00081E51" w:rsidP="00401E1B">
            <w:pPr>
              <w:pStyle w:val="normal0"/>
              <w:spacing w:line="240" w:lineRule="auto"/>
              <w:rPr>
                <w:i/>
                <w:sz w:val="20"/>
                <w:szCs w:val="20"/>
              </w:rPr>
            </w:pPr>
          </w:p>
          <w:p w14:paraId="5890BE39" w14:textId="77777777" w:rsidR="00081E51" w:rsidRDefault="00081E51" w:rsidP="00401E1B">
            <w:pPr>
              <w:pStyle w:val="normal0"/>
              <w:spacing w:line="240" w:lineRule="auto"/>
              <w:rPr>
                <w:i/>
                <w:sz w:val="20"/>
                <w:szCs w:val="20"/>
              </w:rPr>
            </w:pPr>
          </w:p>
          <w:p w14:paraId="43DE6A06" w14:textId="77777777" w:rsidR="00081E51" w:rsidRDefault="00081E51" w:rsidP="00401E1B">
            <w:pPr>
              <w:pStyle w:val="normal0"/>
              <w:spacing w:line="240" w:lineRule="auto"/>
              <w:rPr>
                <w:i/>
                <w:sz w:val="20"/>
                <w:szCs w:val="20"/>
              </w:rPr>
            </w:pPr>
          </w:p>
          <w:p w14:paraId="46962F70" w14:textId="77777777" w:rsidR="00081E51" w:rsidRDefault="00081E51" w:rsidP="00401E1B">
            <w:pPr>
              <w:pStyle w:val="normal0"/>
              <w:spacing w:line="240" w:lineRule="auto"/>
              <w:rPr>
                <w:i/>
                <w:sz w:val="20"/>
                <w:szCs w:val="20"/>
              </w:rPr>
            </w:pPr>
          </w:p>
          <w:p w14:paraId="0AA6AB91" w14:textId="77777777" w:rsidR="00081E51" w:rsidRDefault="00081E51" w:rsidP="00401E1B">
            <w:pPr>
              <w:pStyle w:val="normal0"/>
              <w:spacing w:line="240" w:lineRule="auto"/>
              <w:rPr>
                <w:i/>
                <w:sz w:val="20"/>
                <w:szCs w:val="20"/>
              </w:rPr>
            </w:pPr>
          </w:p>
          <w:p w14:paraId="37107EEB" w14:textId="77777777" w:rsidR="00081E51" w:rsidRDefault="00081E51" w:rsidP="00401E1B">
            <w:pPr>
              <w:pStyle w:val="normal0"/>
              <w:spacing w:line="240" w:lineRule="auto"/>
              <w:rPr>
                <w:i/>
                <w:sz w:val="20"/>
                <w:szCs w:val="20"/>
              </w:rPr>
            </w:pPr>
          </w:p>
          <w:p w14:paraId="0EE1BB6A" w14:textId="77777777" w:rsidR="00081E51" w:rsidRDefault="00081E51" w:rsidP="00401E1B">
            <w:pPr>
              <w:pStyle w:val="normal0"/>
              <w:spacing w:line="240" w:lineRule="auto"/>
              <w:rPr>
                <w:i/>
                <w:sz w:val="20"/>
                <w:szCs w:val="20"/>
              </w:rPr>
            </w:pPr>
          </w:p>
          <w:p w14:paraId="04DF9446" w14:textId="77777777" w:rsidR="00081E51" w:rsidRDefault="00081E51" w:rsidP="00401E1B">
            <w:pPr>
              <w:pStyle w:val="normal0"/>
              <w:spacing w:line="240" w:lineRule="auto"/>
              <w:rPr>
                <w:i/>
                <w:sz w:val="20"/>
                <w:szCs w:val="20"/>
              </w:rPr>
            </w:pPr>
          </w:p>
          <w:p w14:paraId="4EF21368" w14:textId="77777777" w:rsidR="00B46D74" w:rsidRDefault="00B46D74" w:rsidP="00401E1B">
            <w:pPr>
              <w:pStyle w:val="normal0"/>
              <w:spacing w:line="240" w:lineRule="auto"/>
              <w:rPr>
                <w:i/>
                <w:sz w:val="20"/>
                <w:szCs w:val="20"/>
              </w:rPr>
            </w:pPr>
          </w:p>
          <w:p w14:paraId="37DF4A2F" w14:textId="77777777" w:rsidR="00B46D74" w:rsidRDefault="00B46D74" w:rsidP="00401E1B">
            <w:pPr>
              <w:pStyle w:val="normal0"/>
              <w:spacing w:line="240" w:lineRule="auto"/>
              <w:rPr>
                <w:i/>
                <w:sz w:val="20"/>
                <w:szCs w:val="20"/>
              </w:rPr>
            </w:pPr>
          </w:p>
          <w:p w14:paraId="0C2DB8E8" w14:textId="77777777" w:rsidR="00B46D74" w:rsidRDefault="00B46D74" w:rsidP="00401E1B">
            <w:pPr>
              <w:pStyle w:val="normal0"/>
              <w:spacing w:line="240" w:lineRule="auto"/>
              <w:rPr>
                <w:i/>
                <w:sz w:val="20"/>
                <w:szCs w:val="20"/>
              </w:rPr>
            </w:pPr>
          </w:p>
          <w:p w14:paraId="511B48DD" w14:textId="77777777" w:rsidR="00B46D74" w:rsidRDefault="00B46D74" w:rsidP="00401E1B">
            <w:pPr>
              <w:pStyle w:val="normal0"/>
              <w:spacing w:line="240" w:lineRule="auto"/>
              <w:rPr>
                <w:i/>
                <w:sz w:val="20"/>
                <w:szCs w:val="20"/>
              </w:rPr>
            </w:pPr>
          </w:p>
          <w:p w14:paraId="1EC7230C" w14:textId="77777777" w:rsidR="00B46D74" w:rsidRDefault="00B46D74" w:rsidP="00401E1B">
            <w:pPr>
              <w:pStyle w:val="normal0"/>
              <w:spacing w:line="240" w:lineRule="auto"/>
              <w:rPr>
                <w:i/>
                <w:sz w:val="20"/>
                <w:szCs w:val="20"/>
              </w:rPr>
            </w:pPr>
          </w:p>
          <w:p w14:paraId="58985841" w14:textId="77777777" w:rsidR="00B46D74" w:rsidRDefault="00B46D74" w:rsidP="00401E1B">
            <w:pPr>
              <w:pStyle w:val="normal0"/>
              <w:spacing w:line="240" w:lineRule="auto"/>
              <w:rPr>
                <w:i/>
                <w:sz w:val="20"/>
                <w:szCs w:val="20"/>
              </w:rPr>
            </w:pPr>
          </w:p>
          <w:p w14:paraId="677E87BC" w14:textId="77777777" w:rsidR="00B46D74" w:rsidRDefault="00B46D74" w:rsidP="00401E1B">
            <w:pPr>
              <w:pStyle w:val="normal0"/>
              <w:spacing w:line="240" w:lineRule="auto"/>
              <w:rPr>
                <w:i/>
                <w:sz w:val="20"/>
                <w:szCs w:val="20"/>
              </w:rPr>
            </w:pPr>
          </w:p>
          <w:p w14:paraId="7C2A1421" w14:textId="77777777" w:rsidR="00B46D74" w:rsidRDefault="00B46D74" w:rsidP="00401E1B">
            <w:pPr>
              <w:pStyle w:val="normal0"/>
              <w:spacing w:line="240" w:lineRule="auto"/>
              <w:rPr>
                <w:i/>
                <w:sz w:val="20"/>
                <w:szCs w:val="20"/>
              </w:rPr>
            </w:pPr>
          </w:p>
          <w:p w14:paraId="78E57C5A" w14:textId="77777777" w:rsidR="00D51D02" w:rsidRPr="00B20E67" w:rsidRDefault="00E20EDC" w:rsidP="00401E1B">
            <w:pPr>
              <w:pStyle w:val="normal0"/>
              <w:spacing w:line="240" w:lineRule="auto"/>
              <w:rPr>
                <w:szCs w:val="22"/>
              </w:rPr>
            </w:pPr>
            <w:r w:rsidRPr="00B20E67">
              <w:rPr>
                <w:i/>
                <w:szCs w:val="22"/>
              </w:rPr>
              <w:lastRenderedPageBreak/>
              <w:t>What information has this sequence provided on student learning and gaps that need to be addressed?</w:t>
            </w:r>
          </w:p>
          <w:p w14:paraId="16E0727F" w14:textId="77777777" w:rsidR="00D51D02" w:rsidRPr="00B20E67" w:rsidRDefault="00D51D02" w:rsidP="00401E1B">
            <w:pPr>
              <w:pStyle w:val="normal0"/>
              <w:spacing w:line="240" w:lineRule="auto"/>
              <w:rPr>
                <w:szCs w:val="22"/>
              </w:rPr>
            </w:pPr>
          </w:p>
          <w:p w14:paraId="3B9537E5" w14:textId="77777777" w:rsidR="00D51D02" w:rsidRPr="00B20E67" w:rsidRDefault="00D51D02" w:rsidP="00401E1B">
            <w:pPr>
              <w:pStyle w:val="normal0"/>
              <w:spacing w:line="240" w:lineRule="auto"/>
              <w:rPr>
                <w:szCs w:val="22"/>
              </w:rPr>
            </w:pPr>
          </w:p>
          <w:p w14:paraId="668E2A26" w14:textId="77777777" w:rsidR="00D51D02" w:rsidRPr="00B20E67" w:rsidRDefault="00D51D02" w:rsidP="00401E1B">
            <w:pPr>
              <w:pStyle w:val="normal0"/>
              <w:spacing w:line="240" w:lineRule="auto"/>
              <w:rPr>
                <w:szCs w:val="22"/>
              </w:rPr>
            </w:pPr>
          </w:p>
          <w:p w14:paraId="76F3EB76" w14:textId="77777777" w:rsidR="00D51D02" w:rsidRPr="00B20E67" w:rsidRDefault="00D51D02" w:rsidP="00401E1B">
            <w:pPr>
              <w:pStyle w:val="normal0"/>
              <w:spacing w:line="240" w:lineRule="auto"/>
              <w:rPr>
                <w:szCs w:val="22"/>
              </w:rPr>
            </w:pPr>
          </w:p>
          <w:p w14:paraId="069D1125" w14:textId="77777777" w:rsidR="00D51D02" w:rsidRPr="00B20E67" w:rsidRDefault="00D51D02" w:rsidP="00401E1B">
            <w:pPr>
              <w:pStyle w:val="normal0"/>
              <w:spacing w:line="240" w:lineRule="auto"/>
              <w:rPr>
                <w:szCs w:val="22"/>
              </w:rPr>
            </w:pPr>
          </w:p>
          <w:p w14:paraId="4233D591" w14:textId="77777777" w:rsidR="00B46D74" w:rsidRPr="00B20E67" w:rsidRDefault="00B46D74" w:rsidP="00401E1B">
            <w:pPr>
              <w:pStyle w:val="normal0"/>
              <w:spacing w:line="240" w:lineRule="auto"/>
              <w:rPr>
                <w:i/>
                <w:szCs w:val="22"/>
              </w:rPr>
            </w:pPr>
          </w:p>
          <w:p w14:paraId="11D97C0E" w14:textId="77777777" w:rsidR="004E727F" w:rsidRDefault="004E727F" w:rsidP="00401E1B">
            <w:pPr>
              <w:pStyle w:val="normal0"/>
              <w:spacing w:line="240" w:lineRule="auto"/>
              <w:rPr>
                <w:i/>
                <w:szCs w:val="22"/>
              </w:rPr>
            </w:pPr>
          </w:p>
          <w:p w14:paraId="52A774E8" w14:textId="77777777" w:rsidR="00D51D02" w:rsidRDefault="00E20EDC" w:rsidP="00401E1B">
            <w:pPr>
              <w:pStyle w:val="normal0"/>
              <w:spacing w:line="240" w:lineRule="auto"/>
            </w:pPr>
            <w:r w:rsidRPr="00B20E67">
              <w:rPr>
                <w:i/>
                <w:szCs w:val="22"/>
              </w:rPr>
              <w:t>What has the reflection shown me about the learning of my students through this sequence?</w:t>
            </w:r>
          </w:p>
        </w:tc>
      </w:tr>
    </w:tbl>
    <w:p w14:paraId="224B6A44" w14:textId="2ECD6D50" w:rsidR="00D51D02" w:rsidRDefault="00D51D02">
      <w:pPr>
        <w:pStyle w:val="normal0"/>
      </w:pPr>
    </w:p>
    <w:p w14:paraId="42388799" w14:textId="77777777" w:rsidR="00D51D02" w:rsidRDefault="00D51D02">
      <w:pPr>
        <w:pStyle w:val="normal0"/>
      </w:pPr>
    </w:p>
    <w:p w14:paraId="0DB6CAB5" w14:textId="77777777" w:rsidR="00D51D02" w:rsidRDefault="00D51D02">
      <w:pPr>
        <w:pStyle w:val="normal0"/>
      </w:pPr>
    </w:p>
    <w:p w14:paraId="388B383A" w14:textId="77777777" w:rsidR="00D51D02" w:rsidRDefault="00D51D02">
      <w:pPr>
        <w:pStyle w:val="normal0"/>
      </w:pPr>
    </w:p>
    <w:p w14:paraId="4FF8E4EF" w14:textId="77777777" w:rsidR="00E20EDC" w:rsidRDefault="00E20EDC">
      <w:pPr>
        <w:rPr>
          <w:rFonts w:ascii="Arial" w:eastAsia="Arial" w:hAnsi="Arial" w:cs="Arial"/>
          <w:b/>
          <w:color w:val="000000"/>
          <w:sz w:val="22"/>
        </w:rPr>
      </w:pPr>
      <w:bookmarkStart w:id="0" w:name="id.nw3fexvq7j0i" w:colFirst="0" w:colLast="0"/>
      <w:bookmarkEnd w:id="0"/>
      <w:r>
        <w:rPr>
          <w:b/>
        </w:rPr>
        <w:br w:type="page"/>
      </w:r>
    </w:p>
    <w:p w14:paraId="2124A346" w14:textId="1598874E" w:rsidR="002A40FE" w:rsidRPr="00246C21" w:rsidRDefault="002A40FE" w:rsidP="00C91636">
      <w:pPr>
        <w:pStyle w:val="normal0"/>
        <w:spacing w:line="240" w:lineRule="auto"/>
        <w:jc w:val="center"/>
        <w:rPr>
          <w:b/>
          <w:sz w:val="24"/>
        </w:rPr>
      </w:pPr>
      <w:r w:rsidRPr="00246C21">
        <w:rPr>
          <w:b/>
          <w:sz w:val="24"/>
        </w:rPr>
        <w:lastRenderedPageBreak/>
        <w:t>Student tasks</w:t>
      </w:r>
    </w:p>
    <w:p w14:paraId="25546C7B" w14:textId="4CBDADB2" w:rsidR="000A685B" w:rsidRPr="00246C21" w:rsidRDefault="000A685B" w:rsidP="00C91636">
      <w:pPr>
        <w:pStyle w:val="normal0"/>
        <w:spacing w:line="240" w:lineRule="auto"/>
        <w:jc w:val="center"/>
        <w:rPr>
          <w:b/>
          <w:sz w:val="24"/>
        </w:rPr>
      </w:pPr>
      <w:r w:rsidRPr="00246C21">
        <w:rPr>
          <w:b/>
          <w:sz w:val="24"/>
        </w:rPr>
        <w:t>Teaching and learning sequence 1</w:t>
      </w:r>
    </w:p>
    <w:p w14:paraId="23BD517E" w14:textId="77777777" w:rsidR="000A685B" w:rsidRPr="00246C21" w:rsidRDefault="000A685B">
      <w:pPr>
        <w:pStyle w:val="normal0"/>
        <w:rPr>
          <w:b/>
          <w:sz w:val="24"/>
        </w:rPr>
      </w:pPr>
    </w:p>
    <w:p w14:paraId="5A08E5DD" w14:textId="297BF240" w:rsidR="00D51D02" w:rsidRPr="00246C21" w:rsidRDefault="00C91636">
      <w:pPr>
        <w:pStyle w:val="normal0"/>
        <w:rPr>
          <w:sz w:val="24"/>
        </w:rPr>
      </w:pPr>
      <w:r w:rsidRPr="00246C21">
        <w:rPr>
          <w:b/>
          <w:sz w:val="24"/>
        </w:rPr>
        <w:t>2</w:t>
      </w:r>
      <w:r w:rsidR="00E20EDC" w:rsidRPr="00246C21">
        <w:rPr>
          <w:b/>
          <w:sz w:val="24"/>
        </w:rPr>
        <w:t>. Predicting key words</w:t>
      </w:r>
    </w:p>
    <w:p w14:paraId="226727A1" w14:textId="3ACC01AC" w:rsidR="00D51D02" w:rsidRPr="00246C21" w:rsidRDefault="00E20EDC" w:rsidP="00532335">
      <w:pPr>
        <w:pStyle w:val="normal0"/>
        <w:spacing w:line="240" w:lineRule="auto"/>
        <w:rPr>
          <w:sz w:val="24"/>
        </w:rPr>
      </w:pPr>
      <w:r w:rsidRPr="00246C21">
        <w:rPr>
          <w:sz w:val="24"/>
        </w:rPr>
        <w:t>The title of the talk is “</w:t>
      </w:r>
      <w:r w:rsidR="00105901" w:rsidRPr="00246C21">
        <w:rPr>
          <w:sz w:val="24"/>
        </w:rPr>
        <w:t>Introducing</w:t>
      </w:r>
      <w:r w:rsidRPr="00246C21">
        <w:rPr>
          <w:sz w:val="24"/>
        </w:rPr>
        <w:t xml:space="preserve"> the Millennium Development Goals”.</w:t>
      </w:r>
    </w:p>
    <w:p w14:paraId="6A6804E2" w14:textId="594D3C69" w:rsidR="00D51D02" w:rsidRPr="00246C21" w:rsidRDefault="00425F60" w:rsidP="00532335">
      <w:pPr>
        <w:pStyle w:val="normal0"/>
        <w:spacing w:line="240" w:lineRule="auto"/>
        <w:rPr>
          <w:sz w:val="24"/>
        </w:rPr>
      </w:pPr>
      <w:r w:rsidRPr="00246C21">
        <w:rPr>
          <w:sz w:val="24"/>
        </w:rPr>
        <w:t>Circle what kind of text you think it will be and then write down some possible words or phrases you think may be in the text.</w:t>
      </w:r>
    </w:p>
    <w:p w14:paraId="3A59A5B0" w14:textId="77777777" w:rsidR="002922C6" w:rsidRPr="00246C21" w:rsidRDefault="002922C6">
      <w:pPr>
        <w:pStyle w:val="normal0"/>
        <w:rPr>
          <w:sz w:val="24"/>
        </w:rPr>
      </w:pPr>
    </w:p>
    <w:tbl>
      <w:tblPr>
        <w:tblStyle w:val="TableGrid"/>
        <w:tblW w:w="0" w:type="auto"/>
        <w:tblLook w:val="04A0" w:firstRow="1" w:lastRow="0" w:firstColumn="1" w:lastColumn="0" w:noHBand="0" w:noVBand="1"/>
      </w:tblPr>
      <w:tblGrid>
        <w:gridCol w:w="9576"/>
      </w:tblGrid>
      <w:tr w:rsidR="002922C6" w:rsidRPr="00246C21" w14:paraId="77354D0F" w14:textId="77777777" w:rsidTr="002922C6">
        <w:tc>
          <w:tcPr>
            <w:tcW w:w="9576" w:type="dxa"/>
            <w:shd w:val="clear" w:color="auto" w:fill="CCCCCC"/>
          </w:tcPr>
          <w:p w14:paraId="52ABFDE9" w14:textId="77777777" w:rsidR="002922C6" w:rsidRPr="00246C21" w:rsidRDefault="002922C6" w:rsidP="002922C6">
            <w:pPr>
              <w:pStyle w:val="normal0"/>
              <w:jc w:val="center"/>
              <w:rPr>
                <w:b/>
                <w:sz w:val="24"/>
              </w:rPr>
            </w:pPr>
          </w:p>
          <w:p w14:paraId="4115AA5B" w14:textId="2C0EE696" w:rsidR="002922C6" w:rsidRPr="00246C21" w:rsidRDefault="002922C6" w:rsidP="002922C6">
            <w:pPr>
              <w:pStyle w:val="normal0"/>
              <w:jc w:val="center"/>
              <w:rPr>
                <w:sz w:val="24"/>
              </w:rPr>
            </w:pPr>
            <w:r w:rsidRPr="00246C21">
              <w:rPr>
                <w:b/>
                <w:sz w:val="24"/>
              </w:rPr>
              <w:t>Type of text (circle)</w:t>
            </w:r>
          </w:p>
        </w:tc>
      </w:tr>
      <w:tr w:rsidR="002922C6" w:rsidRPr="00246C21" w14:paraId="1560B703" w14:textId="77777777" w:rsidTr="002922C6">
        <w:tc>
          <w:tcPr>
            <w:tcW w:w="9576" w:type="dxa"/>
            <w:tcBorders>
              <w:bottom w:val="single" w:sz="4" w:space="0" w:color="auto"/>
            </w:tcBorders>
          </w:tcPr>
          <w:p w14:paraId="7EF4D63C" w14:textId="77777777" w:rsidR="002922C6" w:rsidRPr="00246C21" w:rsidRDefault="002922C6" w:rsidP="002922C6">
            <w:pPr>
              <w:pStyle w:val="normal0"/>
              <w:spacing w:line="240" w:lineRule="auto"/>
              <w:ind w:left="720"/>
              <w:rPr>
                <w:sz w:val="24"/>
              </w:rPr>
            </w:pPr>
          </w:p>
          <w:p w14:paraId="2E5D2702" w14:textId="7F125FDE" w:rsidR="002922C6" w:rsidRPr="00246C21" w:rsidRDefault="002922C6" w:rsidP="002922C6">
            <w:pPr>
              <w:pStyle w:val="normal0"/>
              <w:spacing w:line="240" w:lineRule="auto"/>
              <w:ind w:left="720"/>
              <w:rPr>
                <w:sz w:val="24"/>
              </w:rPr>
            </w:pPr>
            <w:r w:rsidRPr="00246C21">
              <w:rPr>
                <w:sz w:val="24"/>
              </w:rPr>
              <w:t>argument      persuasive      information      comparison      discussion</w:t>
            </w:r>
          </w:p>
          <w:p w14:paraId="52DA223F" w14:textId="77777777" w:rsidR="002922C6" w:rsidRPr="00246C21" w:rsidRDefault="002922C6">
            <w:pPr>
              <w:pStyle w:val="normal0"/>
              <w:rPr>
                <w:sz w:val="24"/>
              </w:rPr>
            </w:pPr>
          </w:p>
        </w:tc>
      </w:tr>
      <w:tr w:rsidR="002922C6" w:rsidRPr="00246C21" w14:paraId="6A210117" w14:textId="77777777" w:rsidTr="002922C6">
        <w:tc>
          <w:tcPr>
            <w:tcW w:w="9576" w:type="dxa"/>
            <w:shd w:val="clear" w:color="auto" w:fill="CCCCCC"/>
          </w:tcPr>
          <w:p w14:paraId="2573485E" w14:textId="77777777" w:rsidR="002922C6" w:rsidRPr="00246C21" w:rsidRDefault="002922C6" w:rsidP="002922C6">
            <w:pPr>
              <w:pStyle w:val="normal0"/>
              <w:spacing w:line="240" w:lineRule="auto"/>
              <w:jc w:val="center"/>
              <w:rPr>
                <w:b/>
                <w:sz w:val="24"/>
              </w:rPr>
            </w:pPr>
          </w:p>
          <w:p w14:paraId="684CECB0" w14:textId="33ED8C96" w:rsidR="002922C6" w:rsidRPr="00246C21" w:rsidRDefault="002922C6" w:rsidP="002922C6">
            <w:pPr>
              <w:pStyle w:val="normal0"/>
              <w:spacing w:line="240" w:lineRule="auto"/>
              <w:jc w:val="center"/>
              <w:rPr>
                <w:sz w:val="24"/>
              </w:rPr>
            </w:pPr>
            <w:r w:rsidRPr="00246C21">
              <w:rPr>
                <w:b/>
                <w:sz w:val="24"/>
              </w:rPr>
              <w:t>Words or phrases that may be in the text</w:t>
            </w:r>
          </w:p>
        </w:tc>
      </w:tr>
      <w:tr w:rsidR="002922C6" w:rsidRPr="00246C21" w14:paraId="654AE38C" w14:textId="77777777" w:rsidTr="002922C6">
        <w:tc>
          <w:tcPr>
            <w:tcW w:w="9576" w:type="dxa"/>
          </w:tcPr>
          <w:p w14:paraId="77D249B6" w14:textId="77777777" w:rsidR="002922C6" w:rsidRPr="00246C21" w:rsidRDefault="002922C6" w:rsidP="002922C6">
            <w:pPr>
              <w:pStyle w:val="normal0"/>
              <w:spacing w:line="240" w:lineRule="auto"/>
              <w:rPr>
                <w:sz w:val="24"/>
              </w:rPr>
            </w:pPr>
          </w:p>
          <w:p w14:paraId="5962CF70" w14:textId="77777777" w:rsidR="002922C6" w:rsidRPr="00246C21" w:rsidRDefault="002922C6" w:rsidP="002922C6">
            <w:pPr>
              <w:pStyle w:val="normal0"/>
              <w:spacing w:line="240" w:lineRule="auto"/>
              <w:rPr>
                <w:sz w:val="24"/>
              </w:rPr>
            </w:pPr>
          </w:p>
          <w:p w14:paraId="3EBCF380" w14:textId="77777777" w:rsidR="002922C6" w:rsidRPr="00246C21" w:rsidRDefault="002922C6" w:rsidP="002922C6">
            <w:pPr>
              <w:pStyle w:val="normal0"/>
              <w:spacing w:line="240" w:lineRule="auto"/>
              <w:rPr>
                <w:sz w:val="24"/>
              </w:rPr>
            </w:pPr>
          </w:p>
          <w:p w14:paraId="71D639FB" w14:textId="77777777" w:rsidR="002922C6" w:rsidRPr="00246C21" w:rsidRDefault="002922C6" w:rsidP="002922C6">
            <w:pPr>
              <w:pStyle w:val="normal0"/>
              <w:spacing w:line="240" w:lineRule="auto"/>
              <w:rPr>
                <w:sz w:val="24"/>
              </w:rPr>
            </w:pPr>
          </w:p>
          <w:p w14:paraId="427B5323" w14:textId="77777777" w:rsidR="002922C6" w:rsidRPr="00246C21" w:rsidRDefault="002922C6" w:rsidP="002922C6">
            <w:pPr>
              <w:pStyle w:val="normal0"/>
              <w:spacing w:line="240" w:lineRule="auto"/>
              <w:rPr>
                <w:sz w:val="24"/>
              </w:rPr>
            </w:pPr>
          </w:p>
          <w:p w14:paraId="1031306C" w14:textId="77777777" w:rsidR="002922C6" w:rsidRPr="00246C21" w:rsidRDefault="002922C6" w:rsidP="002922C6">
            <w:pPr>
              <w:pStyle w:val="normal0"/>
              <w:spacing w:line="240" w:lineRule="auto"/>
              <w:rPr>
                <w:sz w:val="24"/>
              </w:rPr>
            </w:pPr>
          </w:p>
          <w:p w14:paraId="4A1B5662" w14:textId="77777777" w:rsidR="002922C6" w:rsidRPr="00246C21" w:rsidRDefault="002922C6" w:rsidP="002922C6">
            <w:pPr>
              <w:pStyle w:val="normal0"/>
              <w:spacing w:line="240" w:lineRule="auto"/>
              <w:rPr>
                <w:sz w:val="24"/>
              </w:rPr>
            </w:pPr>
          </w:p>
          <w:p w14:paraId="15CDBB74" w14:textId="77777777" w:rsidR="002922C6" w:rsidRPr="00246C21" w:rsidRDefault="002922C6" w:rsidP="002922C6">
            <w:pPr>
              <w:pStyle w:val="normal0"/>
              <w:spacing w:line="240" w:lineRule="auto"/>
              <w:rPr>
                <w:sz w:val="24"/>
              </w:rPr>
            </w:pPr>
          </w:p>
          <w:p w14:paraId="109D206B" w14:textId="77777777" w:rsidR="002922C6" w:rsidRPr="00246C21" w:rsidRDefault="002922C6" w:rsidP="002922C6">
            <w:pPr>
              <w:pStyle w:val="normal0"/>
              <w:spacing w:line="240" w:lineRule="auto"/>
              <w:rPr>
                <w:sz w:val="24"/>
              </w:rPr>
            </w:pPr>
          </w:p>
          <w:p w14:paraId="76F16316" w14:textId="77777777" w:rsidR="002922C6" w:rsidRPr="00246C21" w:rsidRDefault="002922C6" w:rsidP="002922C6">
            <w:pPr>
              <w:pStyle w:val="normal0"/>
              <w:spacing w:line="240" w:lineRule="auto"/>
              <w:rPr>
                <w:sz w:val="24"/>
              </w:rPr>
            </w:pPr>
          </w:p>
          <w:p w14:paraId="4E09B3FE" w14:textId="77777777" w:rsidR="002922C6" w:rsidRPr="00246C21" w:rsidRDefault="002922C6" w:rsidP="002922C6">
            <w:pPr>
              <w:pStyle w:val="normal0"/>
              <w:spacing w:line="240" w:lineRule="auto"/>
              <w:rPr>
                <w:sz w:val="24"/>
              </w:rPr>
            </w:pPr>
          </w:p>
        </w:tc>
      </w:tr>
    </w:tbl>
    <w:p w14:paraId="7753DFB6" w14:textId="77777777" w:rsidR="00B65A8D" w:rsidRPr="00246C21" w:rsidRDefault="00B65A8D">
      <w:pPr>
        <w:pStyle w:val="normal0"/>
        <w:rPr>
          <w:sz w:val="24"/>
        </w:rPr>
      </w:pPr>
    </w:p>
    <w:p w14:paraId="46473BEA" w14:textId="2D564CF6" w:rsidR="00AC051F" w:rsidRPr="00246C21" w:rsidRDefault="00425F60">
      <w:pPr>
        <w:pStyle w:val="normal0"/>
        <w:rPr>
          <w:sz w:val="24"/>
        </w:rPr>
      </w:pPr>
      <w:r w:rsidRPr="00246C21">
        <w:rPr>
          <w:sz w:val="24"/>
        </w:rPr>
        <w:t>No</w:t>
      </w:r>
      <w:r w:rsidR="005B0D80" w:rsidRPr="00246C21">
        <w:rPr>
          <w:sz w:val="24"/>
        </w:rPr>
        <w:t>w listen to the text and circle</w:t>
      </w:r>
      <w:r w:rsidRPr="00246C21">
        <w:rPr>
          <w:sz w:val="24"/>
        </w:rPr>
        <w:t xml:space="preserve"> the words/phrases you predicted successfully.</w:t>
      </w:r>
    </w:p>
    <w:p w14:paraId="61FBA96F" w14:textId="77777777" w:rsidR="00AC051F" w:rsidRPr="00246C21" w:rsidRDefault="00AC051F">
      <w:pPr>
        <w:pStyle w:val="normal0"/>
        <w:rPr>
          <w:sz w:val="24"/>
        </w:rPr>
      </w:pPr>
    </w:p>
    <w:p w14:paraId="54E3B754" w14:textId="0ABC14B9" w:rsidR="00401E1B" w:rsidRPr="00401E1B" w:rsidRDefault="00401E1B" w:rsidP="00401E1B">
      <w:pPr>
        <w:pStyle w:val="normal0"/>
        <w:jc w:val="center"/>
        <w:rPr>
          <w:b/>
          <w:color w:val="FF0000"/>
          <w:sz w:val="24"/>
        </w:rPr>
      </w:pPr>
      <w:r w:rsidRPr="00401E1B">
        <w:rPr>
          <w:b/>
          <w:color w:val="FF0000"/>
          <w:sz w:val="24"/>
        </w:rPr>
        <w:t>LISTENING TEXT FOR TEACHER ONLY</w:t>
      </w:r>
    </w:p>
    <w:p w14:paraId="60ADE5D9" w14:textId="6C73B4BA" w:rsidR="00D51D02" w:rsidRPr="00246C21" w:rsidRDefault="006E4B4D" w:rsidP="00401E1B">
      <w:pPr>
        <w:pStyle w:val="normal0"/>
        <w:jc w:val="center"/>
        <w:rPr>
          <w:b/>
          <w:sz w:val="24"/>
        </w:rPr>
      </w:pPr>
      <w:r w:rsidRPr="00246C21">
        <w:rPr>
          <w:b/>
          <w:sz w:val="24"/>
        </w:rPr>
        <w:t>Introducing</w:t>
      </w:r>
      <w:r w:rsidR="00E20EDC" w:rsidRPr="00246C21">
        <w:rPr>
          <w:b/>
          <w:sz w:val="24"/>
        </w:rPr>
        <w:t xml:space="preserve"> the Millennium Development Goals</w:t>
      </w:r>
    </w:p>
    <w:p w14:paraId="5354ABF3" w14:textId="77777777" w:rsidR="006E4B4D" w:rsidRPr="00246C21" w:rsidRDefault="006E4B4D">
      <w:pPr>
        <w:pStyle w:val="normal0"/>
        <w:rPr>
          <w:sz w:val="24"/>
        </w:rPr>
      </w:pPr>
    </w:p>
    <w:p w14:paraId="611D7261" w14:textId="7AECAF2F" w:rsidR="00D51D02" w:rsidRPr="00246C21" w:rsidRDefault="006E4B4D" w:rsidP="00532335">
      <w:pPr>
        <w:pStyle w:val="normal0"/>
        <w:spacing w:line="240" w:lineRule="auto"/>
        <w:rPr>
          <w:sz w:val="24"/>
        </w:rPr>
      </w:pPr>
      <w:r w:rsidRPr="00246C21">
        <w:rPr>
          <w:sz w:val="24"/>
        </w:rPr>
        <w:t>I’m an MDG child. Anyone who is thirteen years or younger is too. What does that mean? Well it means they were born into a world that has the Millennium Development Goals or MDGs. The MDGs are a list of goals agreed by all countries of the United Nations in 2000, to try and make the world a better place by 2015. Goals to help end poverty</w:t>
      </w:r>
      <w:r w:rsidR="00651670">
        <w:rPr>
          <w:sz w:val="24"/>
        </w:rPr>
        <w:t>,</w:t>
      </w:r>
      <w:r w:rsidR="009C5832" w:rsidRPr="00246C21">
        <w:rPr>
          <w:sz w:val="24"/>
        </w:rPr>
        <w:t xml:space="preserve"> and improve healthcare, education, the environment and rights for women and girls.</w:t>
      </w:r>
    </w:p>
    <w:p w14:paraId="449F31C3" w14:textId="77777777" w:rsidR="009C5832" w:rsidRPr="00246C21" w:rsidRDefault="009C5832" w:rsidP="00532335">
      <w:pPr>
        <w:pStyle w:val="normal0"/>
        <w:spacing w:line="240" w:lineRule="auto"/>
        <w:rPr>
          <w:sz w:val="24"/>
        </w:rPr>
      </w:pPr>
    </w:p>
    <w:p w14:paraId="31652F71" w14:textId="7E021D6D" w:rsidR="009C5832" w:rsidRPr="00246C21" w:rsidRDefault="009C5832" w:rsidP="00532335">
      <w:pPr>
        <w:pStyle w:val="normal0"/>
        <w:spacing w:line="240" w:lineRule="auto"/>
        <w:rPr>
          <w:sz w:val="24"/>
        </w:rPr>
      </w:pPr>
      <w:r w:rsidRPr="00246C21">
        <w:rPr>
          <w:sz w:val="24"/>
        </w:rPr>
        <w:t>And now, all over the world more kids go to school, more mothers survive having their babies, more sisters are treated the same as their brothers, millions more people can get help when they’re sick, more families drink clean water.</w:t>
      </w:r>
    </w:p>
    <w:p w14:paraId="3D263669" w14:textId="77777777" w:rsidR="009C5832" w:rsidRPr="00246C21" w:rsidRDefault="009C5832" w:rsidP="00532335">
      <w:pPr>
        <w:pStyle w:val="normal0"/>
        <w:spacing w:line="240" w:lineRule="auto"/>
        <w:rPr>
          <w:sz w:val="24"/>
        </w:rPr>
      </w:pPr>
    </w:p>
    <w:p w14:paraId="322FE326" w14:textId="3C4F63D3" w:rsidR="009C5832" w:rsidRPr="00246C21" w:rsidRDefault="009C5832" w:rsidP="00532335">
      <w:pPr>
        <w:pStyle w:val="normal0"/>
        <w:spacing w:line="240" w:lineRule="auto"/>
        <w:rPr>
          <w:sz w:val="24"/>
        </w:rPr>
      </w:pPr>
      <w:r w:rsidRPr="00246C21">
        <w:rPr>
          <w:sz w:val="24"/>
        </w:rPr>
        <w:lastRenderedPageBreak/>
        <w:t>There’s still so much to do</w:t>
      </w:r>
      <w:r w:rsidR="006C3F20" w:rsidRPr="00246C21">
        <w:rPr>
          <w:sz w:val="24"/>
        </w:rPr>
        <w:t>. For all MDG children and their children’s children who still need schools, clean air to breathe and food to help us grow. We can’t stop now. We all have to work together to keep our promise and make the world a peaceful, healthy and happy place.</w:t>
      </w:r>
    </w:p>
    <w:p w14:paraId="5E6F50D7" w14:textId="77777777" w:rsidR="00E20EDC" w:rsidRPr="00246C21" w:rsidRDefault="00E20EDC">
      <w:pPr>
        <w:pStyle w:val="normal0"/>
        <w:rPr>
          <w:b/>
          <w:sz w:val="24"/>
        </w:rPr>
      </w:pPr>
      <w:bookmarkStart w:id="1" w:name="kix.k7x3bw3n1olj" w:colFirst="0" w:colLast="0"/>
      <w:bookmarkEnd w:id="1"/>
    </w:p>
    <w:p w14:paraId="4DFD53D0" w14:textId="1C28A2B4" w:rsidR="00D51D02" w:rsidRPr="00246C21" w:rsidRDefault="00C91636" w:rsidP="00BD09EB">
      <w:pPr>
        <w:rPr>
          <w:rFonts w:ascii="Arial" w:eastAsia="Arial" w:hAnsi="Arial" w:cs="Arial"/>
          <w:b/>
          <w:color w:val="000000"/>
        </w:rPr>
      </w:pPr>
      <w:r w:rsidRPr="00246C21">
        <w:rPr>
          <w:rFonts w:ascii="Arial" w:hAnsi="Arial" w:cs="Arial"/>
          <w:b/>
        </w:rPr>
        <w:t>3</w:t>
      </w:r>
      <w:r w:rsidR="00E20EDC" w:rsidRPr="00246C21">
        <w:rPr>
          <w:rFonts w:ascii="Arial" w:hAnsi="Arial" w:cs="Arial"/>
          <w:b/>
        </w:rPr>
        <w:t>. U</w:t>
      </w:r>
      <w:r w:rsidR="00802205" w:rsidRPr="00246C21">
        <w:rPr>
          <w:rFonts w:ascii="Arial" w:hAnsi="Arial" w:cs="Arial"/>
          <w:b/>
        </w:rPr>
        <w:t xml:space="preserve">nderstanding how </w:t>
      </w:r>
      <w:r w:rsidR="00E20EDC" w:rsidRPr="00246C21">
        <w:rPr>
          <w:rFonts w:ascii="Arial" w:hAnsi="Arial" w:cs="Arial"/>
          <w:b/>
        </w:rPr>
        <w:t>presentations are structured.</w:t>
      </w:r>
    </w:p>
    <w:p w14:paraId="0BAE9A8C" w14:textId="77777777" w:rsidR="00D51D02" w:rsidRPr="00246C21" w:rsidRDefault="00D51D02">
      <w:pPr>
        <w:pStyle w:val="normal0"/>
        <w:rPr>
          <w:sz w:val="24"/>
        </w:rPr>
      </w:pPr>
    </w:p>
    <w:p w14:paraId="43DFD530" w14:textId="3437E454" w:rsidR="00D51D02" w:rsidRPr="00246C21" w:rsidRDefault="00E20EDC" w:rsidP="004713D6">
      <w:pPr>
        <w:rPr>
          <w:rFonts w:ascii="Arial" w:hAnsi="Arial" w:cs="Arial"/>
        </w:rPr>
      </w:pPr>
      <w:r w:rsidRPr="00246C21">
        <w:rPr>
          <w:rFonts w:ascii="Arial" w:hAnsi="Arial" w:cs="Arial"/>
          <w:b/>
        </w:rPr>
        <w:t>Text to cut up</w:t>
      </w:r>
      <w:r w:rsidR="004713D6" w:rsidRPr="00246C21">
        <w:rPr>
          <w:rFonts w:ascii="Arial" w:hAnsi="Arial" w:cs="Arial"/>
          <w:b/>
        </w:rPr>
        <w:t xml:space="preserve"> </w:t>
      </w:r>
      <w:r w:rsidR="004713D6" w:rsidRPr="00246C21">
        <w:rPr>
          <w:rFonts w:ascii="Arial" w:hAnsi="Arial" w:cs="Arial"/>
        </w:rPr>
        <w:t xml:space="preserve">(Adapted from </w:t>
      </w:r>
      <w:r w:rsidR="00396D11" w:rsidRPr="00246C21">
        <w:rPr>
          <w:rFonts w:ascii="Arial" w:hAnsi="Arial" w:cs="Arial"/>
        </w:rPr>
        <w:t xml:space="preserve">a speech made by the President of the European Commission, </w:t>
      </w:r>
      <w:r w:rsidR="004713D6" w:rsidRPr="00246C21">
        <w:rPr>
          <w:rFonts w:ascii="Arial" w:hAnsi="Arial" w:cs="Arial"/>
        </w:rPr>
        <w:t xml:space="preserve">Jose Manuel </w:t>
      </w:r>
      <w:r w:rsidR="00396D11" w:rsidRPr="00246C21">
        <w:rPr>
          <w:rFonts w:ascii="Arial" w:hAnsi="Arial" w:cs="Arial"/>
        </w:rPr>
        <w:t>Barroso,</w:t>
      </w:r>
      <w:r w:rsidR="004713D6" w:rsidRPr="00246C21">
        <w:rPr>
          <w:rFonts w:ascii="Arial" w:hAnsi="Arial" w:cs="Arial"/>
        </w:rPr>
        <w:t xml:space="preserve"> at the U</w:t>
      </w:r>
      <w:r w:rsidR="00396D11" w:rsidRPr="00246C21">
        <w:rPr>
          <w:rFonts w:ascii="Arial" w:hAnsi="Arial" w:cs="Arial"/>
        </w:rPr>
        <w:t xml:space="preserve">nited </w:t>
      </w:r>
      <w:r w:rsidR="004713D6" w:rsidRPr="00246C21">
        <w:rPr>
          <w:rFonts w:ascii="Arial" w:hAnsi="Arial" w:cs="Arial"/>
        </w:rPr>
        <w:t>N</w:t>
      </w:r>
      <w:r w:rsidR="00396D11" w:rsidRPr="00246C21">
        <w:rPr>
          <w:rFonts w:ascii="Arial" w:hAnsi="Arial" w:cs="Arial"/>
        </w:rPr>
        <w:t>ation’s</w:t>
      </w:r>
      <w:r w:rsidR="004713D6" w:rsidRPr="00246C21">
        <w:rPr>
          <w:rFonts w:ascii="Arial" w:hAnsi="Arial" w:cs="Arial"/>
        </w:rPr>
        <w:t xml:space="preserve"> MDG summit</w:t>
      </w:r>
      <w:r w:rsidR="00396D11" w:rsidRPr="00246C21">
        <w:rPr>
          <w:rFonts w:ascii="Arial" w:hAnsi="Arial" w:cs="Arial"/>
        </w:rPr>
        <w:t>)</w:t>
      </w:r>
    </w:p>
    <w:p w14:paraId="7921C3BE" w14:textId="7E9D523D" w:rsidR="00396D11" w:rsidRPr="00246C21" w:rsidRDefault="00DA641E" w:rsidP="004713D6">
      <w:pPr>
        <w:rPr>
          <w:rFonts w:ascii="Arial" w:eastAsia="Arial" w:hAnsi="Arial" w:cs="Arial"/>
          <w:color w:val="000000"/>
        </w:rPr>
      </w:pPr>
      <w:hyperlink r:id="rId14" w:history="1">
        <w:r w:rsidR="00396D11" w:rsidRPr="00246C21">
          <w:rPr>
            <w:rStyle w:val="Hyperlink"/>
            <w:rFonts w:ascii="Arial" w:eastAsia="Arial" w:hAnsi="Arial" w:cs="Arial"/>
          </w:rPr>
          <w:t>http://www.youtube.com/watch?v=0vwztPTsRl8</w:t>
        </w:r>
      </w:hyperlink>
    </w:p>
    <w:p w14:paraId="51242F88" w14:textId="77777777" w:rsidR="00396D11" w:rsidRPr="00246C21" w:rsidRDefault="00396D11" w:rsidP="004713D6">
      <w:pPr>
        <w:rPr>
          <w:rFonts w:ascii="Arial" w:eastAsia="Arial" w:hAnsi="Arial" w:cs="Arial"/>
          <w:color w:val="000000"/>
        </w:rPr>
      </w:pPr>
    </w:p>
    <w:p w14:paraId="7D027929"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4DDCCCE9" w14:textId="77777777">
        <w:tc>
          <w:tcPr>
            <w:tcW w:w="9360" w:type="dxa"/>
            <w:tcMar>
              <w:top w:w="100" w:type="dxa"/>
              <w:left w:w="100" w:type="dxa"/>
              <w:bottom w:w="100" w:type="dxa"/>
              <w:right w:w="100" w:type="dxa"/>
            </w:tcMar>
          </w:tcPr>
          <w:p w14:paraId="62EF1B38" w14:textId="77777777" w:rsidR="00D51D02" w:rsidRPr="00246C21" w:rsidRDefault="00D51D02">
            <w:pPr>
              <w:pStyle w:val="normal0"/>
              <w:spacing w:line="240" w:lineRule="auto"/>
              <w:rPr>
                <w:sz w:val="24"/>
              </w:rPr>
            </w:pPr>
          </w:p>
          <w:p w14:paraId="75A1739A" w14:textId="4BC4D220" w:rsidR="00D51D02" w:rsidRPr="00246C21" w:rsidRDefault="00EB5343">
            <w:pPr>
              <w:pStyle w:val="normal0"/>
              <w:spacing w:line="240" w:lineRule="auto"/>
              <w:rPr>
                <w:sz w:val="24"/>
              </w:rPr>
            </w:pPr>
            <w:r w:rsidRPr="00246C21">
              <w:rPr>
                <w:sz w:val="24"/>
              </w:rPr>
              <w:t xml:space="preserve">Good afternoon. </w:t>
            </w:r>
            <w:r w:rsidR="00E20EDC" w:rsidRPr="00246C21">
              <w:rPr>
                <w:sz w:val="24"/>
              </w:rPr>
              <w:t>Mr. Secretary General, fellow delegates, ladies and gentlemen.</w:t>
            </w:r>
          </w:p>
        </w:tc>
      </w:tr>
    </w:tbl>
    <w:p w14:paraId="2AADEB20"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2D7BFAE4" w14:textId="77777777">
        <w:tc>
          <w:tcPr>
            <w:tcW w:w="9360" w:type="dxa"/>
            <w:tcMar>
              <w:top w:w="100" w:type="dxa"/>
              <w:left w:w="100" w:type="dxa"/>
              <w:bottom w:w="100" w:type="dxa"/>
              <w:right w:w="100" w:type="dxa"/>
            </w:tcMar>
          </w:tcPr>
          <w:p w14:paraId="4AA816B5" w14:textId="353165BE" w:rsidR="00D51D02" w:rsidRPr="00246C21" w:rsidRDefault="009E36C8" w:rsidP="009E36C8">
            <w:pPr>
              <w:rPr>
                <w:rFonts w:ascii="Arial" w:hAnsi="Arial" w:cs="Arial"/>
              </w:rPr>
            </w:pPr>
            <w:r w:rsidRPr="00246C21">
              <w:rPr>
                <w:rFonts w:ascii="Arial" w:hAnsi="Arial" w:cs="Arial"/>
              </w:rPr>
              <w:t>Over the past twenty years the world has made great progress in fighting poverty. This is in no small measure thanks to the Millennium Development Goals. They are a powerful incentive for real, tangible and collective action.</w:t>
            </w:r>
          </w:p>
        </w:tc>
      </w:tr>
    </w:tbl>
    <w:p w14:paraId="0854CE34"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45CC9E07" w14:textId="77777777">
        <w:tc>
          <w:tcPr>
            <w:tcW w:w="9360" w:type="dxa"/>
            <w:tcMar>
              <w:top w:w="100" w:type="dxa"/>
              <w:left w:w="100" w:type="dxa"/>
              <w:bottom w:w="100" w:type="dxa"/>
              <w:right w:w="100" w:type="dxa"/>
            </w:tcMar>
          </w:tcPr>
          <w:p w14:paraId="566D9A7D" w14:textId="2BA84C8B" w:rsidR="00D51D02" w:rsidRPr="00246C21" w:rsidRDefault="009E36C8" w:rsidP="009E36C8">
            <w:pPr>
              <w:rPr>
                <w:rFonts w:ascii="Arial" w:hAnsi="Arial" w:cs="Arial"/>
              </w:rPr>
            </w:pPr>
            <w:r w:rsidRPr="00246C21">
              <w:rPr>
                <w:rFonts w:ascii="Arial" w:hAnsi="Arial" w:cs="Arial"/>
              </w:rPr>
              <w:t>Over the last ten years, as a direct consequence of UN aid, 70 million more household</w:t>
            </w:r>
            <w:r w:rsidR="004713D6" w:rsidRPr="00246C21">
              <w:rPr>
                <w:rFonts w:ascii="Arial" w:hAnsi="Arial" w:cs="Arial"/>
              </w:rPr>
              <w:t>s</w:t>
            </w:r>
            <w:r w:rsidR="00900226" w:rsidRPr="00246C21">
              <w:rPr>
                <w:rFonts w:ascii="Arial" w:hAnsi="Arial" w:cs="Arial"/>
              </w:rPr>
              <w:t xml:space="preserve"> have access to drinking water and</w:t>
            </w:r>
            <w:r w:rsidRPr="00246C21">
              <w:rPr>
                <w:rFonts w:ascii="Arial" w:hAnsi="Arial" w:cs="Arial"/>
              </w:rPr>
              <w:t xml:space="preserve"> 7.5 million births were attended by skilled health personnel. Our support ensures that nearly 4 million boys and girls benefit from primary education.</w:t>
            </w:r>
          </w:p>
        </w:tc>
      </w:tr>
    </w:tbl>
    <w:p w14:paraId="55D74C9B"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61351D7D" w14:textId="77777777">
        <w:tc>
          <w:tcPr>
            <w:tcW w:w="9360" w:type="dxa"/>
            <w:tcMar>
              <w:top w:w="100" w:type="dxa"/>
              <w:left w:w="100" w:type="dxa"/>
              <w:bottom w:w="100" w:type="dxa"/>
              <w:right w:w="100" w:type="dxa"/>
            </w:tcMar>
          </w:tcPr>
          <w:p w14:paraId="3FA2BCE3" w14:textId="6FF74445" w:rsidR="00D51D02" w:rsidRPr="00246C21" w:rsidRDefault="009E36C8" w:rsidP="009E36C8">
            <w:pPr>
              <w:rPr>
                <w:rFonts w:ascii="Arial" w:hAnsi="Arial" w:cs="Arial"/>
              </w:rPr>
            </w:pPr>
            <w:r w:rsidRPr="00246C21">
              <w:rPr>
                <w:rFonts w:ascii="Arial" w:hAnsi="Arial" w:cs="Arial"/>
              </w:rPr>
              <w:t>But while we acknowledge all these positive developments, we have no right to be complacent. Too many people remain trapped in poverty, too many women and babies struggle to survive childbirth, and basic food security remains a luxury for millions. So clearly much more needs to be done.</w:t>
            </w:r>
          </w:p>
        </w:tc>
      </w:tr>
    </w:tbl>
    <w:p w14:paraId="4DB93A1F"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34115E48" w14:textId="77777777">
        <w:tc>
          <w:tcPr>
            <w:tcW w:w="9360" w:type="dxa"/>
            <w:tcMar>
              <w:top w:w="100" w:type="dxa"/>
              <w:left w:w="100" w:type="dxa"/>
              <w:bottom w:w="100" w:type="dxa"/>
              <w:right w:w="100" w:type="dxa"/>
            </w:tcMar>
          </w:tcPr>
          <w:p w14:paraId="17946C74" w14:textId="1B21EFD5" w:rsidR="00D51D02" w:rsidRPr="00246C21" w:rsidRDefault="004713D6" w:rsidP="009E36C8">
            <w:pPr>
              <w:rPr>
                <w:rFonts w:ascii="Arial" w:hAnsi="Arial" w:cs="Arial"/>
              </w:rPr>
            </w:pPr>
            <w:r w:rsidRPr="00246C21">
              <w:rPr>
                <w:rFonts w:ascii="Arial" w:hAnsi="Arial" w:cs="Arial"/>
              </w:rPr>
              <w:t>Ladies and Gentlemen,</w:t>
            </w:r>
            <w:r w:rsidR="00BD09EB" w:rsidRPr="00246C21">
              <w:rPr>
                <w:rFonts w:ascii="Arial" w:hAnsi="Arial" w:cs="Arial"/>
              </w:rPr>
              <w:t xml:space="preserve"> I believe the global community must act urgently on two fronts. </w:t>
            </w:r>
            <w:r w:rsidR="009E36C8" w:rsidRPr="00246C21">
              <w:rPr>
                <w:rFonts w:ascii="Arial" w:hAnsi="Arial" w:cs="Arial"/>
              </w:rPr>
              <w:t>First we must finish what we started. We must keep pursuing all the MDGs right to the end.</w:t>
            </w:r>
          </w:p>
        </w:tc>
      </w:tr>
    </w:tbl>
    <w:p w14:paraId="195AB638"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3CE235F4" w14:textId="77777777">
        <w:tc>
          <w:tcPr>
            <w:tcW w:w="9360" w:type="dxa"/>
            <w:tcMar>
              <w:top w:w="100" w:type="dxa"/>
              <w:left w:w="100" w:type="dxa"/>
              <w:bottom w:w="100" w:type="dxa"/>
              <w:right w:w="100" w:type="dxa"/>
            </w:tcMar>
          </w:tcPr>
          <w:p w14:paraId="480D2F73" w14:textId="4AB73923" w:rsidR="00D51D02" w:rsidRPr="00246C21" w:rsidRDefault="009E36C8" w:rsidP="009E36C8">
            <w:pPr>
              <w:rPr>
                <w:rFonts w:ascii="Arial" w:hAnsi="Arial" w:cs="Arial"/>
              </w:rPr>
            </w:pPr>
            <w:r w:rsidRPr="00246C21">
              <w:rPr>
                <w:rFonts w:ascii="Arial" w:hAnsi="Arial" w:cs="Arial"/>
              </w:rPr>
              <w:t xml:space="preserve">And let me </w:t>
            </w:r>
            <w:r w:rsidR="004713D6" w:rsidRPr="00246C21">
              <w:rPr>
                <w:rFonts w:ascii="Arial" w:hAnsi="Arial" w:cs="Arial"/>
              </w:rPr>
              <w:t xml:space="preserve">now turn to our second </w:t>
            </w:r>
            <w:r w:rsidRPr="00246C21">
              <w:rPr>
                <w:rFonts w:ascii="Arial" w:hAnsi="Arial" w:cs="Arial"/>
              </w:rPr>
              <w:t>action - what comes after 2015? Eradicating extreme poverty within one generation is possible.</w:t>
            </w:r>
          </w:p>
        </w:tc>
      </w:tr>
    </w:tbl>
    <w:p w14:paraId="4D3CB00D"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21E4C960" w14:textId="77777777">
        <w:tc>
          <w:tcPr>
            <w:tcW w:w="9360" w:type="dxa"/>
            <w:tcMar>
              <w:top w:w="100" w:type="dxa"/>
              <w:left w:w="100" w:type="dxa"/>
              <w:bottom w:w="100" w:type="dxa"/>
              <w:right w:w="100" w:type="dxa"/>
            </w:tcMar>
          </w:tcPr>
          <w:p w14:paraId="61CEF053" w14:textId="77777777" w:rsidR="009E36C8" w:rsidRPr="00246C21" w:rsidRDefault="009E36C8" w:rsidP="009E36C8">
            <w:pPr>
              <w:rPr>
                <w:rFonts w:ascii="Arial" w:hAnsi="Arial" w:cs="Arial"/>
              </w:rPr>
            </w:pPr>
            <w:r w:rsidRPr="00246C21">
              <w:rPr>
                <w:rFonts w:ascii="Arial" w:hAnsi="Arial" w:cs="Arial"/>
              </w:rPr>
              <w:t>Now let me sketch five vital stepping-stones to attain that objective.</w:t>
            </w:r>
          </w:p>
          <w:p w14:paraId="639D3AC7" w14:textId="3BDF46A3" w:rsidR="00D51D02" w:rsidRPr="00246C21" w:rsidRDefault="009E36C8" w:rsidP="00BD09EB">
            <w:pPr>
              <w:rPr>
                <w:rFonts w:ascii="Arial" w:hAnsi="Arial" w:cs="Arial"/>
              </w:rPr>
            </w:pPr>
            <w:r w:rsidRPr="00246C21">
              <w:rPr>
                <w:rFonts w:ascii="Arial" w:hAnsi="Arial" w:cs="Arial"/>
              </w:rPr>
              <w:t>First,</w:t>
            </w:r>
            <w:r w:rsidR="00BD09EB" w:rsidRPr="00246C21">
              <w:rPr>
                <w:rFonts w:ascii="Arial" w:hAnsi="Arial" w:cs="Arial"/>
              </w:rPr>
              <w:t xml:space="preserve"> empowerment comes</w:t>
            </w:r>
            <w:r w:rsidRPr="00246C21">
              <w:rPr>
                <w:rFonts w:ascii="Arial" w:hAnsi="Arial" w:cs="Arial"/>
              </w:rPr>
              <w:t xml:space="preserve"> with access to education and healthcare, water and food security</w:t>
            </w:r>
            <w:r w:rsidR="00BD09EB" w:rsidRPr="00246C21">
              <w:rPr>
                <w:rFonts w:ascii="Arial" w:hAnsi="Arial" w:cs="Arial"/>
              </w:rPr>
              <w:t>. Only then</w:t>
            </w:r>
            <w:r w:rsidRPr="00246C21">
              <w:rPr>
                <w:rFonts w:ascii="Arial" w:hAnsi="Arial" w:cs="Arial"/>
              </w:rPr>
              <w:t xml:space="preserve"> can people take </w:t>
            </w:r>
            <w:r w:rsidR="004713D6" w:rsidRPr="00246C21">
              <w:rPr>
                <w:rFonts w:ascii="Arial" w:hAnsi="Arial" w:cs="Arial"/>
              </w:rPr>
              <w:t xml:space="preserve">responsibility for </w:t>
            </w:r>
            <w:r w:rsidRPr="00246C21">
              <w:rPr>
                <w:rFonts w:ascii="Arial" w:hAnsi="Arial" w:cs="Arial"/>
              </w:rPr>
              <w:t xml:space="preserve">their </w:t>
            </w:r>
            <w:r w:rsidR="004713D6" w:rsidRPr="00246C21">
              <w:rPr>
                <w:rFonts w:ascii="Arial" w:hAnsi="Arial" w:cs="Arial"/>
              </w:rPr>
              <w:t>own development</w:t>
            </w:r>
            <w:r w:rsidRPr="00246C21">
              <w:rPr>
                <w:rFonts w:ascii="Arial" w:hAnsi="Arial" w:cs="Arial"/>
              </w:rPr>
              <w:t xml:space="preserve">. </w:t>
            </w:r>
          </w:p>
        </w:tc>
      </w:tr>
    </w:tbl>
    <w:p w14:paraId="610E1C9F"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70EC80AD" w14:textId="77777777">
        <w:tc>
          <w:tcPr>
            <w:tcW w:w="9360" w:type="dxa"/>
            <w:tcMar>
              <w:top w:w="100" w:type="dxa"/>
              <w:left w:w="100" w:type="dxa"/>
              <w:bottom w:w="100" w:type="dxa"/>
              <w:right w:w="100" w:type="dxa"/>
            </w:tcMar>
          </w:tcPr>
          <w:p w14:paraId="756CFB2A" w14:textId="11CC7B05" w:rsidR="00D51D02" w:rsidRPr="00246C21" w:rsidRDefault="004713D6" w:rsidP="00BB33C9">
            <w:pPr>
              <w:rPr>
                <w:rFonts w:ascii="Arial" w:hAnsi="Arial" w:cs="Arial"/>
              </w:rPr>
            </w:pPr>
            <w:r w:rsidRPr="00246C21">
              <w:rPr>
                <w:rFonts w:ascii="Arial" w:hAnsi="Arial" w:cs="Arial"/>
              </w:rPr>
              <w:lastRenderedPageBreak/>
              <w:t xml:space="preserve">Second, </w:t>
            </w:r>
            <w:r w:rsidR="00BB33C9" w:rsidRPr="00246C21">
              <w:rPr>
                <w:rFonts w:ascii="Arial" w:hAnsi="Arial" w:cs="Arial"/>
              </w:rPr>
              <w:t>sustainable growth is a key ingredient in reducing poverty, especially extreme poverty.</w:t>
            </w:r>
          </w:p>
        </w:tc>
      </w:tr>
    </w:tbl>
    <w:p w14:paraId="3C1167F5"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30078463" w14:textId="77777777">
        <w:tc>
          <w:tcPr>
            <w:tcW w:w="9360" w:type="dxa"/>
            <w:tcMar>
              <w:top w:w="100" w:type="dxa"/>
              <w:left w:w="100" w:type="dxa"/>
              <w:bottom w:w="100" w:type="dxa"/>
              <w:right w:w="100" w:type="dxa"/>
            </w:tcMar>
          </w:tcPr>
          <w:p w14:paraId="02CDE645" w14:textId="798869DF" w:rsidR="00D51D02" w:rsidRPr="00246C21" w:rsidRDefault="00BB33C9" w:rsidP="00BB33C9">
            <w:pPr>
              <w:rPr>
                <w:rFonts w:ascii="Arial" w:hAnsi="Arial" w:cs="Arial"/>
              </w:rPr>
            </w:pPr>
            <w:r w:rsidRPr="00246C21">
              <w:rPr>
                <w:rFonts w:ascii="Arial" w:hAnsi="Arial" w:cs="Arial"/>
              </w:rPr>
              <w:t>Third, environmental sustainability. If not we put the basic fabric of our economies at risk.</w:t>
            </w:r>
          </w:p>
        </w:tc>
      </w:tr>
    </w:tbl>
    <w:p w14:paraId="2B6EA0F6"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00530012" w14:textId="77777777">
        <w:tc>
          <w:tcPr>
            <w:tcW w:w="9360" w:type="dxa"/>
            <w:tcMar>
              <w:top w:w="100" w:type="dxa"/>
              <w:left w:w="100" w:type="dxa"/>
              <w:bottom w:w="100" w:type="dxa"/>
              <w:right w:w="100" w:type="dxa"/>
            </w:tcMar>
          </w:tcPr>
          <w:p w14:paraId="4E21C36D" w14:textId="0CD24EF2" w:rsidR="00D51D02" w:rsidRPr="00246C21" w:rsidRDefault="00BB33C9" w:rsidP="00BB33C9">
            <w:pPr>
              <w:rPr>
                <w:rFonts w:ascii="Arial" w:hAnsi="Arial" w:cs="Arial"/>
              </w:rPr>
            </w:pPr>
            <w:r w:rsidRPr="00246C21">
              <w:rPr>
                <w:rFonts w:ascii="Arial" w:hAnsi="Arial" w:cs="Arial"/>
              </w:rPr>
              <w:t>Fourth, equity and good governance</w:t>
            </w:r>
            <w:r w:rsidR="00BD09EB" w:rsidRPr="00246C21">
              <w:rPr>
                <w:rFonts w:ascii="Arial" w:hAnsi="Arial" w:cs="Arial"/>
              </w:rPr>
              <w:t>,</w:t>
            </w:r>
            <w:r w:rsidRPr="00246C21">
              <w:rPr>
                <w:rFonts w:ascii="Arial" w:hAnsi="Arial" w:cs="Arial"/>
              </w:rPr>
              <w:t xml:space="preserve"> because human rights, good governance and rule of law are key for true human development.</w:t>
            </w:r>
          </w:p>
        </w:tc>
      </w:tr>
    </w:tbl>
    <w:p w14:paraId="0B36735B"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2ACD48EE" w14:textId="77777777">
        <w:tc>
          <w:tcPr>
            <w:tcW w:w="9360" w:type="dxa"/>
            <w:tcMar>
              <w:top w:w="100" w:type="dxa"/>
              <w:left w:w="100" w:type="dxa"/>
              <w:bottom w:w="100" w:type="dxa"/>
              <w:right w:w="100" w:type="dxa"/>
            </w:tcMar>
          </w:tcPr>
          <w:p w14:paraId="42F4221B" w14:textId="0E75683C" w:rsidR="00D51D02" w:rsidRPr="00246C21" w:rsidRDefault="00BB33C9" w:rsidP="00BB33C9">
            <w:pPr>
              <w:rPr>
                <w:rFonts w:ascii="Arial" w:hAnsi="Arial" w:cs="Arial"/>
              </w:rPr>
            </w:pPr>
            <w:r w:rsidRPr="00246C21">
              <w:rPr>
                <w:rFonts w:ascii="Arial" w:hAnsi="Arial" w:cs="Arial"/>
              </w:rPr>
              <w:t>And fifth – last but not least – peace and stability. We need to tackle the root of poverty and unsustainable development and not just deal with symptoms.</w:t>
            </w:r>
          </w:p>
        </w:tc>
      </w:tr>
    </w:tbl>
    <w:p w14:paraId="2073A8EE"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62EE1140" w14:textId="77777777">
        <w:tc>
          <w:tcPr>
            <w:tcW w:w="9360" w:type="dxa"/>
            <w:tcMar>
              <w:top w:w="100" w:type="dxa"/>
              <w:left w:w="100" w:type="dxa"/>
              <w:bottom w:w="100" w:type="dxa"/>
              <w:right w:w="100" w:type="dxa"/>
            </w:tcMar>
          </w:tcPr>
          <w:p w14:paraId="10247D78" w14:textId="492C83B0" w:rsidR="00D51D02" w:rsidRPr="00246C21" w:rsidRDefault="00BB33C9" w:rsidP="00BB33C9">
            <w:pPr>
              <w:rPr>
                <w:rFonts w:ascii="Arial" w:hAnsi="Arial" w:cs="Arial"/>
              </w:rPr>
            </w:pPr>
            <w:r w:rsidRPr="00246C21">
              <w:rPr>
                <w:rFonts w:ascii="Arial" w:hAnsi="Arial" w:cs="Arial"/>
              </w:rPr>
              <w:t>All these show there is a fundamental link between global sustainability and poverty eradication. The fight against poverty and the fight for sustainability are two sides of the same coin. That’s why we need partnerships, including governments from all countries, international organisations, civil society and the private sector.</w:t>
            </w:r>
          </w:p>
        </w:tc>
      </w:tr>
    </w:tbl>
    <w:p w14:paraId="6218A7FA" w14:textId="77777777" w:rsidR="00D51D02" w:rsidRPr="00246C21" w:rsidRDefault="00D51D02">
      <w:pPr>
        <w:pStyle w:val="normal0"/>
        <w:spacing w:line="240" w:lineRule="auto"/>
        <w:rPr>
          <w:sz w:val="24"/>
        </w:rPr>
      </w:pPr>
    </w:p>
    <w:p w14:paraId="2D533D08"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105BE9FD" w14:textId="77777777">
        <w:tc>
          <w:tcPr>
            <w:tcW w:w="9360" w:type="dxa"/>
            <w:tcMar>
              <w:top w:w="100" w:type="dxa"/>
              <w:left w:w="100" w:type="dxa"/>
              <w:bottom w:w="100" w:type="dxa"/>
              <w:right w:w="100" w:type="dxa"/>
            </w:tcMar>
          </w:tcPr>
          <w:p w14:paraId="4374F92F" w14:textId="164F9382" w:rsidR="00BB33C9" w:rsidRPr="00246C21" w:rsidRDefault="00BB33C9" w:rsidP="00BB33C9">
            <w:pPr>
              <w:rPr>
                <w:rFonts w:ascii="Arial" w:hAnsi="Arial" w:cs="Arial"/>
              </w:rPr>
            </w:pPr>
            <w:r w:rsidRPr="00246C21">
              <w:rPr>
                <w:rFonts w:ascii="Arial" w:hAnsi="Arial" w:cs="Arial"/>
              </w:rPr>
              <w:t>Finally, I believe it can be</w:t>
            </w:r>
            <w:r w:rsidR="00B20E67" w:rsidRPr="00246C21">
              <w:rPr>
                <w:rFonts w:ascii="Arial" w:hAnsi="Arial" w:cs="Arial"/>
              </w:rPr>
              <w:t>,</w:t>
            </w:r>
            <w:r w:rsidRPr="00246C21">
              <w:rPr>
                <w:rFonts w:ascii="Arial" w:hAnsi="Arial" w:cs="Arial"/>
              </w:rPr>
              <w:t xml:space="preserve"> and should be</w:t>
            </w:r>
            <w:r w:rsidR="00B20E67" w:rsidRPr="00246C21">
              <w:rPr>
                <w:rFonts w:ascii="Arial" w:hAnsi="Arial" w:cs="Arial"/>
              </w:rPr>
              <w:t>,</w:t>
            </w:r>
            <w:r w:rsidRPr="00246C21">
              <w:rPr>
                <w:rFonts w:ascii="Arial" w:hAnsi="Arial" w:cs="Arial"/>
              </w:rPr>
              <w:t xml:space="preserve"> the task of our generation to eradicate poverty in the spirit of global solidarity. It’s the right and smart thing to do. The globalised world will not work if millions are excluded from it. We will work hand in hand with our partners to make this happen through an ambitious and post 20</w:t>
            </w:r>
            <w:r w:rsidR="00BD09EB" w:rsidRPr="00246C21">
              <w:rPr>
                <w:rFonts w:ascii="Arial" w:hAnsi="Arial" w:cs="Arial"/>
              </w:rPr>
              <w:t>15 framework</w:t>
            </w:r>
            <w:r w:rsidRPr="00246C21">
              <w:rPr>
                <w:rFonts w:ascii="Arial" w:hAnsi="Arial" w:cs="Arial"/>
              </w:rPr>
              <w:t>. Strong leadership is required to make possible what is necessary. To fight poverty is indeed the greatest necessity of our times. I thank you for your attention.</w:t>
            </w:r>
          </w:p>
          <w:p w14:paraId="6D5927E2" w14:textId="5DCE03CF" w:rsidR="00D51D02" w:rsidRPr="00246C21" w:rsidRDefault="00D51D02">
            <w:pPr>
              <w:pStyle w:val="normal0"/>
              <w:spacing w:line="240" w:lineRule="auto"/>
              <w:rPr>
                <w:sz w:val="24"/>
              </w:rPr>
            </w:pPr>
          </w:p>
        </w:tc>
      </w:tr>
    </w:tbl>
    <w:p w14:paraId="312C3D24" w14:textId="77777777" w:rsidR="00D51D02" w:rsidRPr="00246C21" w:rsidRDefault="00D51D02">
      <w:pPr>
        <w:pStyle w:val="normal0"/>
        <w:spacing w:line="240" w:lineRule="auto"/>
        <w:rPr>
          <w:sz w:val="24"/>
        </w:rPr>
      </w:pPr>
    </w:p>
    <w:p w14:paraId="30EC21B8" w14:textId="77777777" w:rsidR="000A685B" w:rsidRPr="00246C21" w:rsidRDefault="000A685B">
      <w:pPr>
        <w:pStyle w:val="normal0"/>
        <w:rPr>
          <w:b/>
          <w:sz w:val="24"/>
        </w:rPr>
      </w:pPr>
    </w:p>
    <w:p w14:paraId="194339ED" w14:textId="11AF6F66" w:rsidR="00AA0348" w:rsidRPr="00246C21" w:rsidRDefault="00AA0348">
      <w:pPr>
        <w:rPr>
          <w:rFonts w:ascii="Arial" w:eastAsia="Arial" w:hAnsi="Arial" w:cs="Arial"/>
          <w:b/>
          <w:color w:val="000000"/>
        </w:rPr>
      </w:pPr>
      <w:r w:rsidRPr="00246C21">
        <w:rPr>
          <w:b/>
        </w:rPr>
        <w:br w:type="page"/>
      </w:r>
    </w:p>
    <w:p w14:paraId="64463139" w14:textId="77777777" w:rsidR="00401E1B" w:rsidRDefault="00E65185">
      <w:pPr>
        <w:pStyle w:val="normal0"/>
        <w:rPr>
          <w:sz w:val="24"/>
        </w:rPr>
      </w:pPr>
      <w:r w:rsidRPr="00246C21">
        <w:rPr>
          <w:b/>
          <w:sz w:val="24"/>
        </w:rPr>
        <w:lastRenderedPageBreak/>
        <w:t xml:space="preserve">4. </w:t>
      </w:r>
      <w:r w:rsidR="00E20EDC" w:rsidRPr="00246C21">
        <w:rPr>
          <w:b/>
          <w:sz w:val="24"/>
        </w:rPr>
        <w:t>Understa</w:t>
      </w:r>
      <w:r w:rsidR="00B63A91" w:rsidRPr="00246C21">
        <w:rPr>
          <w:b/>
          <w:sz w:val="24"/>
        </w:rPr>
        <w:t>nding the meaning of connectives</w:t>
      </w:r>
      <w:r w:rsidR="00401E1B">
        <w:rPr>
          <w:sz w:val="24"/>
        </w:rPr>
        <w:t xml:space="preserve">: </w:t>
      </w:r>
    </w:p>
    <w:p w14:paraId="5A6F92F2" w14:textId="73DB4014" w:rsidR="00D51D02" w:rsidRPr="00401E1B" w:rsidRDefault="00431014">
      <w:pPr>
        <w:pStyle w:val="normal0"/>
        <w:rPr>
          <w:sz w:val="24"/>
        </w:rPr>
      </w:pPr>
      <w:r w:rsidRPr="00246C21">
        <w:rPr>
          <w:b/>
          <w:sz w:val="24"/>
        </w:rPr>
        <w:t>4</w:t>
      </w:r>
      <w:r w:rsidR="00E65185" w:rsidRPr="00246C21">
        <w:rPr>
          <w:b/>
          <w:sz w:val="24"/>
        </w:rPr>
        <w:t>a. Word cluster</w:t>
      </w:r>
    </w:p>
    <w:p w14:paraId="05653CE3"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gridCol w:w="2340"/>
        <w:gridCol w:w="2340"/>
      </w:tblGrid>
      <w:tr w:rsidR="00D51D02" w:rsidRPr="00246C21" w14:paraId="499A71B1" w14:textId="77777777">
        <w:tc>
          <w:tcPr>
            <w:tcW w:w="1170" w:type="dxa"/>
            <w:tcMar>
              <w:top w:w="100" w:type="dxa"/>
              <w:left w:w="100" w:type="dxa"/>
              <w:bottom w:w="100" w:type="dxa"/>
              <w:right w:w="100" w:type="dxa"/>
            </w:tcMar>
          </w:tcPr>
          <w:p w14:paraId="17DD8451" w14:textId="77777777" w:rsidR="00D51D02" w:rsidRPr="00246C21" w:rsidRDefault="00D51D02">
            <w:pPr>
              <w:pStyle w:val="normal0"/>
              <w:spacing w:line="240" w:lineRule="auto"/>
              <w:jc w:val="center"/>
              <w:rPr>
                <w:sz w:val="24"/>
              </w:rPr>
            </w:pPr>
          </w:p>
          <w:p w14:paraId="2829E594" w14:textId="77777777" w:rsidR="00D51D02" w:rsidRPr="00246C21" w:rsidRDefault="00E20EDC">
            <w:pPr>
              <w:pStyle w:val="normal0"/>
              <w:spacing w:line="240" w:lineRule="auto"/>
              <w:jc w:val="center"/>
              <w:rPr>
                <w:sz w:val="24"/>
              </w:rPr>
            </w:pPr>
            <w:r w:rsidRPr="00246C21">
              <w:rPr>
                <w:sz w:val="24"/>
              </w:rPr>
              <w:t>first</w:t>
            </w:r>
          </w:p>
          <w:p w14:paraId="6A59238C" w14:textId="77777777" w:rsidR="00D51D02" w:rsidRPr="00246C21" w:rsidRDefault="00D51D02">
            <w:pPr>
              <w:pStyle w:val="normal0"/>
              <w:spacing w:line="240" w:lineRule="auto"/>
              <w:jc w:val="center"/>
              <w:rPr>
                <w:sz w:val="24"/>
              </w:rPr>
            </w:pPr>
          </w:p>
        </w:tc>
        <w:tc>
          <w:tcPr>
            <w:tcW w:w="1170" w:type="dxa"/>
            <w:tcMar>
              <w:top w:w="100" w:type="dxa"/>
              <w:left w:w="100" w:type="dxa"/>
              <w:bottom w:w="100" w:type="dxa"/>
              <w:right w:w="100" w:type="dxa"/>
            </w:tcMar>
          </w:tcPr>
          <w:p w14:paraId="78B5A851" w14:textId="77777777" w:rsidR="00D51D02" w:rsidRPr="00246C21" w:rsidRDefault="00D51D02">
            <w:pPr>
              <w:pStyle w:val="normal0"/>
              <w:spacing w:line="240" w:lineRule="auto"/>
              <w:jc w:val="center"/>
              <w:rPr>
                <w:sz w:val="24"/>
              </w:rPr>
            </w:pPr>
          </w:p>
          <w:p w14:paraId="6C07324B" w14:textId="77777777" w:rsidR="00D51D02" w:rsidRPr="00246C21" w:rsidRDefault="00E20EDC">
            <w:pPr>
              <w:pStyle w:val="normal0"/>
              <w:spacing w:line="240" w:lineRule="auto"/>
              <w:jc w:val="center"/>
              <w:rPr>
                <w:sz w:val="24"/>
              </w:rPr>
            </w:pPr>
            <w:r w:rsidRPr="00246C21">
              <w:rPr>
                <w:sz w:val="24"/>
              </w:rPr>
              <w:t>however</w:t>
            </w:r>
          </w:p>
        </w:tc>
        <w:tc>
          <w:tcPr>
            <w:tcW w:w="1170" w:type="dxa"/>
            <w:tcMar>
              <w:top w:w="100" w:type="dxa"/>
              <w:left w:w="100" w:type="dxa"/>
              <w:bottom w:w="100" w:type="dxa"/>
              <w:right w:w="100" w:type="dxa"/>
            </w:tcMar>
          </w:tcPr>
          <w:p w14:paraId="6B2165A6" w14:textId="77777777" w:rsidR="00D51D02" w:rsidRPr="00246C21" w:rsidRDefault="00D51D02">
            <w:pPr>
              <w:pStyle w:val="normal0"/>
              <w:spacing w:line="240" w:lineRule="auto"/>
              <w:jc w:val="center"/>
              <w:rPr>
                <w:sz w:val="24"/>
              </w:rPr>
            </w:pPr>
          </w:p>
          <w:p w14:paraId="7B457BA0" w14:textId="77777777" w:rsidR="00D51D02" w:rsidRPr="00246C21" w:rsidRDefault="00E20EDC">
            <w:pPr>
              <w:pStyle w:val="normal0"/>
              <w:spacing w:line="240" w:lineRule="auto"/>
              <w:jc w:val="center"/>
              <w:rPr>
                <w:sz w:val="24"/>
              </w:rPr>
            </w:pPr>
            <w:r w:rsidRPr="00246C21">
              <w:rPr>
                <w:sz w:val="24"/>
              </w:rPr>
              <w:t>also</w:t>
            </w:r>
          </w:p>
        </w:tc>
        <w:tc>
          <w:tcPr>
            <w:tcW w:w="1170" w:type="dxa"/>
            <w:tcMar>
              <w:top w:w="100" w:type="dxa"/>
              <w:left w:w="100" w:type="dxa"/>
              <w:bottom w:w="100" w:type="dxa"/>
              <w:right w:w="100" w:type="dxa"/>
            </w:tcMar>
          </w:tcPr>
          <w:p w14:paraId="33A49FBD" w14:textId="77777777" w:rsidR="00D51D02" w:rsidRPr="00246C21" w:rsidRDefault="00D51D02">
            <w:pPr>
              <w:pStyle w:val="normal0"/>
              <w:spacing w:line="240" w:lineRule="auto"/>
              <w:jc w:val="center"/>
              <w:rPr>
                <w:sz w:val="24"/>
              </w:rPr>
            </w:pPr>
          </w:p>
          <w:p w14:paraId="4D90DDD1" w14:textId="77777777" w:rsidR="00D51D02" w:rsidRPr="00246C21" w:rsidRDefault="00E20EDC">
            <w:pPr>
              <w:pStyle w:val="normal0"/>
              <w:spacing w:line="240" w:lineRule="auto"/>
              <w:jc w:val="center"/>
              <w:rPr>
                <w:sz w:val="24"/>
              </w:rPr>
            </w:pPr>
            <w:r w:rsidRPr="00246C21">
              <w:rPr>
                <w:sz w:val="24"/>
              </w:rPr>
              <w:t>therefore</w:t>
            </w:r>
          </w:p>
        </w:tc>
      </w:tr>
      <w:tr w:rsidR="00D51D02" w:rsidRPr="00246C21" w14:paraId="07C5858F" w14:textId="77777777">
        <w:tc>
          <w:tcPr>
            <w:tcW w:w="1170" w:type="dxa"/>
            <w:tcMar>
              <w:top w:w="100" w:type="dxa"/>
              <w:left w:w="100" w:type="dxa"/>
              <w:bottom w:w="100" w:type="dxa"/>
              <w:right w:w="100" w:type="dxa"/>
            </w:tcMar>
          </w:tcPr>
          <w:p w14:paraId="45087A2D" w14:textId="77777777" w:rsidR="00D51D02" w:rsidRPr="00246C21" w:rsidRDefault="00D51D02">
            <w:pPr>
              <w:pStyle w:val="normal0"/>
              <w:spacing w:line="240" w:lineRule="auto"/>
              <w:jc w:val="center"/>
              <w:rPr>
                <w:sz w:val="24"/>
              </w:rPr>
            </w:pPr>
          </w:p>
          <w:p w14:paraId="7143F93F" w14:textId="4D3254CF" w:rsidR="00D51D02" w:rsidRPr="00246C21" w:rsidRDefault="00B20E67">
            <w:pPr>
              <w:pStyle w:val="normal0"/>
              <w:spacing w:line="240" w:lineRule="auto"/>
              <w:jc w:val="center"/>
              <w:rPr>
                <w:sz w:val="24"/>
              </w:rPr>
            </w:pPr>
            <w:r w:rsidRPr="00246C21">
              <w:rPr>
                <w:sz w:val="24"/>
              </w:rPr>
              <w:t>the next point is vital</w:t>
            </w:r>
          </w:p>
        </w:tc>
        <w:tc>
          <w:tcPr>
            <w:tcW w:w="1170" w:type="dxa"/>
            <w:tcMar>
              <w:top w:w="100" w:type="dxa"/>
              <w:left w:w="100" w:type="dxa"/>
              <w:bottom w:w="100" w:type="dxa"/>
              <w:right w:w="100" w:type="dxa"/>
            </w:tcMar>
          </w:tcPr>
          <w:p w14:paraId="57BDCB1D" w14:textId="77777777" w:rsidR="00D51D02" w:rsidRPr="00246C21" w:rsidRDefault="00D51D02">
            <w:pPr>
              <w:pStyle w:val="normal0"/>
              <w:spacing w:line="240" w:lineRule="auto"/>
              <w:jc w:val="center"/>
              <w:rPr>
                <w:sz w:val="24"/>
              </w:rPr>
            </w:pPr>
          </w:p>
          <w:p w14:paraId="272600A9" w14:textId="77777777" w:rsidR="00D51D02" w:rsidRPr="00246C21" w:rsidRDefault="00E20EDC">
            <w:pPr>
              <w:pStyle w:val="normal0"/>
              <w:spacing w:line="240" w:lineRule="auto"/>
              <w:jc w:val="center"/>
              <w:rPr>
                <w:sz w:val="24"/>
              </w:rPr>
            </w:pPr>
            <w:r w:rsidRPr="00246C21">
              <w:rPr>
                <w:sz w:val="24"/>
              </w:rPr>
              <w:t>furthermore</w:t>
            </w:r>
          </w:p>
        </w:tc>
        <w:tc>
          <w:tcPr>
            <w:tcW w:w="1170" w:type="dxa"/>
            <w:tcMar>
              <w:top w:w="100" w:type="dxa"/>
              <w:left w:w="100" w:type="dxa"/>
              <w:bottom w:w="100" w:type="dxa"/>
              <w:right w:w="100" w:type="dxa"/>
            </w:tcMar>
          </w:tcPr>
          <w:p w14:paraId="77F42729" w14:textId="77777777" w:rsidR="00D51D02" w:rsidRPr="00246C21" w:rsidRDefault="00D51D02">
            <w:pPr>
              <w:pStyle w:val="normal0"/>
              <w:spacing w:line="240" w:lineRule="auto"/>
              <w:jc w:val="center"/>
              <w:rPr>
                <w:sz w:val="24"/>
              </w:rPr>
            </w:pPr>
          </w:p>
          <w:p w14:paraId="6C8F52F1" w14:textId="77777777" w:rsidR="00D51D02" w:rsidRPr="00246C21" w:rsidRDefault="00E20EDC">
            <w:pPr>
              <w:pStyle w:val="normal0"/>
              <w:spacing w:line="240" w:lineRule="auto"/>
              <w:jc w:val="center"/>
              <w:rPr>
                <w:sz w:val="24"/>
              </w:rPr>
            </w:pPr>
            <w:r w:rsidRPr="00246C21">
              <w:rPr>
                <w:sz w:val="24"/>
              </w:rPr>
              <w:t>but</w:t>
            </w:r>
          </w:p>
        </w:tc>
        <w:tc>
          <w:tcPr>
            <w:tcW w:w="1170" w:type="dxa"/>
            <w:tcMar>
              <w:top w:w="100" w:type="dxa"/>
              <w:left w:w="100" w:type="dxa"/>
              <w:bottom w:w="100" w:type="dxa"/>
              <w:right w:w="100" w:type="dxa"/>
            </w:tcMar>
          </w:tcPr>
          <w:p w14:paraId="516DDBEA" w14:textId="77777777" w:rsidR="00D51D02" w:rsidRPr="00246C21" w:rsidRDefault="00D51D02">
            <w:pPr>
              <w:pStyle w:val="normal0"/>
              <w:spacing w:line="240" w:lineRule="auto"/>
              <w:jc w:val="center"/>
              <w:rPr>
                <w:sz w:val="24"/>
              </w:rPr>
            </w:pPr>
          </w:p>
          <w:p w14:paraId="1EEC716D" w14:textId="77777777" w:rsidR="00D51D02" w:rsidRPr="00246C21" w:rsidRDefault="00E20EDC">
            <w:pPr>
              <w:pStyle w:val="normal0"/>
              <w:spacing w:line="240" w:lineRule="auto"/>
              <w:jc w:val="center"/>
              <w:rPr>
                <w:sz w:val="24"/>
              </w:rPr>
            </w:pPr>
            <w:r w:rsidRPr="00246C21">
              <w:rPr>
                <w:sz w:val="24"/>
              </w:rPr>
              <w:t>the point I am making</w:t>
            </w:r>
          </w:p>
          <w:p w14:paraId="7E9A7D4A" w14:textId="77777777" w:rsidR="00B20E67" w:rsidRPr="00246C21" w:rsidRDefault="00B20E67">
            <w:pPr>
              <w:pStyle w:val="normal0"/>
              <w:spacing w:line="240" w:lineRule="auto"/>
              <w:jc w:val="center"/>
              <w:rPr>
                <w:sz w:val="24"/>
              </w:rPr>
            </w:pPr>
          </w:p>
        </w:tc>
      </w:tr>
      <w:tr w:rsidR="00D51D02" w:rsidRPr="00246C21" w14:paraId="008EEEAE" w14:textId="77777777">
        <w:tc>
          <w:tcPr>
            <w:tcW w:w="1170" w:type="dxa"/>
            <w:tcMar>
              <w:top w:w="100" w:type="dxa"/>
              <w:left w:w="100" w:type="dxa"/>
              <w:bottom w:w="100" w:type="dxa"/>
              <w:right w:w="100" w:type="dxa"/>
            </w:tcMar>
          </w:tcPr>
          <w:p w14:paraId="3FA17439" w14:textId="77777777" w:rsidR="00D51D02" w:rsidRPr="00246C21" w:rsidRDefault="00D51D02">
            <w:pPr>
              <w:pStyle w:val="normal0"/>
              <w:spacing w:line="240" w:lineRule="auto"/>
              <w:jc w:val="center"/>
              <w:rPr>
                <w:sz w:val="24"/>
              </w:rPr>
            </w:pPr>
          </w:p>
          <w:p w14:paraId="2FF48E2B" w14:textId="77777777" w:rsidR="00D51D02" w:rsidRPr="00246C21" w:rsidRDefault="00E20EDC">
            <w:pPr>
              <w:pStyle w:val="normal0"/>
              <w:spacing w:line="240" w:lineRule="auto"/>
              <w:jc w:val="center"/>
              <w:rPr>
                <w:sz w:val="24"/>
              </w:rPr>
            </w:pPr>
            <w:r w:rsidRPr="00246C21">
              <w:rPr>
                <w:sz w:val="24"/>
              </w:rPr>
              <w:t>finally</w:t>
            </w:r>
          </w:p>
          <w:p w14:paraId="53FECAD5" w14:textId="77777777" w:rsidR="00D51D02" w:rsidRPr="00246C21" w:rsidRDefault="00D51D02">
            <w:pPr>
              <w:pStyle w:val="normal0"/>
              <w:spacing w:line="240" w:lineRule="auto"/>
              <w:jc w:val="center"/>
              <w:rPr>
                <w:sz w:val="24"/>
              </w:rPr>
            </w:pPr>
          </w:p>
        </w:tc>
        <w:tc>
          <w:tcPr>
            <w:tcW w:w="1170" w:type="dxa"/>
            <w:tcMar>
              <w:top w:w="100" w:type="dxa"/>
              <w:left w:w="100" w:type="dxa"/>
              <w:bottom w:w="100" w:type="dxa"/>
              <w:right w:w="100" w:type="dxa"/>
            </w:tcMar>
          </w:tcPr>
          <w:p w14:paraId="70B82498" w14:textId="77777777" w:rsidR="00D51D02" w:rsidRPr="00246C21" w:rsidRDefault="00D51D02">
            <w:pPr>
              <w:pStyle w:val="normal0"/>
              <w:spacing w:line="240" w:lineRule="auto"/>
              <w:jc w:val="center"/>
              <w:rPr>
                <w:sz w:val="24"/>
              </w:rPr>
            </w:pPr>
          </w:p>
          <w:p w14:paraId="6360C58A" w14:textId="77777777" w:rsidR="00D51D02" w:rsidRPr="00246C21" w:rsidRDefault="00E20EDC">
            <w:pPr>
              <w:pStyle w:val="normal0"/>
              <w:spacing w:line="240" w:lineRule="auto"/>
              <w:jc w:val="center"/>
              <w:rPr>
                <w:sz w:val="24"/>
              </w:rPr>
            </w:pPr>
            <w:r w:rsidRPr="00246C21">
              <w:rPr>
                <w:sz w:val="24"/>
              </w:rPr>
              <w:t>on the other hand</w:t>
            </w:r>
          </w:p>
        </w:tc>
        <w:tc>
          <w:tcPr>
            <w:tcW w:w="1170" w:type="dxa"/>
            <w:tcMar>
              <w:top w:w="100" w:type="dxa"/>
              <w:left w:w="100" w:type="dxa"/>
              <w:bottom w:w="100" w:type="dxa"/>
              <w:right w:w="100" w:type="dxa"/>
            </w:tcMar>
          </w:tcPr>
          <w:p w14:paraId="128735BF" w14:textId="77777777" w:rsidR="00D51D02" w:rsidRPr="00246C21" w:rsidRDefault="00D51D02">
            <w:pPr>
              <w:pStyle w:val="normal0"/>
              <w:spacing w:line="240" w:lineRule="auto"/>
              <w:jc w:val="center"/>
              <w:rPr>
                <w:sz w:val="24"/>
              </w:rPr>
            </w:pPr>
          </w:p>
          <w:p w14:paraId="6825A877" w14:textId="77777777" w:rsidR="00D51D02" w:rsidRPr="00246C21" w:rsidRDefault="00E20EDC">
            <w:pPr>
              <w:pStyle w:val="normal0"/>
              <w:spacing w:line="240" w:lineRule="auto"/>
              <w:jc w:val="center"/>
              <w:rPr>
                <w:sz w:val="24"/>
              </w:rPr>
            </w:pPr>
            <w:r w:rsidRPr="00246C21">
              <w:rPr>
                <w:sz w:val="24"/>
              </w:rPr>
              <w:t>I want to start by</w:t>
            </w:r>
          </w:p>
        </w:tc>
        <w:tc>
          <w:tcPr>
            <w:tcW w:w="1170" w:type="dxa"/>
            <w:tcMar>
              <w:top w:w="100" w:type="dxa"/>
              <w:left w:w="100" w:type="dxa"/>
              <w:bottom w:w="100" w:type="dxa"/>
              <w:right w:w="100" w:type="dxa"/>
            </w:tcMar>
          </w:tcPr>
          <w:p w14:paraId="07BCD365" w14:textId="77777777" w:rsidR="00D51D02" w:rsidRPr="00246C21" w:rsidRDefault="00D51D02">
            <w:pPr>
              <w:pStyle w:val="normal0"/>
              <w:spacing w:line="240" w:lineRule="auto"/>
              <w:jc w:val="center"/>
              <w:rPr>
                <w:sz w:val="24"/>
              </w:rPr>
            </w:pPr>
          </w:p>
          <w:p w14:paraId="72068E53" w14:textId="77777777" w:rsidR="00D51D02" w:rsidRPr="00246C21" w:rsidRDefault="00E20EDC">
            <w:pPr>
              <w:pStyle w:val="normal0"/>
              <w:spacing w:line="240" w:lineRule="auto"/>
              <w:jc w:val="center"/>
              <w:rPr>
                <w:sz w:val="24"/>
              </w:rPr>
            </w:pPr>
            <w:r w:rsidRPr="00246C21">
              <w:rPr>
                <w:sz w:val="24"/>
              </w:rPr>
              <w:t>secondly</w:t>
            </w:r>
          </w:p>
        </w:tc>
      </w:tr>
      <w:tr w:rsidR="00D51D02" w:rsidRPr="00246C21" w14:paraId="2C666D1D" w14:textId="77777777">
        <w:tc>
          <w:tcPr>
            <w:tcW w:w="1170" w:type="dxa"/>
            <w:tcMar>
              <w:top w:w="100" w:type="dxa"/>
              <w:left w:w="100" w:type="dxa"/>
              <w:bottom w:w="100" w:type="dxa"/>
              <w:right w:w="100" w:type="dxa"/>
            </w:tcMar>
          </w:tcPr>
          <w:p w14:paraId="06674BAD" w14:textId="77777777" w:rsidR="00D51D02" w:rsidRPr="00246C21" w:rsidRDefault="00D51D02">
            <w:pPr>
              <w:pStyle w:val="normal0"/>
              <w:spacing w:line="240" w:lineRule="auto"/>
              <w:jc w:val="center"/>
              <w:rPr>
                <w:sz w:val="24"/>
              </w:rPr>
            </w:pPr>
          </w:p>
          <w:p w14:paraId="43CEE3BF" w14:textId="77777777" w:rsidR="00D51D02" w:rsidRPr="00246C21" w:rsidRDefault="00E20EDC">
            <w:pPr>
              <w:pStyle w:val="normal0"/>
              <w:spacing w:line="240" w:lineRule="auto"/>
              <w:jc w:val="center"/>
              <w:rPr>
                <w:sz w:val="24"/>
              </w:rPr>
            </w:pPr>
            <w:r w:rsidRPr="00246C21">
              <w:rPr>
                <w:sz w:val="24"/>
              </w:rPr>
              <w:t>take the case of</w:t>
            </w:r>
          </w:p>
          <w:p w14:paraId="7303E8B0" w14:textId="77777777" w:rsidR="00D51D02" w:rsidRPr="00246C21" w:rsidRDefault="00D51D02">
            <w:pPr>
              <w:pStyle w:val="normal0"/>
              <w:spacing w:line="240" w:lineRule="auto"/>
              <w:jc w:val="center"/>
              <w:rPr>
                <w:sz w:val="24"/>
              </w:rPr>
            </w:pPr>
          </w:p>
        </w:tc>
        <w:tc>
          <w:tcPr>
            <w:tcW w:w="1170" w:type="dxa"/>
            <w:tcMar>
              <w:top w:w="100" w:type="dxa"/>
              <w:left w:w="100" w:type="dxa"/>
              <w:bottom w:w="100" w:type="dxa"/>
              <w:right w:w="100" w:type="dxa"/>
            </w:tcMar>
          </w:tcPr>
          <w:p w14:paraId="7802A1C5" w14:textId="77777777" w:rsidR="00D51D02" w:rsidRPr="00246C21" w:rsidRDefault="00D51D02">
            <w:pPr>
              <w:pStyle w:val="normal0"/>
              <w:spacing w:line="240" w:lineRule="auto"/>
              <w:jc w:val="center"/>
              <w:rPr>
                <w:sz w:val="24"/>
              </w:rPr>
            </w:pPr>
          </w:p>
          <w:p w14:paraId="1804E9E5" w14:textId="77777777" w:rsidR="00D51D02" w:rsidRPr="00246C21" w:rsidRDefault="00E20EDC">
            <w:pPr>
              <w:pStyle w:val="normal0"/>
              <w:spacing w:line="240" w:lineRule="auto"/>
              <w:jc w:val="center"/>
              <w:rPr>
                <w:sz w:val="24"/>
              </w:rPr>
            </w:pPr>
            <w:r w:rsidRPr="00246C21">
              <w:rPr>
                <w:sz w:val="24"/>
              </w:rPr>
              <w:t>moving on</w:t>
            </w:r>
          </w:p>
        </w:tc>
        <w:tc>
          <w:tcPr>
            <w:tcW w:w="1170" w:type="dxa"/>
            <w:tcMar>
              <w:top w:w="100" w:type="dxa"/>
              <w:left w:w="100" w:type="dxa"/>
              <w:bottom w:w="100" w:type="dxa"/>
              <w:right w:w="100" w:type="dxa"/>
            </w:tcMar>
          </w:tcPr>
          <w:p w14:paraId="0F8DBC41" w14:textId="77777777" w:rsidR="00D51D02" w:rsidRPr="00246C21" w:rsidRDefault="00D51D02">
            <w:pPr>
              <w:pStyle w:val="normal0"/>
              <w:spacing w:line="240" w:lineRule="auto"/>
              <w:jc w:val="center"/>
              <w:rPr>
                <w:sz w:val="24"/>
              </w:rPr>
            </w:pPr>
          </w:p>
          <w:p w14:paraId="4B7BB6B8" w14:textId="77777777" w:rsidR="00D51D02" w:rsidRPr="00246C21" w:rsidRDefault="00E20EDC">
            <w:pPr>
              <w:pStyle w:val="normal0"/>
              <w:spacing w:line="240" w:lineRule="auto"/>
              <w:jc w:val="center"/>
              <w:rPr>
                <w:sz w:val="24"/>
              </w:rPr>
            </w:pPr>
            <w:r w:rsidRPr="00246C21">
              <w:rPr>
                <w:sz w:val="24"/>
              </w:rPr>
              <w:t>to sum up</w:t>
            </w:r>
          </w:p>
        </w:tc>
        <w:tc>
          <w:tcPr>
            <w:tcW w:w="1170" w:type="dxa"/>
            <w:tcMar>
              <w:top w:w="100" w:type="dxa"/>
              <w:left w:w="100" w:type="dxa"/>
              <w:bottom w:w="100" w:type="dxa"/>
              <w:right w:w="100" w:type="dxa"/>
            </w:tcMar>
          </w:tcPr>
          <w:p w14:paraId="641D9805" w14:textId="77777777" w:rsidR="00D51D02" w:rsidRPr="00246C21" w:rsidRDefault="00D51D02">
            <w:pPr>
              <w:pStyle w:val="normal0"/>
              <w:spacing w:line="240" w:lineRule="auto"/>
              <w:jc w:val="center"/>
              <w:rPr>
                <w:sz w:val="24"/>
              </w:rPr>
            </w:pPr>
          </w:p>
          <w:p w14:paraId="5E5DD639" w14:textId="77777777" w:rsidR="00D51D02" w:rsidRPr="00246C21" w:rsidRDefault="00E20EDC">
            <w:pPr>
              <w:pStyle w:val="normal0"/>
              <w:spacing w:line="240" w:lineRule="auto"/>
              <w:jc w:val="center"/>
              <w:rPr>
                <w:sz w:val="24"/>
              </w:rPr>
            </w:pPr>
            <w:r w:rsidRPr="00246C21">
              <w:rPr>
                <w:sz w:val="24"/>
              </w:rPr>
              <w:t>to illustrate</w:t>
            </w:r>
          </w:p>
          <w:p w14:paraId="50F043D0" w14:textId="77777777" w:rsidR="00D51D02" w:rsidRPr="00246C21" w:rsidRDefault="00D51D02">
            <w:pPr>
              <w:pStyle w:val="normal0"/>
              <w:spacing w:line="240" w:lineRule="auto"/>
              <w:jc w:val="center"/>
              <w:rPr>
                <w:sz w:val="24"/>
              </w:rPr>
            </w:pPr>
          </w:p>
        </w:tc>
      </w:tr>
      <w:tr w:rsidR="00D51D02" w:rsidRPr="00246C21" w14:paraId="4E7DE858" w14:textId="77777777">
        <w:tc>
          <w:tcPr>
            <w:tcW w:w="1170" w:type="dxa"/>
            <w:tcMar>
              <w:top w:w="100" w:type="dxa"/>
              <w:left w:w="100" w:type="dxa"/>
              <w:bottom w:w="100" w:type="dxa"/>
              <w:right w:w="100" w:type="dxa"/>
            </w:tcMar>
          </w:tcPr>
          <w:p w14:paraId="7074B03F" w14:textId="77777777" w:rsidR="00D51D02" w:rsidRPr="00246C21" w:rsidRDefault="00D51D02">
            <w:pPr>
              <w:pStyle w:val="normal0"/>
              <w:spacing w:line="240" w:lineRule="auto"/>
              <w:jc w:val="center"/>
              <w:rPr>
                <w:sz w:val="24"/>
              </w:rPr>
            </w:pPr>
          </w:p>
          <w:p w14:paraId="479A625D" w14:textId="77777777" w:rsidR="00D51D02" w:rsidRPr="00246C21" w:rsidRDefault="00E20EDC">
            <w:pPr>
              <w:pStyle w:val="normal0"/>
              <w:spacing w:line="240" w:lineRule="auto"/>
              <w:jc w:val="center"/>
              <w:rPr>
                <w:sz w:val="24"/>
              </w:rPr>
            </w:pPr>
            <w:r w:rsidRPr="00246C21">
              <w:rPr>
                <w:sz w:val="24"/>
              </w:rPr>
              <w:t>in conclusion</w:t>
            </w:r>
          </w:p>
        </w:tc>
        <w:tc>
          <w:tcPr>
            <w:tcW w:w="1170" w:type="dxa"/>
            <w:tcMar>
              <w:top w:w="100" w:type="dxa"/>
              <w:left w:w="100" w:type="dxa"/>
              <w:bottom w:w="100" w:type="dxa"/>
              <w:right w:w="100" w:type="dxa"/>
            </w:tcMar>
          </w:tcPr>
          <w:p w14:paraId="08BC5ED5" w14:textId="77777777" w:rsidR="00D51D02" w:rsidRPr="00246C21" w:rsidRDefault="00D51D02">
            <w:pPr>
              <w:pStyle w:val="normal0"/>
              <w:spacing w:line="240" w:lineRule="auto"/>
              <w:jc w:val="center"/>
              <w:rPr>
                <w:sz w:val="24"/>
              </w:rPr>
            </w:pPr>
          </w:p>
          <w:p w14:paraId="3D8ECB13" w14:textId="77777777" w:rsidR="00D51D02" w:rsidRPr="00246C21" w:rsidRDefault="00E20EDC">
            <w:pPr>
              <w:pStyle w:val="normal0"/>
              <w:spacing w:line="240" w:lineRule="auto"/>
              <w:jc w:val="center"/>
              <w:rPr>
                <w:sz w:val="24"/>
              </w:rPr>
            </w:pPr>
            <w:r w:rsidRPr="00246C21">
              <w:rPr>
                <w:sz w:val="24"/>
              </w:rPr>
              <w:t>that reminds me of</w:t>
            </w:r>
          </w:p>
        </w:tc>
        <w:tc>
          <w:tcPr>
            <w:tcW w:w="1170" w:type="dxa"/>
            <w:tcMar>
              <w:top w:w="100" w:type="dxa"/>
              <w:left w:w="100" w:type="dxa"/>
              <w:bottom w:w="100" w:type="dxa"/>
              <w:right w:w="100" w:type="dxa"/>
            </w:tcMar>
          </w:tcPr>
          <w:p w14:paraId="2A116C80" w14:textId="77777777" w:rsidR="00D51D02" w:rsidRPr="00246C21" w:rsidRDefault="00D51D02">
            <w:pPr>
              <w:pStyle w:val="normal0"/>
              <w:spacing w:line="240" w:lineRule="auto"/>
              <w:jc w:val="center"/>
              <w:rPr>
                <w:sz w:val="24"/>
              </w:rPr>
            </w:pPr>
          </w:p>
          <w:p w14:paraId="797C20BF" w14:textId="77777777" w:rsidR="00D51D02" w:rsidRPr="00246C21" w:rsidRDefault="00E20EDC">
            <w:pPr>
              <w:pStyle w:val="normal0"/>
              <w:spacing w:line="240" w:lineRule="auto"/>
              <w:jc w:val="center"/>
              <w:rPr>
                <w:sz w:val="24"/>
              </w:rPr>
            </w:pPr>
            <w:r w:rsidRPr="00246C21">
              <w:rPr>
                <w:sz w:val="24"/>
              </w:rPr>
              <w:t>such as</w:t>
            </w:r>
          </w:p>
        </w:tc>
        <w:tc>
          <w:tcPr>
            <w:tcW w:w="1170" w:type="dxa"/>
            <w:tcMar>
              <w:top w:w="100" w:type="dxa"/>
              <w:left w:w="100" w:type="dxa"/>
              <w:bottom w:w="100" w:type="dxa"/>
              <w:right w:w="100" w:type="dxa"/>
            </w:tcMar>
          </w:tcPr>
          <w:p w14:paraId="2A012CB5" w14:textId="77777777" w:rsidR="00D51D02" w:rsidRPr="00246C21" w:rsidRDefault="00D51D02">
            <w:pPr>
              <w:pStyle w:val="normal0"/>
              <w:spacing w:line="240" w:lineRule="auto"/>
              <w:jc w:val="center"/>
              <w:rPr>
                <w:sz w:val="24"/>
              </w:rPr>
            </w:pPr>
          </w:p>
          <w:p w14:paraId="0A1CF632" w14:textId="77777777" w:rsidR="00D51D02" w:rsidRPr="00246C21" w:rsidRDefault="00E20EDC">
            <w:pPr>
              <w:pStyle w:val="normal0"/>
              <w:spacing w:line="240" w:lineRule="auto"/>
              <w:jc w:val="center"/>
              <w:rPr>
                <w:sz w:val="24"/>
              </w:rPr>
            </w:pPr>
            <w:r w:rsidRPr="00246C21">
              <w:rPr>
                <w:sz w:val="24"/>
              </w:rPr>
              <w:t>alternatively</w:t>
            </w:r>
          </w:p>
          <w:p w14:paraId="141D98DC" w14:textId="77777777" w:rsidR="00D51D02" w:rsidRPr="00246C21" w:rsidRDefault="00D51D02">
            <w:pPr>
              <w:pStyle w:val="normal0"/>
              <w:spacing w:line="240" w:lineRule="auto"/>
              <w:jc w:val="center"/>
              <w:rPr>
                <w:sz w:val="24"/>
              </w:rPr>
            </w:pPr>
          </w:p>
        </w:tc>
      </w:tr>
      <w:tr w:rsidR="00D51D02" w:rsidRPr="00246C21" w14:paraId="0D15D464" w14:textId="77777777">
        <w:tc>
          <w:tcPr>
            <w:tcW w:w="1170" w:type="dxa"/>
            <w:tcMar>
              <w:top w:w="100" w:type="dxa"/>
              <w:left w:w="100" w:type="dxa"/>
              <w:bottom w:w="100" w:type="dxa"/>
              <w:right w:w="100" w:type="dxa"/>
            </w:tcMar>
          </w:tcPr>
          <w:p w14:paraId="4F474931" w14:textId="77777777" w:rsidR="00D51D02" w:rsidRPr="00246C21" w:rsidRDefault="00D51D02">
            <w:pPr>
              <w:pStyle w:val="normal0"/>
              <w:spacing w:line="240" w:lineRule="auto"/>
              <w:jc w:val="center"/>
              <w:rPr>
                <w:sz w:val="24"/>
              </w:rPr>
            </w:pPr>
          </w:p>
          <w:p w14:paraId="7CCFB2BD" w14:textId="77777777" w:rsidR="00D51D02" w:rsidRPr="00246C21" w:rsidRDefault="00E20EDC">
            <w:pPr>
              <w:pStyle w:val="normal0"/>
              <w:spacing w:line="240" w:lineRule="auto"/>
              <w:jc w:val="center"/>
              <w:rPr>
                <w:sz w:val="24"/>
              </w:rPr>
            </w:pPr>
            <w:r w:rsidRPr="00246C21">
              <w:rPr>
                <w:sz w:val="24"/>
              </w:rPr>
              <w:t>for example</w:t>
            </w:r>
          </w:p>
        </w:tc>
        <w:tc>
          <w:tcPr>
            <w:tcW w:w="1170" w:type="dxa"/>
            <w:tcMar>
              <w:top w:w="100" w:type="dxa"/>
              <w:left w:w="100" w:type="dxa"/>
              <w:bottom w:w="100" w:type="dxa"/>
              <w:right w:w="100" w:type="dxa"/>
            </w:tcMar>
          </w:tcPr>
          <w:p w14:paraId="470909FA" w14:textId="77777777" w:rsidR="00D51D02" w:rsidRPr="00246C21" w:rsidRDefault="00D51D02">
            <w:pPr>
              <w:pStyle w:val="normal0"/>
              <w:spacing w:line="240" w:lineRule="auto"/>
              <w:jc w:val="center"/>
              <w:rPr>
                <w:sz w:val="24"/>
              </w:rPr>
            </w:pPr>
          </w:p>
          <w:p w14:paraId="40D0857A" w14:textId="77777777" w:rsidR="00D51D02" w:rsidRPr="00246C21" w:rsidRDefault="00E20EDC">
            <w:pPr>
              <w:pStyle w:val="normal0"/>
              <w:spacing w:line="240" w:lineRule="auto"/>
              <w:jc w:val="center"/>
              <w:rPr>
                <w:sz w:val="24"/>
              </w:rPr>
            </w:pPr>
            <w:r w:rsidRPr="00246C21">
              <w:rPr>
                <w:sz w:val="24"/>
              </w:rPr>
              <w:t>conversely</w:t>
            </w:r>
          </w:p>
        </w:tc>
        <w:tc>
          <w:tcPr>
            <w:tcW w:w="1170" w:type="dxa"/>
            <w:tcMar>
              <w:top w:w="100" w:type="dxa"/>
              <w:left w:w="100" w:type="dxa"/>
              <w:bottom w:w="100" w:type="dxa"/>
              <w:right w:w="100" w:type="dxa"/>
            </w:tcMar>
          </w:tcPr>
          <w:p w14:paraId="1A9D6201" w14:textId="77777777" w:rsidR="00D51D02" w:rsidRPr="00246C21" w:rsidRDefault="00D51D02">
            <w:pPr>
              <w:pStyle w:val="normal0"/>
              <w:spacing w:line="240" w:lineRule="auto"/>
              <w:jc w:val="center"/>
              <w:rPr>
                <w:sz w:val="24"/>
              </w:rPr>
            </w:pPr>
          </w:p>
          <w:p w14:paraId="22C57B2F" w14:textId="77777777" w:rsidR="00D51D02" w:rsidRPr="00246C21" w:rsidRDefault="00E20EDC">
            <w:pPr>
              <w:pStyle w:val="normal0"/>
              <w:spacing w:line="240" w:lineRule="auto"/>
              <w:jc w:val="center"/>
              <w:rPr>
                <w:sz w:val="24"/>
              </w:rPr>
            </w:pPr>
            <w:r w:rsidRPr="00246C21">
              <w:rPr>
                <w:sz w:val="24"/>
              </w:rPr>
              <w:t>significantly</w:t>
            </w:r>
          </w:p>
        </w:tc>
        <w:tc>
          <w:tcPr>
            <w:tcW w:w="1170" w:type="dxa"/>
            <w:tcMar>
              <w:top w:w="100" w:type="dxa"/>
              <w:left w:w="100" w:type="dxa"/>
              <w:bottom w:w="100" w:type="dxa"/>
              <w:right w:w="100" w:type="dxa"/>
            </w:tcMar>
          </w:tcPr>
          <w:p w14:paraId="0D13841B" w14:textId="77777777" w:rsidR="00D51D02" w:rsidRPr="00246C21" w:rsidRDefault="00D51D02">
            <w:pPr>
              <w:pStyle w:val="normal0"/>
              <w:spacing w:line="240" w:lineRule="auto"/>
              <w:jc w:val="center"/>
              <w:rPr>
                <w:sz w:val="24"/>
              </w:rPr>
            </w:pPr>
          </w:p>
          <w:p w14:paraId="40BFC4F8" w14:textId="77777777" w:rsidR="00D51D02" w:rsidRPr="00246C21" w:rsidRDefault="00E20EDC">
            <w:pPr>
              <w:pStyle w:val="normal0"/>
              <w:spacing w:line="240" w:lineRule="auto"/>
              <w:jc w:val="center"/>
              <w:rPr>
                <w:sz w:val="24"/>
              </w:rPr>
            </w:pPr>
            <w:r w:rsidRPr="00246C21">
              <w:rPr>
                <w:sz w:val="24"/>
              </w:rPr>
              <w:t>for instance</w:t>
            </w:r>
          </w:p>
          <w:p w14:paraId="17F42AAC" w14:textId="77777777" w:rsidR="00D51D02" w:rsidRPr="00246C21" w:rsidRDefault="00D51D02">
            <w:pPr>
              <w:pStyle w:val="normal0"/>
              <w:spacing w:line="240" w:lineRule="auto"/>
              <w:jc w:val="center"/>
              <w:rPr>
                <w:sz w:val="24"/>
              </w:rPr>
            </w:pPr>
          </w:p>
        </w:tc>
      </w:tr>
      <w:tr w:rsidR="00D51D02" w:rsidRPr="00246C21" w14:paraId="3B6B3CBD" w14:textId="77777777">
        <w:tc>
          <w:tcPr>
            <w:tcW w:w="1170" w:type="dxa"/>
            <w:tcMar>
              <w:top w:w="100" w:type="dxa"/>
              <w:left w:w="100" w:type="dxa"/>
              <w:bottom w:w="100" w:type="dxa"/>
              <w:right w:w="100" w:type="dxa"/>
            </w:tcMar>
          </w:tcPr>
          <w:p w14:paraId="1981B3E2" w14:textId="77777777" w:rsidR="00D51D02" w:rsidRPr="00246C21" w:rsidRDefault="00D51D02">
            <w:pPr>
              <w:pStyle w:val="normal0"/>
              <w:spacing w:line="240" w:lineRule="auto"/>
              <w:jc w:val="center"/>
              <w:rPr>
                <w:sz w:val="24"/>
              </w:rPr>
            </w:pPr>
          </w:p>
          <w:p w14:paraId="1FDE9761" w14:textId="77777777" w:rsidR="00D51D02" w:rsidRPr="00246C21" w:rsidRDefault="00E20EDC">
            <w:pPr>
              <w:pStyle w:val="normal0"/>
              <w:spacing w:line="240" w:lineRule="auto"/>
              <w:jc w:val="center"/>
              <w:rPr>
                <w:sz w:val="24"/>
              </w:rPr>
            </w:pPr>
            <w:r w:rsidRPr="00246C21">
              <w:rPr>
                <w:sz w:val="24"/>
              </w:rPr>
              <w:t>in contrast</w:t>
            </w:r>
          </w:p>
        </w:tc>
        <w:tc>
          <w:tcPr>
            <w:tcW w:w="1170" w:type="dxa"/>
            <w:tcMar>
              <w:top w:w="100" w:type="dxa"/>
              <w:left w:w="100" w:type="dxa"/>
              <w:bottom w:w="100" w:type="dxa"/>
              <w:right w:w="100" w:type="dxa"/>
            </w:tcMar>
          </w:tcPr>
          <w:p w14:paraId="39623982" w14:textId="77777777" w:rsidR="00D51D02" w:rsidRPr="00246C21" w:rsidRDefault="00D51D02">
            <w:pPr>
              <w:pStyle w:val="normal0"/>
              <w:spacing w:line="240" w:lineRule="auto"/>
              <w:jc w:val="center"/>
              <w:rPr>
                <w:sz w:val="24"/>
              </w:rPr>
            </w:pPr>
          </w:p>
          <w:p w14:paraId="0844FED4" w14:textId="77777777" w:rsidR="00D51D02" w:rsidRPr="00246C21" w:rsidRDefault="00E20EDC">
            <w:pPr>
              <w:pStyle w:val="normal0"/>
              <w:spacing w:line="240" w:lineRule="auto"/>
              <w:jc w:val="center"/>
              <w:rPr>
                <w:sz w:val="24"/>
              </w:rPr>
            </w:pPr>
            <w:r w:rsidRPr="00246C21">
              <w:rPr>
                <w:sz w:val="24"/>
              </w:rPr>
              <w:t>in the same way</w:t>
            </w:r>
          </w:p>
        </w:tc>
        <w:tc>
          <w:tcPr>
            <w:tcW w:w="1170" w:type="dxa"/>
            <w:tcMar>
              <w:top w:w="100" w:type="dxa"/>
              <w:left w:w="100" w:type="dxa"/>
              <w:bottom w:w="100" w:type="dxa"/>
              <w:right w:w="100" w:type="dxa"/>
            </w:tcMar>
          </w:tcPr>
          <w:p w14:paraId="59F0D33F" w14:textId="77777777" w:rsidR="00D51D02" w:rsidRPr="00246C21" w:rsidRDefault="00D51D02">
            <w:pPr>
              <w:pStyle w:val="normal0"/>
              <w:spacing w:line="240" w:lineRule="auto"/>
              <w:jc w:val="center"/>
              <w:rPr>
                <w:sz w:val="24"/>
              </w:rPr>
            </w:pPr>
          </w:p>
          <w:p w14:paraId="06E4F5A0" w14:textId="77777777" w:rsidR="00D51D02" w:rsidRPr="00246C21" w:rsidRDefault="00E20EDC">
            <w:pPr>
              <w:pStyle w:val="normal0"/>
              <w:spacing w:line="240" w:lineRule="auto"/>
              <w:jc w:val="center"/>
              <w:rPr>
                <w:sz w:val="24"/>
              </w:rPr>
            </w:pPr>
            <w:r w:rsidRPr="00246C21">
              <w:rPr>
                <w:sz w:val="24"/>
              </w:rPr>
              <w:t>in particular</w:t>
            </w:r>
          </w:p>
        </w:tc>
        <w:tc>
          <w:tcPr>
            <w:tcW w:w="1170" w:type="dxa"/>
            <w:tcMar>
              <w:top w:w="100" w:type="dxa"/>
              <w:left w:w="100" w:type="dxa"/>
              <w:bottom w:w="100" w:type="dxa"/>
              <w:right w:w="100" w:type="dxa"/>
            </w:tcMar>
          </w:tcPr>
          <w:p w14:paraId="18AFB785" w14:textId="77777777" w:rsidR="00D51D02" w:rsidRPr="00246C21" w:rsidRDefault="00D51D02">
            <w:pPr>
              <w:pStyle w:val="normal0"/>
              <w:spacing w:line="240" w:lineRule="auto"/>
              <w:jc w:val="center"/>
              <w:rPr>
                <w:sz w:val="24"/>
              </w:rPr>
            </w:pPr>
          </w:p>
          <w:p w14:paraId="28202C3B" w14:textId="77777777" w:rsidR="00D51D02" w:rsidRPr="00246C21" w:rsidRDefault="00E20EDC">
            <w:pPr>
              <w:pStyle w:val="normal0"/>
              <w:spacing w:line="240" w:lineRule="auto"/>
              <w:jc w:val="center"/>
              <w:rPr>
                <w:sz w:val="24"/>
              </w:rPr>
            </w:pPr>
            <w:r w:rsidRPr="00246C21">
              <w:rPr>
                <w:sz w:val="24"/>
              </w:rPr>
              <w:t>in essence</w:t>
            </w:r>
          </w:p>
          <w:p w14:paraId="754D8EC6" w14:textId="77777777" w:rsidR="00D51D02" w:rsidRPr="00246C21" w:rsidRDefault="00D51D02">
            <w:pPr>
              <w:pStyle w:val="normal0"/>
              <w:spacing w:line="240" w:lineRule="auto"/>
              <w:jc w:val="center"/>
              <w:rPr>
                <w:sz w:val="24"/>
              </w:rPr>
            </w:pPr>
          </w:p>
        </w:tc>
      </w:tr>
      <w:tr w:rsidR="00D51D02" w:rsidRPr="00246C21" w14:paraId="30AE8556" w14:textId="77777777">
        <w:tc>
          <w:tcPr>
            <w:tcW w:w="1170" w:type="dxa"/>
            <w:tcMar>
              <w:top w:w="100" w:type="dxa"/>
              <w:left w:w="100" w:type="dxa"/>
              <w:bottom w:w="100" w:type="dxa"/>
              <w:right w:w="100" w:type="dxa"/>
            </w:tcMar>
          </w:tcPr>
          <w:p w14:paraId="1C05ED6A" w14:textId="77777777" w:rsidR="00D51D02" w:rsidRPr="00246C21" w:rsidRDefault="00D51D02">
            <w:pPr>
              <w:pStyle w:val="normal0"/>
              <w:spacing w:line="240" w:lineRule="auto"/>
              <w:jc w:val="center"/>
              <w:rPr>
                <w:sz w:val="24"/>
              </w:rPr>
            </w:pPr>
          </w:p>
          <w:p w14:paraId="2A71AB50" w14:textId="77777777" w:rsidR="00D51D02" w:rsidRPr="00246C21" w:rsidRDefault="00E20EDC">
            <w:pPr>
              <w:pStyle w:val="normal0"/>
              <w:spacing w:line="240" w:lineRule="auto"/>
              <w:jc w:val="center"/>
              <w:rPr>
                <w:sz w:val="24"/>
              </w:rPr>
            </w:pPr>
            <w:r w:rsidRPr="00246C21">
              <w:rPr>
                <w:sz w:val="24"/>
              </w:rPr>
              <w:t>in other words</w:t>
            </w:r>
          </w:p>
          <w:p w14:paraId="65C5F18E" w14:textId="77777777" w:rsidR="00D51D02" w:rsidRPr="00246C21" w:rsidRDefault="00D51D02">
            <w:pPr>
              <w:pStyle w:val="normal0"/>
              <w:spacing w:line="240" w:lineRule="auto"/>
              <w:jc w:val="center"/>
              <w:rPr>
                <w:sz w:val="24"/>
              </w:rPr>
            </w:pPr>
          </w:p>
        </w:tc>
        <w:tc>
          <w:tcPr>
            <w:tcW w:w="1170" w:type="dxa"/>
            <w:tcMar>
              <w:top w:w="100" w:type="dxa"/>
              <w:left w:w="100" w:type="dxa"/>
              <w:bottom w:w="100" w:type="dxa"/>
              <w:right w:w="100" w:type="dxa"/>
            </w:tcMar>
          </w:tcPr>
          <w:p w14:paraId="75D0B816" w14:textId="77777777" w:rsidR="00D51D02" w:rsidRPr="00246C21" w:rsidRDefault="00D51D02">
            <w:pPr>
              <w:pStyle w:val="normal0"/>
              <w:spacing w:line="240" w:lineRule="auto"/>
              <w:jc w:val="center"/>
              <w:rPr>
                <w:sz w:val="24"/>
              </w:rPr>
            </w:pPr>
          </w:p>
          <w:p w14:paraId="63332C96" w14:textId="77777777" w:rsidR="00D51D02" w:rsidRPr="00246C21" w:rsidRDefault="00E20EDC">
            <w:pPr>
              <w:pStyle w:val="normal0"/>
              <w:spacing w:line="240" w:lineRule="auto"/>
              <w:jc w:val="center"/>
              <w:rPr>
                <w:sz w:val="24"/>
              </w:rPr>
            </w:pPr>
            <w:r w:rsidRPr="00246C21">
              <w:rPr>
                <w:sz w:val="24"/>
              </w:rPr>
              <w:t>alternatively</w:t>
            </w:r>
          </w:p>
        </w:tc>
        <w:tc>
          <w:tcPr>
            <w:tcW w:w="1170" w:type="dxa"/>
            <w:tcMar>
              <w:top w:w="100" w:type="dxa"/>
              <w:left w:w="100" w:type="dxa"/>
              <w:bottom w:w="100" w:type="dxa"/>
              <w:right w:w="100" w:type="dxa"/>
            </w:tcMar>
          </w:tcPr>
          <w:p w14:paraId="3D42556D" w14:textId="77777777" w:rsidR="00D51D02" w:rsidRPr="00246C21" w:rsidRDefault="00D51D02">
            <w:pPr>
              <w:pStyle w:val="normal0"/>
              <w:spacing w:line="240" w:lineRule="auto"/>
              <w:jc w:val="center"/>
              <w:rPr>
                <w:sz w:val="24"/>
              </w:rPr>
            </w:pPr>
          </w:p>
          <w:p w14:paraId="34D415C2" w14:textId="77777777" w:rsidR="00D51D02" w:rsidRPr="00246C21" w:rsidRDefault="00E20EDC">
            <w:pPr>
              <w:pStyle w:val="normal0"/>
              <w:spacing w:line="240" w:lineRule="auto"/>
              <w:jc w:val="center"/>
              <w:rPr>
                <w:sz w:val="24"/>
              </w:rPr>
            </w:pPr>
            <w:r w:rsidRPr="00246C21">
              <w:rPr>
                <w:sz w:val="24"/>
              </w:rPr>
              <w:t>as a matter of fact</w:t>
            </w:r>
          </w:p>
        </w:tc>
        <w:tc>
          <w:tcPr>
            <w:tcW w:w="1170" w:type="dxa"/>
            <w:tcMar>
              <w:top w:w="100" w:type="dxa"/>
              <w:left w:w="100" w:type="dxa"/>
              <w:bottom w:w="100" w:type="dxa"/>
              <w:right w:w="100" w:type="dxa"/>
            </w:tcMar>
          </w:tcPr>
          <w:p w14:paraId="4753812D" w14:textId="77777777" w:rsidR="00D51D02" w:rsidRPr="00246C21" w:rsidRDefault="00D51D02">
            <w:pPr>
              <w:pStyle w:val="normal0"/>
              <w:spacing w:line="240" w:lineRule="auto"/>
              <w:jc w:val="center"/>
              <w:rPr>
                <w:sz w:val="24"/>
              </w:rPr>
            </w:pPr>
          </w:p>
          <w:p w14:paraId="698F830C" w14:textId="77777777" w:rsidR="00D51D02" w:rsidRPr="00246C21" w:rsidRDefault="00E20EDC">
            <w:pPr>
              <w:pStyle w:val="normal0"/>
              <w:spacing w:line="240" w:lineRule="auto"/>
              <w:jc w:val="center"/>
              <w:rPr>
                <w:sz w:val="24"/>
              </w:rPr>
            </w:pPr>
            <w:r w:rsidRPr="00246C21">
              <w:rPr>
                <w:sz w:val="24"/>
              </w:rPr>
              <w:t>to illustrate</w:t>
            </w:r>
          </w:p>
          <w:p w14:paraId="41A34C2F" w14:textId="77777777" w:rsidR="00D51D02" w:rsidRPr="00246C21" w:rsidRDefault="00D51D02">
            <w:pPr>
              <w:pStyle w:val="normal0"/>
              <w:spacing w:line="240" w:lineRule="auto"/>
              <w:jc w:val="center"/>
              <w:rPr>
                <w:sz w:val="24"/>
              </w:rPr>
            </w:pPr>
          </w:p>
        </w:tc>
      </w:tr>
      <w:tr w:rsidR="00D51D02" w:rsidRPr="00246C21" w14:paraId="525F8BEA" w14:textId="77777777">
        <w:tc>
          <w:tcPr>
            <w:tcW w:w="1170" w:type="dxa"/>
            <w:tcMar>
              <w:top w:w="100" w:type="dxa"/>
              <w:left w:w="100" w:type="dxa"/>
              <w:bottom w:w="100" w:type="dxa"/>
              <w:right w:w="100" w:type="dxa"/>
            </w:tcMar>
          </w:tcPr>
          <w:p w14:paraId="323DFB0D" w14:textId="77777777" w:rsidR="00D51D02" w:rsidRPr="00246C21" w:rsidRDefault="00D51D02">
            <w:pPr>
              <w:pStyle w:val="normal0"/>
              <w:spacing w:line="240" w:lineRule="auto"/>
              <w:jc w:val="center"/>
              <w:rPr>
                <w:sz w:val="24"/>
              </w:rPr>
            </w:pPr>
          </w:p>
          <w:p w14:paraId="0ED4EE27" w14:textId="77777777" w:rsidR="00D51D02" w:rsidRPr="00246C21" w:rsidRDefault="00E20EDC">
            <w:pPr>
              <w:pStyle w:val="normal0"/>
              <w:spacing w:line="240" w:lineRule="auto"/>
              <w:jc w:val="center"/>
              <w:rPr>
                <w:sz w:val="24"/>
              </w:rPr>
            </w:pPr>
            <w:r w:rsidRPr="00246C21">
              <w:rPr>
                <w:sz w:val="24"/>
              </w:rPr>
              <w:t>more importantly</w:t>
            </w:r>
          </w:p>
          <w:p w14:paraId="19C10C23" w14:textId="77777777" w:rsidR="00D51D02" w:rsidRPr="00246C21" w:rsidRDefault="00D51D02">
            <w:pPr>
              <w:pStyle w:val="normal0"/>
              <w:spacing w:line="240" w:lineRule="auto"/>
              <w:jc w:val="center"/>
              <w:rPr>
                <w:sz w:val="24"/>
              </w:rPr>
            </w:pPr>
          </w:p>
        </w:tc>
        <w:tc>
          <w:tcPr>
            <w:tcW w:w="1170" w:type="dxa"/>
            <w:tcMar>
              <w:top w:w="100" w:type="dxa"/>
              <w:left w:w="100" w:type="dxa"/>
              <w:bottom w:w="100" w:type="dxa"/>
              <w:right w:w="100" w:type="dxa"/>
            </w:tcMar>
          </w:tcPr>
          <w:p w14:paraId="1DFB5683" w14:textId="77777777" w:rsidR="00D51D02" w:rsidRPr="00246C21" w:rsidRDefault="00D51D02">
            <w:pPr>
              <w:pStyle w:val="normal0"/>
              <w:spacing w:line="240" w:lineRule="auto"/>
              <w:jc w:val="center"/>
              <w:rPr>
                <w:sz w:val="24"/>
              </w:rPr>
            </w:pPr>
          </w:p>
          <w:p w14:paraId="4E32911E" w14:textId="77777777" w:rsidR="00D51D02" w:rsidRPr="00246C21" w:rsidRDefault="00E20EDC">
            <w:pPr>
              <w:pStyle w:val="normal0"/>
              <w:spacing w:line="240" w:lineRule="auto"/>
              <w:jc w:val="center"/>
              <w:rPr>
                <w:sz w:val="24"/>
              </w:rPr>
            </w:pPr>
            <w:r w:rsidRPr="00246C21">
              <w:rPr>
                <w:sz w:val="24"/>
              </w:rPr>
              <w:t>as a result</w:t>
            </w:r>
          </w:p>
        </w:tc>
        <w:tc>
          <w:tcPr>
            <w:tcW w:w="1170" w:type="dxa"/>
            <w:tcMar>
              <w:top w:w="100" w:type="dxa"/>
              <w:left w:w="100" w:type="dxa"/>
              <w:bottom w:w="100" w:type="dxa"/>
              <w:right w:w="100" w:type="dxa"/>
            </w:tcMar>
          </w:tcPr>
          <w:p w14:paraId="04F60837" w14:textId="77777777" w:rsidR="00D51D02" w:rsidRPr="00246C21" w:rsidRDefault="00D51D02">
            <w:pPr>
              <w:pStyle w:val="normal0"/>
              <w:spacing w:line="240" w:lineRule="auto"/>
              <w:jc w:val="center"/>
              <w:rPr>
                <w:sz w:val="24"/>
              </w:rPr>
            </w:pPr>
          </w:p>
          <w:p w14:paraId="6DA5D110" w14:textId="77777777" w:rsidR="00D51D02" w:rsidRPr="00246C21" w:rsidRDefault="00E20EDC">
            <w:pPr>
              <w:pStyle w:val="normal0"/>
              <w:spacing w:line="240" w:lineRule="auto"/>
              <w:jc w:val="center"/>
              <w:rPr>
                <w:sz w:val="24"/>
              </w:rPr>
            </w:pPr>
            <w:r w:rsidRPr="00246C21">
              <w:rPr>
                <w:sz w:val="24"/>
              </w:rPr>
              <w:t>above all</w:t>
            </w:r>
          </w:p>
        </w:tc>
        <w:tc>
          <w:tcPr>
            <w:tcW w:w="1170" w:type="dxa"/>
            <w:tcMar>
              <w:top w:w="100" w:type="dxa"/>
              <w:left w:w="100" w:type="dxa"/>
              <w:bottom w:w="100" w:type="dxa"/>
              <w:right w:w="100" w:type="dxa"/>
            </w:tcMar>
          </w:tcPr>
          <w:p w14:paraId="0D523DAA" w14:textId="77777777" w:rsidR="00D51D02" w:rsidRPr="00246C21" w:rsidRDefault="00D51D02">
            <w:pPr>
              <w:pStyle w:val="normal0"/>
              <w:spacing w:line="240" w:lineRule="auto"/>
              <w:jc w:val="center"/>
              <w:rPr>
                <w:sz w:val="24"/>
              </w:rPr>
            </w:pPr>
          </w:p>
          <w:p w14:paraId="27145722" w14:textId="77777777" w:rsidR="00D51D02" w:rsidRPr="00246C21" w:rsidRDefault="00E20EDC">
            <w:pPr>
              <w:pStyle w:val="normal0"/>
              <w:spacing w:line="240" w:lineRule="auto"/>
              <w:jc w:val="center"/>
              <w:rPr>
                <w:sz w:val="24"/>
              </w:rPr>
            </w:pPr>
            <w:r w:rsidRPr="00246C21">
              <w:rPr>
                <w:sz w:val="24"/>
              </w:rPr>
              <w:t>as a consequence</w:t>
            </w:r>
          </w:p>
        </w:tc>
      </w:tr>
      <w:tr w:rsidR="00D51D02" w:rsidRPr="00246C21" w14:paraId="1FDDC986" w14:textId="77777777">
        <w:tc>
          <w:tcPr>
            <w:tcW w:w="1170" w:type="dxa"/>
            <w:tcMar>
              <w:top w:w="100" w:type="dxa"/>
              <w:left w:w="100" w:type="dxa"/>
              <w:bottom w:w="100" w:type="dxa"/>
              <w:right w:w="100" w:type="dxa"/>
            </w:tcMar>
          </w:tcPr>
          <w:p w14:paraId="368784AC" w14:textId="77777777" w:rsidR="00D51D02" w:rsidRPr="00246C21" w:rsidRDefault="00D51D02">
            <w:pPr>
              <w:pStyle w:val="normal0"/>
              <w:spacing w:line="240" w:lineRule="auto"/>
              <w:jc w:val="center"/>
              <w:rPr>
                <w:sz w:val="24"/>
              </w:rPr>
            </w:pPr>
          </w:p>
          <w:p w14:paraId="07F98D35" w14:textId="77777777" w:rsidR="00D51D02" w:rsidRPr="00246C21" w:rsidRDefault="00E20EDC">
            <w:pPr>
              <w:pStyle w:val="normal0"/>
              <w:spacing w:line="240" w:lineRule="auto"/>
              <w:jc w:val="center"/>
              <w:rPr>
                <w:sz w:val="24"/>
              </w:rPr>
            </w:pPr>
            <w:r w:rsidRPr="00246C21">
              <w:rPr>
                <w:sz w:val="24"/>
              </w:rPr>
              <w:t>first and most importantly</w:t>
            </w:r>
          </w:p>
        </w:tc>
        <w:tc>
          <w:tcPr>
            <w:tcW w:w="1170" w:type="dxa"/>
            <w:tcMar>
              <w:top w:w="100" w:type="dxa"/>
              <w:left w:w="100" w:type="dxa"/>
              <w:bottom w:w="100" w:type="dxa"/>
              <w:right w:w="100" w:type="dxa"/>
            </w:tcMar>
          </w:tcPr>
          <w:p w14:paraId="0BAAF21D" w14:textId="77777777" w:rsidR="00D51D02" w:rsidRPr="00246C21" w:rsidRDefault="00D51D02">
            <w:pPr>
              <w:pStyle w:val="normal0"/>
              <w:spacing w:line="240" w:lineRule="auto"/>
              <w:jc w:val="center"/>
              <w:rPr>
                <w:sz w:val="24"/>
              </w:rPr>
            </w:pPr>
          </w:p>
          <w:p w14:paraId="3816FD6E" w14:textId="77777777" w:rsidR="00D51D02" w:rsidRPr="00246C21" w:rsidRDefault="00E20EDC">
            <w:pPr>
              <w:pStyle w:val="normal0"/>
              <w:spacing w:line="240" w:lineRule="auto"/>
              <w:jc w:val="center"/>
              <w:rPr>
                <w:sz w:val="24"/>
              </w:rPr>
            </w:pPr>
            <w:r w:rsidRPr="00246C21">
              <w:rPr>
                <w:sz w:val="24"/>
              </w:rPr>
              <w:t>indeed</w:t>
            </w:r>
          </w:p>
        </w:tc>
        <w:tc>
          <w:tcPr>
            <w:tcW w:w="1170" w:type="dxa"/>
            <w:tcMar>
              <w:top w:w="100" w:type="dxa"/>
              <w:left w:w="100" w:type="dxa"/>
              <w:bottom w:w="100" w:type="dxa"/>
              <w:right w:w="100" w:type="dxa"/>
            </w:tcMar>
          </w:tcPr>
          <w:p w14:paraId="650535F5" w14:textId="77777777" w:rsidR="00D51D02" w:rsidRPr="00246C21" w:rsidRDefault="00D51D02">
            <w:pPr>
              <w:pStyle w:val="normal0"/>
              <w:spacing w:line="240" w:lineRule="auto"/>
              <w:jc w:val="center"/>
              <w:rPr>
                <w:sz w:val="24"/>
              </w:rPr>
            </w:pPr>
          </w:p>
          <w:p w14:paraId="13F3DF68" w14:textId="77777777" w:rsidR="00D51D02" w:rsidRPr="00246C21" w:rsidRDefault="00E20EDC">
            <w:pPr>
              <w:pStyle w:val="normal0"/>
              <w:spacing w:line="240" w:lineRule="auto"/>
              <w:jc w:val="center"/>
              <w:rPr>
                <w:sz w:val="24"/>
              </w:rPr>
            </w:pPr>
            <w:r w:rsidRPr="00246C21">
              <w:rPr>
                <w:sz w:val="24"/>
              </w:rPr>
              <w:t>in other words</w:t>
            </w:r>
          </w:p>
        </w:tc>
        <w:tc>
          <w:tcPr>
            <w:tcW w:w="1170" w:type="dxa"/>
            <w:tcMar>
              <w:top w:w="100" w:type="dxa"/>
              <w:left w:w="100" w:type="dxa"/>
              <w:bottom w:w="100" w:type="dxa"/>
              <w:right w:w="100" w:type="dxa"/>
            </w:tcMar>
          </w:tcPr>
          <w:p w14:paraId="0DCE65BC" w14:textId="77777777" w:rsidR="00D51D02" w:rsidRPr="00246C21" w:rsidRDefault="00D51D02">
            <w:pPr>
              <w:pStyle w:val="normal0"/>
              <w:spacing w:line="240" w:lineRule="auto"/>
              <w:jc w:val="center"/>
              <w:rPr>
                <w:sz w:val="24"/>
              </w:rPr>
            </w:pPr>
          </w:p>
          <w:p w14:paraId="4221A5AE" w14:textId="77777777" w:rsidR="00D51D02" w:rsidRPr="00246C21" w:rsidRDefault="00E20EDC">
            <w:pPr>
              <w:pStyle w:val="normal0"/>
              <w:spacing w:line="240" w:lineRule="auto"/>
              <w:jc w:val="center"/>
              <w:rPr>
                <w:sz w:val="24"/>
              </w:rPr>
            </w:pPr>
            <w:r w:rsidRPr="00246C21">
              <w:rPr>
                <w:sz w:val="24"/>
              </w:rPr>
              <w:t>first and foremost</w:t>
            </w:r>
          </w:p>
        </w:tc>
      </w:tr>
      <w:tr w:rsidR="00D51D02" w:rsidRPr="00246C21" w14:paraId="362C717D" w14:textId="77777777">
        <w:tc>
          <w:tcPr>
            <w:tcW w:w="1170" w:type="dxa"/>
            <w:tcMar>
              <w:top w:w="100" w:type="dxa"/>
              <w:left w:w="100" w:type="dxa"/>
              <w:bottom w:w="100" w:type="dxa"/>
              <w:right w:w="100" w:type="dxa"/>
            </w:tcMar>
          </w:tcPr>
          <w:p w14:paraId="1A88CDD5" w14:textId="77777777" w:rsidR="00D51D02" w:rsidRPr="00246C21" w:rsidRDefault="00D51D02">
            <w:pPr>
              <w:pStyle w:val="normal0"/>
              <w:spacing w:line="240" w:lineRule="auto"/>
              <w:jc w:val="center"/>
              <w:rPr>
                <w:sz w:val="24"/>
              </w:rPr>
            </w:pPr>
          </w:p>
          <w:p w14:paraId="0D4D280B" w14:textId="77777777" w:rsidR="00D51D02" w:rsidRPr="00246C21" w:rsidRDefault="00E20EDC">
            <w:pPr>
              <w:pStyle w:val="normal0"/>
              <w:spacing w:line="240" w:lineRule="auto"/>
              <w:jc w:val="center"/>
              <w:rPr>
                <w:sz w:val="24"/>
              </w:rPr>
            </w:pPr>
            <w:r w:rsidRPr="00246C21">
              <w:rPr>
                <w:sz w:val="24"/>
              </w:rPr>
              <w:t>that is</w:t>
            </w:r>
          </w:p>
          <w:p w14:paraId="6405E24B" w14:textId="77777777" w:rsidR="00D51D02" w:rsidRPr="00246C21" w:rsidRDefault="00D51D02">
            <w:pPr>
              <w:pStyle w:val="normal0"/>
              <w:spacing w:line="240" w:lineRule="auto"/>
              <w:jc w:val="center"/>
              <w:rPr>
                <w:sz w:val="24"/>
              </w:rPr>
            </w:pPr>
          </w:p>
        </w:tc>
        <w:tc>
          <w:tcPr>
            <w:tcW w:w="1170" w:type="dxa"/>
            <w:tcMar>
              <w:top w:w="100" w:type="dxa"/>
              <w:left w:w="100" w:type="dxa"/>
              <w:bottom w:w="100" w:type="dxa"/>
              <w:right w:w="100" w:type="dxa"/>
            </w:tcMar>
          </w:tcPr>
          <w:p w14:paraId="50C74F35" w14:textId="77777777" w:rsidR="00D51D02" w:rsidRPr="00246C21" w:rsidRDefault="00D51D02">
            <w:pPr>
              <w:pStyle w:val="normal0"/>
              <w:spacing w:line="240" w:lineRule="auto"/>
              <w:jc w:val="center"/>
              <w:rPr>
                <w:sz w:val="24"/>
              </w:rPr>
            </w:pPr>
          </w:p>
          <w:p w14:paraId="093676AE" w14:textId="77777777" w:rsidR="00D51D02" w:rsidRPr="00246C21" w:rsidRDefault="00E20EDC">
            <w:pPr>
              <w:pStyle w:val="normal0"/>
              <w:spacing w:line="240" w:lineRule="auto"/>
              <w:jc w:val="center"/>
              <w:rPr>
                <w:sz w:val="24"/>
              </w:rPr>
            </w:pPr>
            <w:r w:rsidRPr="00246C21">
              <w:rPr>
                <w:sz w:val="24"/>
              </w:rPr>
              <w:t>similarly</w:t>
            </w:r>
          </w:p>
        </w:tc>
        <w:tc>
          <w:tcPr>
            <w:tcW w:w="1170" w:type="dxa"/>
            <w:tcMar>
              <w:top w:w="100" w:type="dxa"/>
              <w:left w:w="100" w:type="dxa"/>
              <w:bottom w:w="100" w:type="dxa"/>
              <w:right w:w="100" w:type="dxa"/>
            </w:tcMar>
          </w:tcPr>
          <w:p w14:paraId="09739D33" w14:textId="77777777" w:rsidR="00D51D02" w:rsidRPr="00246C21" w:rsidRDefault="00D51D02">
            <w:pPr>
              <w:pStyle w:val="normal0"/>
              <w:spacing w:line="240" w:lineRule="auto"/>
              <w:jc w:val="center"/>
              <w:rPr>
                <w:sz w:val="24"/>
              </w:rPr>
            </w:pPr>
          </w:p>
          <w:p w14:paraId="3362528B" w14:textId="77777777" w:rsidR="00D51D02" w:rsidRPr="00246C21" w:rsidRDefault="00E20EDC">
            <w:pPr>
              <w:pStyle w:val="normal0"/>
              <w:spacing w:line="240" w:lineRule="auto"/>
              <w:jc w:val="center"/>
              <w:rPr>
                <w:sz w:val="24"/>
              </w:rPr>
            </w:pPr>
            <w:r w:rsidRPr="00246C21">
              <w:rPr>
                <w:sz w:val="24"/>
              </w:rPr>
              <w:t>also</w:t>
            </w:r>
          </w:p>
        </w:tc>
        <w:tc>
          <w:tcPr>
            <w:tcW w:w="1170" w:type="dxa"/>
            <w:tcMar>
              <w:top w:w="100" w:type="dxa"/>
              <w:left w:w="100" w:type="dxa"/>
              <w:bottom w:w="100" w:type="dxa"/>
              <w:right w:w="100" w:type="dxa"/>
            </w:tcMar>
          </w:tcPr>
          <w:p w14:paraId="5E056DFE" w14:textId="77777777" w:rsidR="00D51D02" w:rsidRPr="00246C21" w:rsidRDefault="00D51D02">
            <w:pPr>
              <w:pStyle w:val="normal0"/>
              <w:spacing w:line="240" w:lineRule="auto"/>
              <w:jc w:val="center"/>
              <w:rPr>
                <w:sz w:val="24"/>
              </w:rPr>
            </w:pPr>
          </w:p>
          <w:p w14:paraId="11599EC4" w14:textId="77777777" w:rsidR="00D51D02" w:rsidRPr="00246C21" w:rsidRDefault="00E20EDC">
            <w:pPr>
              <w:pStyle w:val="normal0"/>
              <w:spacing w:line="240" w:lineRule="auto"/>
              <w:jc w:val="center"/>
              <w:rPr>
                <w:sz w:val="24"/>
              </w:rPr>
            </w:pPr>
            <w:r w:rsidRPr="00246C21">
              <w:rPr>
                <w:sz w:val="24"/>
              </w:rPr>
              <w:t>in addition</w:t>
            </w:r>
          </w:p>
        </w:tc>
      </w:tr>
      <w:tr w:rsidR="00D51D02" w:rsidRPr="00246C21" w14:paraId="0DA28468" w14:textId="77777777">
        <w:tc>
          <w:tcPr>
            <w:tcW w:w="1170" w:type="dxa"/>
            <w:tcMar>
              <w:top w:w="100" w:type="dxa"/>
              <w:left w:w="100" w:type="dxa"/>
              <w:bottom w:w="100" w:type="dxa"/>
              <w:right w:w="100" w:type="dxa"/>
            </w:tcMar>
          </w:tcPr>
          <w:p w14:paraId="620A894C" w14:textId="77777777" w:rsidR="00D51D02" w:rsidRPr="00246C21" w:rsidRDefault="00D51D02">
            <w:pPr>
              <w:pStyle w:val="normal0"/>
              <w:spacing w:line="240" w:lineRule="auto"/>
              <w:jc w:val="center"/>
              <w:rPr>
                <w:sz w:val="24"/>
              </w:rPr>
            </w:pPr>
          </w:p>
          <w:p w14:paraId="49420DFD" w14:textId="77777777" w:rsidR="00D51D02" w:rsidRPr="00246C21" w:rsidRDefault="00E20EDC">
            <w:pPr>
              <w:pStyle w:val="normal0"/>
              <w:spacing w:line="240" w:lineRule="auto"/>
              <w:jc w:val="center"/>
              <w:rPr>
                <w:sz w:val="24"/>
              </w:rPr>
            </w:pPr>
            <w:r w:rsidRPr="00246C21">
              <w:rPr>
                <w:sz w:val="24"/>
              </w:rPr>
              <w:t>likewise</w:t>
            </w:r>
          </w:p>
          <w:p w14:paraId="061F7389" w14:textId="77777777" w:rsidR="00D51D02" w:rsidRPr="00246C21" w:rsidRDefault="00D51D02">
            <w:pPr>
              <w:pStyle w:val="normal0"/>
              <w:spacing w:line="240" w:lineRule="auto"/>
              <w:jc w:val="center"/>
              <w:rPr>
                <w:sz w:val="24"/>
              </w:rPr>
            </w:pPr>
          </w:p>
        </w:tc>
        <w:tc>
          <w:tcPr>
            <w:tcW w:w="1170" w:type="dxa"/>
            <w:tcMar>
              <w:top w:w="100" w:type="dxa"/>
              <w:left w:w="100" w:type="dxa"/>
              <w:bottom w:w="100" w:type="dxa"/>
              <w:right w:w="100" w:type="dxa"/>
            </w:tcMar>
          </w:tcPr>
          <w:p w14:paraId="7FA01353" w14:textId="77777777" w:rsidR="00D51D02" w:rsidRPr="00246C21" w:rsidRDefault="00D51D02">
            <w:pPr>
              <w:pStyle w:val="normal0"/>
              <w:spacing w:line="240" w:lineRule="auto"/>
              <w:jc w:val="center"/>
              <w:rPr>
                <w:sz w:val="24"/>
              </w:rPr>
            </w:pPr>
          </w:p>
          <w:p w14:paraId="3B125F13" w14:textId="77777777" w:rsidR="00D51D02" w:rsidRPr="00246C21" w:rsidRDefault="00E20EDC">
            <w:pPr>
              <w:pStyle w:val="normal0"/>
              <w:spacing w:line="240" w:lineRule="auto"/>
              <w:jc w:val="center"/>
              <w:rPr>
                <w:sz w:val="24"/>
              </w:rPr>
            </w:pPr>
            <w:r w:rsidRPr="00246C21">
              <w:rPr>
                <w:sz w:val="24"/>
              </w:rPr>
              <w:t>so</w:t>
            </w:r>
          </w:p>
        </w:tc>
        <w:tc>
          <w:tcPr>
            <w:tcW w:w="1170" w:type="dxa"/>
            <w:tcMar>
              <w:top w:w="100" w:type="dxa"/>
              <w:left w:w="100" w:type="dxa"/>
              <w:bottom w:w="100" w:type="dxa"/>
              <w:right w:w="100" w:type="dxa"/>
            </w:tcMar>
          </w:tcPr>
          <w:p w14:paraId="4AD6228F" w14:textId="77777777" w:rsidR="00D51D02" w:rsidRPr="00246C21" w:rsidRDefault="00D51D02">
            <w:pPr>
              <w:pStyle w:val="normal0"/>
              <w:spacing w:line="240" w:lineRule="auto"/>
              <w:jc w:val="center"/>
              <w:rPr>
                <w:sz w:val="24"/>
              </w:rPr>
            </w:pPr>
          </w:p>
          <w:p w14:paraId="13F8ACCE" w14:textId="77777777" w:rsidR="00D51D02" w:rsidRPr="00246C21" w:rsidRDefault="00E20EDC">
            <w:pPr>
              <w:pStyle w:val="normal0"/>
              <w:spacing w:line="240" w:lineRule="auto"/>
              <w:jc w:val="center"/>
              <w:rPr>
                <w:sz w:val="24"/>
              </w:rPr>
            </w:pPr>
            <w:r w:rsidRPr="00246C21">
              <w:rPr>
                <w:sz w:val="24"/>
              </w:rPr>
              <w:t>because of</w:t>
            </w:r>
          </w:p>
        </w:tc>
        <w:tc>
          <w:tcPr>
            <w:tcW w:w="1170" w:type="dxa"/>
            <w:tcMar>
              <w:top w:w="100" w:type="dxa"/>
              <w:left w:w="100" w:type="dxa"/>
              <w:bottom w:w="100" w:type="dxa"/>
              <w:right w:w="100" w:type="dxa"/>
            </w:tcMar>
          </w:tcPr>
          <w:p w14:paraId="4311ECA6" w14:textId="77777777" w:rsidR="00D51D02" w:rsidRPr="00246C21" w:rsidRDefault="00D51D02">
            <w:pPr>
              <w:pStyle w:val="normal0"/>
              <w:spacing w:line="240" w:lineRule="auto"/>
              <w:jc w:val="center"/>
              <w:rPr>
                <w:sz w:val="24"/>
              </w:rPr>
            </w:pPr>
          </w:p>
          <w:p w14:paraId="460A210B" w14:textId="503E52C1" w:rsidR="00E3723F" w:rsidRPr="00246C21" w:rsidRDefault="00E3723F">
            <w:pPr>
              <w:pStyle w:val="normal0"/>
              <w:spacing w:line="240" w:lineRule="auto"/>
              <w:jc w:val="center"/>
              <w:rPr>
                <w:sz w:val="24"/>
              </w:rPr>
            </w:pPr>
            <w:r w:rsidRPr="00246C21">
              <w:rPr>
                <w:sz w:val="24"/>
              </w:rPr>
              <w:t>in fact</w:t>
            </w:r>
          </w:p>
        </w:tc>
      </w:tr>
    </w:tbl>
    <w:p w14:paraId="540455DA" w14:textId="56D2CA17" w:rsidR="00D51D02" w:rsidRPr="00246C21" w:rsidRDefault="00E20EDC">
      <w:pPr>
        <w:pStyle w:val="normal0"/>
        <w:rPr>
          <w:sz w:val="24"/>
        </w:rPr>
      </w:pPr>
      <w:r w:rsidRPr="00246C21">
        <w:rPr>
          <w:sz w:val="24"/>
        </w:rPr>
        <w:t xml:space="preserve">  </w:t>
      </w:r>
      <w:r w:rsidRPr="00246C21">
        <w:rPr>
          <w:sz w:val="24"/>
        </w:rPr>
        <w:tab/>
        <w:t xml:space="preserve"> </w:t>
      </w:r>
    </w:p>
    <w:p w14:paraId="455E8042" w14:textId="6FC82F79" w:rsidR="00D51D02" w:rsidRPr="00246C21" w:rsidRDefault="00E20EDC">
      <w:pPr>
        <w:pStyle w:val="normal0"/>
        <w:rPr>
          <w:sz w:val="24"/>
        </w:rPr>
      </w:pPr>
      <w:r w:rsidRPr="00246C21">
        <w:rPr>
          <w:sz w:val="24"/>
        </w:rPr>
        <w:t xml:space="preserve">   Blank</w:t>
      </w:r>
      <w:r w:rsidR="00B20E67" w:rsidRPr="00246C21">
        <w:rPr>
          <w:sz w:val="24"/>
        </w:rPr>
        <w:t>s</w:t>
      </w:r>
      <w:r w:rsidRPr="00246C21">
        <w:rPr>
          <w:sz w:val="24"/>
        </w:rPr>
        <w:t xml:space="preserve"> for labels</w:t>
      </w:r>
      <w:r w:rsidRPr="00246C21">
        <w:rPr>
          <w:sz w:val="24"/>
        </w:rPr>
        <w:tab/>
      </w:r>
    </w:p>
    <w:p w14:paraId="104314AD" w14:textId="5EDE83D2" w:rsidR="00D51D02" w:rsidRPr="00246C21" w:rsidRDefault="00E20EDC">
      <w:pPr>
        <w:pStyle w:val="normal0"/>
        <w:rPr>
          <w:sz w:val="24"/>
        </w:rPr>
      </w:pPr>
      <w:r w:rsidRPr="00246C21">
        <w:rPr>
          <w:sz w:val="24"/>
        </w:rPr>
        <w:t xml:space="preserve">   </w:t>
      </w:r>
      <w:r w:rsidRPr="00246C21">
        <w:rPr>
          <w:sz w:val="24"/>
        </w:rPr>
        <w:tab/>
      </w:r>
      <w:r w:rsidRPr="00246C21">
        <w:rPr>
          <w:sz w:val="24"/>
        </w:rPr>
        <w:tab/>
      </w:r>
      <w:r w:rsidRPr="00246C21">
        <w:rPr>
          <w:sz w:val="24"/>
        </w:rPr>
        <w:tab/>
      </w:r>
      <w:r w:rsidRPr="00246C21">
        <w:rPr>
          <w:sz w:val="24"/>
        </w:rPr>
        <w:tab/>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gridCol w:w="2340"/>
        <w:gridCol w:w="2340"/>
      </w:tblGrid>
      <w:tr w:rsidR="00D51D02" w:rsidRPr="00246C21" w14:paraId="05366F6C" w14:textId="77777777">
        <w:tc>
          <w:tcPr>
            <w:tcW w:w="1170" w:type="dxa"/>
            <w:tcMar>
              <w:top w:w="100" w:type="dxa"/>
              <w:left w:w="100" w:type="dxa"/>
              <w:bottom w:w="100" w:type="dxa"/>
              <w:right w:w="100" w:type="dxa"/>
            </w:tcMar>
          </w:tcPr>
          <w:p w14:paraId="787CE8BE" w14:textId="77777777" w:rsidR="00D51D02" w:rsidRPr="00246C21" w:rsidRDefault="00D51D02">
            <w:pPr>
              <w:pStyle w:val="normal0"/>
              <w:spacing w:line="240" w:lineRule="auto"/>
              <w:rPr>
                <w:sz w:val="24"/>
              </w:rPr>
            </w:pPr>
          </w:p>
          <w:p w14:paraId="6AF9AE31" w14:textId="77777777" w:rsidR="00D51D02" w:rsidRPr="00246C21" w:rsidRDefault="00D51D02">
            <w:pPr>
              <w:pStyle w:val="normal0"/>
              <w:spacing w:line="240" w:lineRule="auto"/>
              <w:rPr>
                <w:sz w:val="24"/>
              </w:rPr>
            </w:pPr>
          </w:p>
        </w:tc>
        <w:tc>
          <w:tcPr>
            <w:tcW w:w="1170" w:type="dxa"/>
            <w:tcMar>
              <w:top w:w="100" w:type="dxa"/>
              <w:left w:w="100" w:type="dxa"/>
              <w:bottom w:w="100" w:type="dxa"/>
              <w:right w:w="100" w:type="dxa"/>
            </w:tcMar>
          </w:tcPr>
          <w:p w14:paraId="079C80AB" w14:textId="77777777" w:rsidR="00D51D02" w:rsidRPr="00246C21" w:rsidRDefault="00D51D02">
            <w:pPr>
              <w:pStyle w:val="normal0"/>
              <w:spacing w:line="240" w:lineRule="auto"/>
              <w:rPr>
                <w:sz w:val="24"/>
              </w:rPr>
            </w:pPr>
          </w:p>
        </w:tc>
        <w:tc>
          <w:tcPr>
            <w:tcW w:w="1170" w:type="dxa"/>
            <w:tcMar>
              <w:top w:w="100" w:type="dxa"/>
              <w:left w:w="100" w:type="dxa"/>
              <w:bottom w:w="100" w:type="dxa"/>
              <w:right w:w="100" w:type="dxa"/>
            </w:tcMar>
          </w:tcPr>
          <w:p w14:paraId="1A00E522" w14:textId="77777777" w:rsidR="00D51D02" w:rsidRPr="00246C21" w:rsidRDefault="00D51D02">
            <w:pPr>
              <w:pStyle w:val="normal0"/>
              <w:spacing w:line="240" w:lineRule="auto"/>
              <w:rPr>
                <w:sz w:val="24"/>
              </w:rPr>
            </w:pPr>
          </w:p>
        </w:tc>
        <w:tc>
          <w:tcPr>
            <w:tcW w:w="1170" w:type="dxa"/>
            <w:tcMar>
              <w:top w:w="100" w:type="dxa"/>
              <w:left w:w="100" w:type="dxa"/>
              <w:bottom w:w="100" w:type="dxa"/>
              <w:right w:w="100" w:type="dxa"/>
            </w:tcMar>
          </w:tcPr>
          <w:p w14:paraId="2F6307FE" w14:textId="77777777" w:rsidR="00D51D02" w:rsidRPr="00246C21" w:rsidRDefault="00D51D02">
            <w:pPr>
              <w:pStyle w:val="normal0"/>
              <w:spacing w:line="240" w:lineRule="auto"/>
              <w:rPr>
                <w:sz w:val="24"/>
              </w:rPr>
            </w:pPr>
          </w:p>
        </w:tc>
      </w:tr>
      <w:tr w:rsidR="00D51D02" w:rsidRPr="00246C21" w14:paraId="5733FC56" w14:textId="77777777">
        <w:tc>
          <w:tcPr>
            <w:tcW w:w="1170" w:type="dxa"/>
            <w:tcMar>
              <w:top w:w="100" w:type="dxa"/>
              <w:left w:w="100" w:type="dxa"/>
              <w:bottom w:w="100" w:type="dxa"/>
              <w:right w:w="100" w:type="dxa"/>
            </w:tcMar>
          </w:tcPr>
          <w:p w14:paraId="145D350A" w14:textId="77777777" w:rsidR="00D51D02" w:rsidRPr="00246C21" w:rsidRDefault="00D51D02">
            <w:pPr>
              <w:pStyle w:val="normal0"/>
              <w:spacing w:line="240" w:lineRule="auto"/>
              <w:rPr>
                <w:sz w:val="24"/>
              </w:rPr>
            </w:pPr>
          </w:p>
          <w:p w14:paraId="56C879F4" w14:textId="77777777" w:rsidR="00D51D02" w:rsidRPr="00246C21" w:rsidRDefault="00D51D02">
            <w:pPr>
              <w:pStyle w:val="normal0"/>
              <w:spacing w:line="240" w:lineRule="auto"/>
              <w:rPr>
                <w:sz w:val="24"/>
              </w:rPr>
            </w:pPr>
          </w:p>
        </w:tc>
        <w:tc>
          <w:tcPr>
            <w:tcW w:w="1170" w:type="dxa"/>
            <w:tcMar>
              <w:top w:w="100" w:type="dxa"/>
              <w:left w:w="100" w:type="dxa"/>
              <w:bottom w:w="100" w:type="dxa"/>
              <w:right w:w="100" w:type="dxa"/>
            </w:tcMar>
          </w:tcPr>
          <w:p w14:paraId="63FB5DC1" w14:textId="77777777" w:rsidR="00D51D02" w:rsidRPr="00246C21" w:rsidRDefault="00D51D02">
            <w:pPr>
              <w:pStyle w:val="normal0"/>
              <w:spacing w:line="240" w:lineRule="auto"/>
              <w:rPr>
                <w:sz w:val="24"/>
              </w:rPr>
            </w:pPr>
          </w:p>
        </w:tc>
        <w:tc>
          <w:tcPr>
            <w:tcW w:w="1170" w:type="dxa"/>
            <w:tcMar>
              <w:top w:w="100" w:type="dxa"/>
              <w:left w:w="100" w:type="dxa"/>
              <w:bottom w:w="100" w:type="dxa"/>
              <w:right w:w="100" w:type="dxa"/>
            </w:tcMar>
          </w:tcPr>
          <w:p w14:paraId="3D48A655" w14:textId="77777777" w:rsidR="00D51D02" w:rsidRPr="00246C21" w:rsidRDefault="00D51D02">
            <w:pPr>
              <w:pStyle w:val="normal0"/>
              <w:spacing w:line="240" w:lineRule="auto"/>
              <w:rPr>
                <w:sz w:val="24"/>
              </w:rPr>
            </w:pPr>
          </w:p>
        </w:tc>
        <w:tc>
          <w:tcPr>
            <w:tcW w:w="1170" w:type="dxa"/>
            <w:tcMar>
              <w:top w:w="100" w:type="dxa"/>
              <w:left w:w="100" w:type="dxa"/>
              <w:bottom w:w="100" w:type="dxa"/>
              <w:right w:w="100" w:type="dxa"/>
            </w:tcMar>
          </w:tcPr>
          <w:p w14:paraId="2721CFF7" w14:textId="77777777" w:rsidR="00D51D02" w:rsidRPr="00246C21" w:rsidRDefault="00D51D02">
            <w:pPr>
              <w:pStyle w:val="normal0"/>
              <w:spacing w:line="240" w:lineRule="auto"/>
              <w:rPr>
                <w:sz w:val="24"/>
              </w:rPr>
            </w:pPr>
          </w:p>
        </w:tc>
      </w:tr>
    </w:tbl>
    <w:p w14:paraId="006465A2" w14:textId="77777777" w:rsidR="00D51D02" w:rsidRPr="00246C21" w:rsidRDefault="00D51D02">
      <w:pPr>
        <w:pStyle w:val="normal0"/>
        <w:rPr>
          <w:sz w:val="24"/>
        </w:rPr>
      </w:pPr>
    </w:p>
    <w:p w14:paraId="6D0580ED" w14:textId="0127B764" w:rsidR="00E65185" w:rsidRDefault="00431014" w:rsidP="006271E9">
      <w:pPr>
        <w:pStyle w:val="normal0"/>
        <w:rPr>
          <w:b/>
          <w:color w:val="auto"/>
          <w:sz w:val="24"/>
        </w:rPr>
      </w:pPr>
      <w:r w:rsidRPr="00246C21">
        <w:rPr>
          <w:b/>
          <w:color w:val="auto"/>
          <w:sz w:val="24"/>
        </w:rPr>
        <w:t>4</w:t>
      </w:r>
      <w:r w:rsidR="00DB046B" w:rsidRPr="00246C21">
        <w:rPr>
          <w:b/>
          <w:color w:val="auto"/>
          <w:sz w:val="24"/>
        </w:rPr>
        <w:t>b. Using connectives</w:t>
      </w:r>
      <w:r w:rsidR="00E65185" w:rsidRPr="00246C21">
        <w:rPr>
          <w:b/>
          <w:color w:val="auto"/>
          <w:sz w:val="24"/>
        </w:rPr>
        <w:t xml:space="preserve"> to predict</w:t>
      </w:r>
    </w:p>
    <w:p w14:paraId="3D364071" w14:textId="77777777" w:rsidR="00401E1B" w:rsidRDefault="00401E1B" w:rsidP="00401E1B">
      <w:pPr>
        <w:rPr>
          <w:rFonts w:ascii="Arial" w:hAnsi="Arial" w:cs="Arial"/>
        </w:rPr>
      </w:pPr>
    </w:p>
    <w:p w14:paraId="59CAB63F" w14:textId="77777777" w:rsidR="00401E1B" w:rsidRPr="00246C21" w:rsidRDefault="00401E1B" w:rsidP="00401E1B">
      <w:pPr>
        <w:rPr>
          <w:rFonts w:ascii="Arial" w:hAnsi="Arial" w:cs="Arial"/>
          <w:u w:val="single"/>
        </w:rPr>
      </w:pPr>
      <w:r>
        <w:rPr>
          <w:rFonts w:ascii="Arial" w:hAnsi="Arial" w:cs="Arial"/>
        </w:rPr>
        <w:t>Text a</w:t>
      </w:r>
      <w:r w:rsidRPr="00246C21">
        <w:rPr>
          <w:rFonts w:ascii="Arial" w:hAnsi="Arial" w:cs="Arial"/>
        </w:rPr>
        <w:t xml:space="preserve">dapted from </w:t>
      </w:r>
      <w:r w:rsidRPr="00246C21">
        <w:rPr>
          <w:rFonts w:ascii="Arial" w:eastAsia="Times New Roman" w:hAnsi="Arial" w:cs="Arial"/>
        </w:rPr>
        <w:t xml:space="preserve">The Millennium Development Goals Report 2007, http://www.un.org/millenniumgoals/pdf/mdg2007.pdf </w:t>
      </w:r>
    </w:p>
    <w:p w14:paraId="015003B8" w14:textId="77777777" w:rsidR="00401E1B" w:rsidRDefault="00401E1B" w:rsidP="00401E1B">
      <w:pPr>
        <w:pStyle w:val="normal0"/>
        <w:jc w:val="center"/>
        <w:rPr>
          <w:b/>
          <w:color w:val="FF0000"/>
          <w:sz w:val="24"/>
        </w:rPr>
      </w:pPr>
    </w:p>
    <w:p w14:paraId="26C2269C" w14:textId="77777777" w:rsidR="00401E1B" w:rsidRPr="00401E1B" w:rsidRDefault="00401E1B" w:rsidP="00401E1B">
      <w:pPr>
        <w:pStyle w:val="normal0"/>
        <w:jc w:val="center"/>
        <w:rPr>
          <w:b/>
          <w:color w:val="FF0000"/>
          <w:sz w:val="24"/>
        </w:rPr>
      </w:pPr>
      <w:r w:rsidRPr="00401E1B">
        <w:rPr>
          <w:b/>
          <w:color w:val="FF0000"/>
          <w:sz w:val="24"/>
        </w:rPr>
        <w:t>LISTENING TEXT FOR TEACHER ONLY</w:t>
      </w:r>
    </w:p>
    <w:p w14:paraId="50BE7E28" w14:textId="77777777" w:rsidR="00401E1B" w:rsidRPr="00246C21" w:rsidRDefault="00401E1B" w:rsidP="006271E9">
      <w:pPr>
        <w:pStyle w:val="normal0"/>
        <w:rPr>
          <w:color w:val="auto"/>
          <w:sz w:val="24"/>
        </w:rPr>
      </w:pPr>
    </w:p>
    <w:p w14:paraId="6DD21CBB" w14:textId="77777777" w:rsidR="00B20E67" w:rsidRPr="00246C21" w:rsidRDefault="00B20E67" w:rsidP="00121D28">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42159ECF" w14:textId="2F84662A" w:rsidR="00DE3E93" w:rsidRPr="00246C21" w:rsidRDefault="00DE3E93" w:rsidP="00121D28">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r w:rsidRPr="00246C21">
        <w:rPr>
          <w:rFonts w:ascii="Arial" w:eastAsia="Times New Roman" w:hAnsi="Arial" w:cs="Arial"/>
          <w:lang w:val="en-AU" w:eastAsia="en-US"/>
        </w:rPr>
        <w:t>The good news is that world is on track to meet the target for drinking water</w:t>
      </w:r>
      <w:r w:rsidR="00121D28" w:rsidRPr="00246C21">
        <w:rPr>
          <w:rFonts w:ascii="Arial" w:eastAsia="Times New Roman" w:hAnsi="Arial" w:cs="Arial"/>
          <w:lang w:val="en-AU" w:eastAsia="en-US"/>
        </w:rPr>
        <w:t xml:space="preserve">. </w:t>
      </w:r>
      <w:r w:rsidR="00121D28" w:rsidRPr="00246C21">
        <w:rPr>
          <w:rFonts w:ascii="Arial" w:eastAsia="Times New Roman" w:hAnsi="Arial" w:cs="Arial"/>
          <w:b/>
          <w:lang w:val="en-AU" w:eastAsia="en-US"/>
        </w:rPr>
        <w:t>In fact</w:t>
      </w:r>
      <w:r w:rsidRPr="00246C21">
        <w:rPr>
          <w:rFonts w:ascii="Arial" w:eastAsia="Times New Roman" w:hAnsi="Arial" w:cs="Arial"/>
          <w:lang w:val="en-AU" w:eastAsia="en-US"/>
        </w:rPr>
        <w:t xml:space="preserve">, </w:t>
      </w:r>
      <w:r w:rsidR="00121D28" w:rsidRPr="00246C21">
        <w:rPr>
          <w:rFonts w:ascii="Arial" w:eastAsia="Times New Roman" w:hAnsi="Arial" w:cs="Arial"/>
          <w:lang w:val="en-AU" w:eastAsia="en-US"/>
        </w:rPr>
        <w:t xml:space="preserve">(pause) </w:t>
      </w:r>
      <w:r w:rsidRPr="00246C21">
        <w:rPr>
          <w:rFonts w:ascii="Arial" w:eastAsia="Times New Roman" w:hAnsi="Arial" w:cs="Arial"/>
          <w:lang w:val="en-AU" w:eastAsia="en-US"/>
        </w:rPr>
        <w:t>access to improved drinking water sources increased from 77% in 1990 to 83% in 2002. Several regions</w:t>
      </w:r>
      <w:r w:rsidR="00121D28" w:rsidRPr="00246C21">
        <w:rPr>
          <w:rFonts w:ascii="Arial" w:eastAsia="Times New Roman" w:hAnsi="Arial" w:cs="Arial"/>
          <w:lang w:val="en-AU" w:eastAsia="en-US"/>
        </w:rPr>
        <w:t xml:space="preserve"> </w:t>
      </w:r>
      <w:r w:rsidR="00121D28" w:rsidRPr="00246C21">
        <w:rPr>
          <w:rFonts w:ascii="Arial" w:eastAsia="Times New Roman" w:hAnsi="Arial" w:cs="Arial"/>
          <w:b/>
          <w:lang w:val="en-AU" w:eastAsia="en-US"/>
        </w:rPr>
        <w:t>such as</w:t>
      </w:r>
      <w:r w:rsidR="00121D28" w:rsidRPr="00246C21">
        <w:rPr>
          <w:rFonts w:ascii="Arial" w:eastAsia="Times New Roman" w:hAnsi="Arial" w:cs="Arial"/>
          <w:lang w:val="en-AU" w:eastAsia="en-US"/>
        </w:rPr>
        <w:t xml:space="preserve"> (pause)</w:t>
      </w:r>
      <w:r w:rsidRPr="00246C21">
        <w:rPr>
          <w:rFonts w:ascii="Arial" w:eastAsia="Times New Roman" w:hAnsi="Arial" w:cs="Arial"/>
          <w:lang w:val="en-AU" w:eastAsia="en-US"/>
        </w:rPr>
        <w:t xml:space="preserve"> Northern</w:t>
      </w:r>
      <w:r w:rsidR="00121D28" w:rsidRPr="00246C21">
        <w:rPr>
          <w:rFonts w:ascii="Arial" w:eastAsia="Times New Roman" w:hAnsi="Arial" w:cs="Arial"/>
          <w:lang w:val="en-AU" w:eastAsia="en-US"/>
        </w:rPr>
        <w:t xml:space="preserve"> </w:t>
      </w:r>
      <w:r w:rsidRPr="00246C21">
        <w:rPr>
          <w:rFonts w:ascii="Arial" w:eastAsia="Times New Roman" w:hAnsi="Arial" w:cs="Arial"/>
          <w:lang w:val="en-AU" w:eastAsia="en-US"/>
        </w:rPr>
        <w:t>Africa, Latin America and the Carib</w:t>
      </w:r>
      <w:r w:rsidR="00121D28" w:rsidRPr="00246C21">
        <w:rPr>
          <w:rFonts w:ascii="Arial" w:eastAsia="Times New Roman" w:hAnsi="Arial" w:cs="Arial"/>
          <w:lang w:val="en-AU" w:eastAsia="en-US"/>
        </w:rPr>
        <w:t xml:space="preserve">bean, and Western Asia </w:t>
      </w:r>
      <w:r w:rsidRPr="00246C21">
        <w:rPr>
          <w:rFonts w:ascii="Arial" w:eastAsia="Times New Roman" w:hAnsi="Arial" w:cs="Arial"/>
          <w:lang w:val="en-AU" w:eastAsia="en-US"/>
        </w:rPr>
        <w:t>have achieved coverage of more than 90%.</w:t>
      </w:r>
    </w:p>
    <w:p w14:paraId="527A4842" w14:textId="269974DD" w:rsidR="00DE3E93" w:rsidRPr="00246C21" w:rsidRDefault="00DE3E93" w:rsidP="00121D28">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13E7F8EC" w14:textId="4A933C09" w:rsidR="00DE3E93" w:rsidRPr="00246C21" w:rsidRDefault="00DE3E93" w:rsidP="00121D28">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r w:rsidRPr="00246C21">
        <w:rPr>
          <w:rFonts w:ascii="Arial" w:eastAsia="Times New Roman" w:hAnsi="Arial" w:cs="Arial"/>
          <w:b/>
          <w:lang w:val="en-AU" w:eastAsia="en-US"/>
        </w:rPr>
        <w:t>However</w:t>
      </w:r>
      <w:r w:rsidRPr="00246C21">
        <w:rPr>
          <w:rFonts w:ascii="Arial" w:eastAsia="Times New Roman" w:hAnsi="Arial" w:cs="Arial"/>
          <w:lang w:val="en-AU" w:eastAsia="en-US"/>
        </w:rPr>
        <w:t xml:space="preserve"> (pause) those without access to safe drinking wat</w:t>
      </w:r>
      <w:r w:rsidR="00121D28" w:rsidRPr="00246C21">
        <w:rPr>
          <w:rFonts w:ascii="Arial" w:eastAsia="Times New Roman" w:hAnsi="Arial" w:cs="Arial"/>
          <w:lang w:val="en-AU" w:eastAsia="en-US"/>
        </w:rPr>
        <w:t xml:space="preserve">er still number in the billions </w:t>
      </w:r>
      <w:r w:rsidR="00121D28" w:rsidRPr="00246C21">
        <w:rPr>
          <w:rFonts w:ascii="Arial" w:eastAsia="Times New Roman" w:hAnsi="Arial" w:cs="Arial"/>
          <w:b/>
          <w:lang w:val="en-AU" w:eastAsia="en-US"/>
        </w:rPr>
        <w:t xml:space="preserve">and </w:t>
      </w:r>
      <w:r w:rsidR="00121D28" w:rsidRPr="00246C21">
        <w:rPr>
          <w:rFonts w:ascii="Arial" w:eastAsia="Times New Roman" w:hAnsi="Arial" w:cs="Arial"/>
          <w:lang w:val="en-AU" w:eastAsia="en-US"/>
        </w:rPr>
        <w:t>(pause) n</w:t>
      </w:r>
      <w:r w:rsidRPr="00246C21">
        <w:rPr>
          <w:rFonts w:ascii="Arial" w:eastAsia="Times New Roman" w:hAnsi="Arial" w:cs="Arial"/>
          <w:lang w:val="en-AU" w:eastAsia="en-US"/>
        </w:rPr>
        <w:t>early two-thirds of them are in Asia. The number of people without improved water sources in China alone is</w:t>
      </w:r>
      <w:r w:rsidR="00B20E67" w:rsidRPr="00246C21">
        <w:rPr>
          <w:rFonts w:ascii="Arial" w:eastAsia="Times New Roman" w:hAnsi="Arial" w:cs="Arial"/>
          <w:lang w:val="en-AU" w:eastAsia="en-US"/>
        </w:rPr>
        <w:t xml:space="preserve"> equal to the number of those without</w:t>
      </w:r>
      <w:r w:rsidR="00B66EB4" w:rsidRPr="00246C21">
        <w:rPr>
          <w:rFonts w:ascii="Arial" w:eastAsia="Times New Roman" w:hAnsi="Arial" w:cs="Arial"/>
          <w:lang w:val="en-AU" w:eastAsia="en-US"/>
        </w:rPr>
        <w:t xml:space="preserve"> water services</w:t>
      </w:r>
      <w:r w:rsidRPr="00246C21">
        <w:rPr>
          <w:rFonts w:ascii="Arial" w:eastAsia="Times New Roman" w:hAnsi="Arial" w:cs="Arial"/>
          <w:lang w:val="en-AU" w:eastAsia="en-US"/>
        </w:rPr>
        <w:t xml:space="preserve"> in all of Africa.</w:t>
      </w:r>
    </w:p>
    <w:p w14:paraId="45453905" w14:textId="682513CE" w:rsidR="00DE3E93" w:rsidRPr="00246C21" w:rsidRDefault="00DE3E93" w:rsidP="00121D28">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49B130B7" w14:textId="16084C24" w:rsidR="00DE3E93" w:rsidRPr="00246C21" w:rsidRDefault="00121D28" w:rsidP="00121D28">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r w:rsidRPr="00246C21">
        <w:rPr>
          <w:rFonts w:ascii="Arial" w:eastAsia="Times New Roman" w:hAnsi="Arial" w:cs="Arial"/>
          <w:b/>
          <w:lang w:val="en-AU" w:eastAsia="en-US"/>
        </w:rPr>
        <w:t>Similarly</w:t>
      </w:r>
      <w:r w:rsidR="00DE3E93" w:rsidRPr="00246C21">
        <w:rPr>
          <w:rFonts w:ascii="Arial" w:eastAsia="Times New Roman" w:hAnsi="Arial" w:cs="Arial"/>
          <w:lang w:val="en-AU" w:eastAsia="en-US"/>
        </w:rPr>
        <w:t xml:space="preserve">, </w:t>
      </w:r>
      <w:r w:rsidRPr="00246C21">
        <w:rPr>
          <w:rFonts w:ascii="Arial" w:eastAsia="Times New Roman" w:hAnsi="Arial" w:cs="Arial"/>
          <w:lang w:val="en-AU" w:eastAsia="en-US"/>
        </w:rPr>
        <w:t xml:space="preserve">(pause) </w:t>
      </w:r>
      <w:r w:rsidR="00DE3E93" w:rsidRPr="00246C21">
        <w:rPr>
          <w:rFonts w:ascii="Arial" w:eastAsia="Times New Roman" w:hAnsi="Arial" w:cs="Arial"/>
          <w:lang w:val="en-AU" w:eastAsia="en-US"/>
        </w:rPr>
        <w:t xml:space="preserve">five regions—South Asia, sub-Saharan </w:t>
      </w:r>
      <w:r w:rsidR="00E3723F" w:rsidRPr="00246C21">
        <w:rPr>
          <w:rFonts w:ascii="Arial" w:eastAsia="Times New Roman" w:hAnsi="Arial" w:cs="Arial"/>
          <w:lang w:val="en-AU" w:eastAsia="en-US"/>
        </w:rPr>
        <w:t xml:space="preserve">Africa, West Asia, Eurasia, and Oceania are </w:t>
      </w:r>
      <w:r w:rsidR="00DE3E93" w:rsidRPr="00246C21">
        <w:rPr>
          <w:rFonts w:ascii="Arial" w:eastAsia="Times New Roman" w:hAnsi="Arial" w:cs="Arial"/>
          <w:lang w:val="en-AU" w:eastAsia="en-US"/>
        </w:rPr>
        <w:t xml:space="preserve">not on track to meet the </w:t>
      </w:r>
      <w:r w:rsidRPr="00246C21">
        <w:rPr>
          <w:rFonts w:ascii="Arial" w:eastAsia="Times New Roman" w:hAnsi="Arial" w:cs="Arial"/>
          <w:lang w:val="en-AU" w:eastAsia="en-US"/>
        </w:rPr>
        <w:t xml:space="preserve">sanitation </w:t>
      </w:r>
      <w:r w:rsidR="00DE3E93" w:rsidRPr="00246C21">
        <w:rPr>
          <w:rFonts w:ascii="Arial" w:eastAsia="Times New Roman" w:hAnsi="Arial" w:cs="Arial"/>
          <w:lang w:val="en-AU" w:eastAsia="en-US"/>
        </w:rPr>
        <w:t>target.</w:t>
      </w:r>
    </w:p>
    <w:p w14:paraId="2DA6C934" w14:textId="25FB83EE" w:rsidR="00DE3E93" w:rsidRPr="00246C21" w:rsidRDefault="00DE3E93" w:rsidP="00121D28">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4D8B4F74" w14:textId="7C5B36B8" w:rsidR="00246C21" w:rsidRDefault="00246C21">
      <w:pPr>
        <w:rPr>
          <w:rFonts w:ascii="Arial" w:eastAsia="Arial" w:hAnsi="Arial" w:cs="Arial"/>
        </w:rPr>
      </w:pPr>
      <w:r>
        <w:br w:type="page"/>
      </w:r>
    </w:p>
    <w:p w14:paraId="524F3AF0" w14:textId="77777777" w:rsidR="00246C21" w:rsidRDefault="00246C21" w:rsidP="00246C21">
      <w:pPr>
        <w:pStyle w:val="normal0"/>
        <w:rPr>
          <w:color w:val="auto"/>
          <w:sz w:val="24"/>
        </w:rPr>
      </w:pPr>
    </w:p>
    <w:p w14:paraId="2401E158" w14:textId="11922E95" w:rsidR="0025259B" w:rsidRDefault="0025259B" w:rsidP="0025259B">
      <w:pPr>
        <w:pStyle w:val="normal0"/>
        <w:rPr>
          <w:b/>
          <w:color w:val="auto"/>
          <w:sz w:val="24"/>
        </w:rPr>
      </w:pPr>
      <w:r w:rsidRPr="0025259B">
        <w:rPr>
          <w:b/>
          <w:color w:val="auto"/>
          <w:sz w:val="24"/>
        </w:rPr>
        <w:t>4b.</w:t>
      </w:r>
      <w:r>
        <w:rPr>
          <w:color w:val="auto"/>
          <w:sz w:val="24"/>
        </w:rPr>
        <w:t xml:space="preserve"> </w:t>
      </w:r>
      <w:r w:rsidRPr="00246C21">
        <w:rPr>
          <w:b/>
          <w:color w:val="auto"/>
          <w:sz w:val="24"/>
        </w:rPr>
        <w:t>Using connectives to predict</w:t>
      </w:r>
    </w:p>
    <w:p w14:paraId="54C23095" w14:textId="1296A0C8" w:rsidR="0025259B" w:rsidRDefault="0025259B" w:rsidP="00246C21">
      <w:pPr>
        <w:pStyle w:val="normal0"/>
        <w:rPr>
          <w:color w:val="auto"/>
          <w:sz w:val="24"/>
        </w:rPr>
      </w:pPr>
    </w:p>
    <w:p w14:paraId="1301F7C7" w14:textId="2657B057" w:rsidR="00246C21" w:rsidRPr="00246C21" w:rsidRDefault="00246C21" w:rsidP="00246C21">
      <w:pPr>
        <w:pStyle w:val="normal0"/>
        <w:rPr>
          <w:color w:val="auto"/>
          <w:sz w:val="24"/>
        </w:rPr>
      </w:pPr>
      <w:r w:rsidRPr="00246C21">
        <w:rPr>
          <w:color w:val="auto"/>
          <w:sz w:val="24"/>
        </w:rPr>
        <w:t>Your teacher will pause after each signal word or phrase. In pairs discuss what</w:t>
      </w:r>
      <w:r w:rsidR="0025259B">
        <w:rPr>
          <w:color w:val="auto"/>
          <w:sz w:val="24"/>
        </w:rPr>
        <w:t xml:space="preserve"> you think</w:t>
      </w:r>
      <w:r w:rsidRPr="00246C21">
        <w:rPr>
          <w:color w:val="auto"/>
          <w:sz w:val="24"/>
        </w:rPr>
        <w:t xml:space="preserve"> will come next and jot </w:t>
      </w:r>
      <w:r w:rsidR="0025259B">
        <w:rPr>
          <w:color w:val="auto"/>
          <w:sz w:val="24"/>
        </w:rPr>
        <w:t xml:space="preserve">it </w:t>
      </w:r>
      <w:r w:rsidRPr="00246C21">
        <w:rPr>
          <w:color w:val="auto"/>
          <w:sz w:val="24"/>
        </w:rPr>
        <w:t>down.</w:t>
      </w:r>
    </w:p>
    <w:p w14:paraId="5409524E" w14:textId="77777777" w:rsidR="004620AA" w:rsidRPr="00246C21" w:rsidRDefault="004620AA" w:rsidP="006271E9">
      <w:pPr>
        <w:pStyle w:val="normal0"/>
        <w:rPr>
          <w:color w:val="auto"/>
          <w:sz w:val="24"/>
        </w:rPr>
      </w:pPr>
    </w:p>
    <w:tbl>
      <w:tblPr>
        <w:tblStyle w:val="TableGrid"/>
        <w:tblW w:w="0" w:type="auto"/>
        <w:tblLook w:val="04A0" w:firstRow="1" w:lastRow="0" w:firstColumn="1" w:lastColumn="0" w:noHBand="0" w:noVBand="1"/>
      </w:tblPr>
      <w:tblGrid>
        <w:gridCol w:w="3192"/>
        <w:gridCol w:w="5705"/>
        <w:gridCol w:w="679"/>
      </w:tblGrid>
      <w:tr w:rsidR="00EB48A9" w:rsidRPr="00246C21" w14:paraId="443B7143" w14:textId="77777777" w:rsidTr="007E4B37">
        <w:tc>
          <w:tcPr>
            <w:tcW w:w="3192" w:type="dxa"/>
            <w:shd w:val="clear" w:color="auto" w:fill="CCCCCC"/>
          </w:tcPr>
          <w:p w14:paraId="6810A592" w14:textId="04A74B56" w:rsidR="004620AA" w:rsidRPr="00246C21" w:rsidRDefault="004620AA" w:rsidP="00EB48A9">
            <w:pPr>
              <w:pStyle w:val="normal0"/>
              <w:jc w:val="center"/>
              <w:rPr>
                <w:b/>
                <w:color w:val="auto"/>
                <w:sz w:val="24"/>
              </w:rPr>
            </w:pPr>
            <w:r w:rsidRPr="00246C21">
              <w:rPr>
                <w:b/>
                <w:color w:val="auto"/>
                <w:sz w:val="24"/>
              </w:rPr>
              <w:t>Signal word or phrase</w:t>
            </w:r>
          </w:p>
        </w:tc>
        <w:tc>
          <w:tcPr>
            <w:tcW w:w="5705" w:type="dxa"/>
            <w:shd w:val="clear" w:color="auto" w:fill="CCCCCC"/>
          </w:tcPr>
          <w:p w14:paraId="61ACBC83" w14:textId="2101E348" w:rsidR="004620AA" w:rsidRPr="00246C21" w:rsidRDefault="004620AA" w:rsidP="00EB48A9">
            <w:pPr>
              <w:pStyle w:val="normal0"/>
              <w:jc w:val="center"/>
              <w:rPr>
                <w:b/>
                <w:color w:val="auto"/>
                <w:sz w:val="24"/>
              </w:rPr>
            </w:pPr>
            <w:r w:rsidRPr="00246C21">
              <w:rPr>
                <w:b/>
                <w:color w:val="auto"/>
                <w:sz w:val="24"/>
              </w:rPr>
              <w:t>Prediction</w:t>
            </w:r>
          </w:p>
        </w:tc>
        <w:tc>
          <w:tcPr>
            <w:tcW w:w="679" w:type="dxa"/>
            <w:shd w:val="clear" w:color="auto" w:fill="CCCCCC"/>
          </w:tcPr>
          <w:p w14:paraId="3AC8CBB3" w14:textId="67899A72" w:rsidR="004620AA" w:rsidRPr="00246C21" w:rsidRDefault="004620AA" w:rsidP="00EB48A9">
            <w:pPr>
              <w:pStyle w:val="normal0"/>
              <w:jc w:val="center"/>
              <w:rPr>
                <w:b/>
                <w:color w:val="auto"/>
                <w:sz w:val="24"/>
              </w:rPr>
            </w:pPr>
            <w:r w:rsidRPr="00246C21">
              <w:rPr>
                <w:rFonts w:ascii="Zapf Dingbats" w:hAnsi="Zapf Dingbats"/>
                <w:sz w:val="24"/>
              </w:rPr>
              <w:t>✓</w:t>
            </w:r>
            <w:r w:rsidRPr="00246C21">
              <w:rPr>
                <w:sz w:val="24"/>
              </w:rPr>
              <w:t>/</w:t>
            </w:r>
            <w:r w:rsidRPr="00246C21">
              <w:rPr>
                <w:rFonts w:ascii="Zapf Dingbats" w:hAnsi="Zapf Dingbats"/>
                <w:sz w:val="24"/>
              </w:rPr>
              <w:t>✗</w:t>
            </w:r>
          </w:p>
        </w:tc>
      </w:tr>
      <w:tr w:rsidR="00EB48A9" w:rsidRPr="00246C21" w14:paraId="553A4382" w14:textId="77777777" w:rsidTr="004620AA">
        <w:tc>
          <w:tcPr>
            <w:tcW w:w="3192" w:type="dxa"/>
          </w:tcPr>
          <w:p w14:paraId="7C7C9362" w14:textId="77777777" w:rsidR="004620AA" w:rsidRPr="00246C21" w:rsidRDefault="004620AA" w:rsidP="006271E9">
            <w:pPr>
              <w:pStyle w:val="normal0"/>
              <w:rPr>
                <w:b/>
                <w:color w:val="auto"/>
                <w:sz w:val="24"/>
              </w:rPr>
            </w:pPr>
          </w:p>
          <w:p w14:paraId="3774EC02" w14:textId="77777777" w:rsidR="00673D3F" w:rsidRPr="00246C21" w:rsidRDefault="00673D3F" w:rsidP="006271E9">
            <w:pPr>
              <w:pStyle w:val="normal0"/>
              <w:rPr>
                <w:b/>
                <w:color w:val="auto"/>
                <w:sz w:val="24"/>
              </w:rPr>
            </w:pPr>
          </w:p>
        </w:tc>
        <w:tc>
          <w:tcPr>
            <w:tcW w:w="5705" w:type="dxa"/>
          </w:tcPr>
          <w:p w14:paraId="1B8EEC4F" w14:textId="77777777" w:rsidR="004620AA" w:rsidRPr="00246C21" w:rsidRDefault="004620AA" w:rsidP="006271E9">
            <w:pPr>
              <w:pStyle w:val="normal0"/>
              <w:rPr>
                <w:b/>
                <w:color w:val="auto"/>
                <w:sz w:val="24"/>
              </w:rPr>
            </w:pPr>
          </w:p>
        </w:tc>
        <w:tc>
          <w:tcPr>
            <w:tcW w:w="679" w:type="dxa"/>
          </w:tcPr>
          <w:p w14:paraId="550C5589" w14:textId="77777777" w:rsidR="004620AA" w:rsidRPr="00246C21" w:rsidRDefault="004620AA" w:rsidP="006271E9">
            <w:pPr>
              <w:pStyle w:val="normal0"/>
              <w:rPr>
                <w:b/>
                <w:color w:val="auto"/>
                <w:sz w:val="24"/>
              </w:rPr>
            </w:pPr>
          </w:p>
        </w:tc>
      </w:tr>
      <w:tr w:rsidR="00EB48A9" w:rsidRPr="00246C21" w14:paraId="36BB8C7C" w14:textId="77777777" w:rsidTr="004620AA">
        <w:tc>
          <w:tcPr>
            <w:tcW w:w="3192" w:type="dxa"/>
          </w:tcPr>
          <w:p w14:paraId="522F01D2" w14:textId="77777777" w:rsidR="004620AA" w:rsidRPr="00246C21" w:rsidRDefault="004620AA" w:rsidP="006271E9">
            <w:pPr>
              <w:pStyle w:val="normal0"/>
              <w:rPr>
                <w:b/>
                <w:color w:val="auto"/>
                <w:sz w:val="24"/>
              </w:rPr>
            </w:pPr>
          </w:p>
          <w:p w14:paraId="373CAACB" w14:textId="77777777" w:rsidR="00673D3F" w:rsidRPr="00246C21" w:rsidRDefault="00673D3F" w:rsidP="006271E9">
            <w:pPr>
              <w:pStyle w:val="normal0"/>
              <w:rPr>
                <w:b/>
                <w:color w:val="auto"/>
                <w:sz w:val="24"/>
              </w:rPr>
            </w:pPr>
          </w:p>
        </w:tc>
        <w:tc>
          <w:tcPr>
            <w:tcW w:w="5705" w:type="dxa"/>
          </w:tcPr>
          <w:p w14:paraId="2D70FC0C" w14:textId="77777777" w:rsidR="004620AA" w:rsidRPr="00246C21" w:rsidRDefault="004620AA" w:rsidP="006271E9">
            <w:pPr>
              <w:pStyle w:val="normal0"/>
              <w:rPr>
                <w:b/>
                <w:color w:val="auto"/>
                <w:sz w:val="24"/>
              </w:rPr>
            </w:pPr>
          </w:p>
        </w:tc>
        <w:tc>
          <w:tcPr>
            <w:tcW w:w="679" w:type="dxa"/>
          </w:tcPr>
          <w:p w14:paraId="62822B14" w14:textId="77777777" w:rsidR="004620AA" w:rsidRPr="00246C21" w:rsidRDefault="004620AA" w:rsidP="006271E9">
            <w:pPr>
              <w:pStyle w:val="normal0"/>
              <w:rPr>
                <w:b/>
                <w:color w:val="auto"/>
                <w:sz w:val="24"/>
              </w:rPr>
            </w:pPr>
          </w:p>
        </w:tc>
      </w:tr>
      <w:tr w:rsidR="00F56A01" w:rsidRPr="00246C21" w14:paraId="74DBA854" w14:textId="77777777" w:rsidTr="004620AA">
        <w:tc>
          <w:tcPr>
            <w:tcW w:w="3192" w:type="dxa"/>
          </w:tcPr>
          <w:p w14:paraId="7065A4C9" w14:textId="77777777" w:rsidR="00F56A01" w:rsidRPr="00246C21" w:rsidRDefault="00F56A01" w:rsidP="006271E9">
            <w:pPr>
              <w:pStyle w:val="normal0"/>
              <w:rPr>
                <w:b/>
                <w:color w:val="auto"/>
                <w:sz w:val="24"/>
              </w:rPr>
            </w:pPr>
          </w:p>
          <w:p w14:paraId="315D12E6" w14:textId="77777777" w:rsidR="00673D3F" w:rsidRPr="00246C21" w:rsidRDefault="00673D3F" w:rsidP="006271E9">
            <w:pPr>
              <w:pStyle w:val="normal0"/>
              <w:rPr>
                <w:b/>
                <w:color w:val="auto"/>
                <w:sz w:val="24"/>
              </w:rPr>
            </w:pPr>
          </w:p>
        </w:tc>
        <w:tc>
          <w:tcPr>
            <w:tcW w:w="5705" w:type="dxa"/>
          </w:tcPr>
          <w:p w14:paraId="5AAAD88C" w14:textId="77777777" w:rsidR="00F56A01" w:rsidRPr="00246C21" w:rsidRDefault="00F56A01" w:rsidP="006271E9">
            <w:pPr>
              <w:pStyle w:val="normal0"/>
              <w:rPr>
                <w:b/>
                <w:color w:val="auto"/>
                <w:sz w:val="24"/>
              </w:rPr>
            </w:pPr>
          </w:p>
        </w:tc>
        <w:tc>
          <w:tcPr>
            <w:tcW w:w="679" w:type="dxa"/>
          </w:tcPr>
          <w:p w14:paraId="67424847" w14:textId="77777777" w:rsidR="00F56A01" w:rsidRPr="00246C21" w:rsidRDefault="00F56A01" w:rsidP="006271E9">
            <w:pPr>
              <w:pStyle w:val="normal0"/>
              <w:rPr>
                <w:b/>
                <w:color w:val="auto"/>
                <w:sz w:val="24"/>
              </w:rPr>
            </w:pPr>
          </w:p>
        </w:tc>
      </w:tr>
      <w:tr w:rsidR="00F56A01" w:rsidRPr="00246C21" w14:paraId="20AB3926" w14:textId="77777777" w:rsidTr="004620AA">
        <w:tc>
          <w:tcPr>
            <w:tcW w:w="3192" w:type="dxa"/>
          </w:tcPr>
          <w:p w14:paraId="066FA883" w14:textId="77777777" w:rsidR="00F56A01" w:rsidRPr="00246C21" w:rsidRDefault="00F56A01" w:rsidP="006271E9">
            <w:pPr>
              <w:pStyle w:val="normal0"/>
              <w:rPr>
                <w:b/>
                <w:color w:val="auto"/>
                <w:sz w:val="24"/>
              </w:rPr>
            </w:pPr>
          </w:p>
          <w:p w14:paraId="67B5D32B" w14:textId="77777777" w:rsidR="00673D3F" w:rsidRPr="00246C21" w:rsidRDefault="00673D3F" w:rsidP="006271E9">
            <w:pPr>
              <w:pStyle w:val="normal0"/>
              <w:rPr>
                <w:b/>
                <w:color w:val="auto"/>
                <w:sz w:val="24"/>
              </w:rPr>
            </w:pPr>
          </w:p>
        </w:tc>
        <w:tc>
          <w:tcPr>
            <w:tcW w:w="5705" w:type="dxa"/>
          </w:tcPr>
          <w:p w14:paraId="45730CC3" w14:textId="77777777" w:rsidR="00F56A01" w:rsidRPr="00246C21" w:rsidRDefault="00F56A01" w:rsidP="006271E9">
            <w:pPr>
              <w:pStyle w:val="normal0"/>
              <w:rPr>
                <w:b/>
                <w:color w:val="auto"/>
                <w:sz w:val="24"/>
              </w:rPr>
            </w:pPr>
          </w:p>
        </w:tc>
        <w:tc>
          <w:tcPr>
            <w:tcW w:w="679" w:type="dxa"/>
          </w:tcPr>
          <w:p w14:paraId="69BD5D25" w14:textId="77777777" w:rsidR="00F56A01" w:rsidRPr="00246C21" w:rsidRDefault="00F56A01" w:rsidP="006271E9">
            <w:pPr>
              <w:pStyle w:val="normal0"/>
              <w:rPr>
                <w:b/>
                <w:color w:val="auto"/>
                <w:sz w:val="24"/>
              </w:rPr>
            </w:pPr>
          </w:p>
        </w:tc>
      </w:tr>
      <w:tr w:rsidR="00F56A01" w:rsidRPr="00246C21" w14:paraId="0B24232A" w14:textId="77777777" w:rsidTr="004620AA">
        <w:tc>
          <w:tcPr>
            <w:tcW w:w="3192" w:type="dxa"/>
          </w:tcPr>
          <w:p w14:paraId="04A055E0" w14:textId="77777777" w:rsidR="00F56A01" w:rsidRPr="00246C21" w:rsidRDefault="00F56A01" w:rsidP="006271E9">
            <w:pPr>
              <w:pStyle w:val="normal0"/>
              <w:rPr>
                <w:b/>
                <w:color w:val="auto"/>
                <w:sz w:val="24"/>
              </w:rPr>
            </w:pPr>
          </w:p>
          <w:p w14:paraId="19CE0BFC" w14:textId="77777777" w:rsidR="00673D3F" w:rsidRPr="00246C21" w:rsidRDefault="00673D3F" w:rsidP="006271E9">
            <w:pPr>
              <w:pStyle w:val="normal0"/>
              <w:rPr>
                <w:b/>
                <w:color w:val="auto"/>
                <w:sz w:val="24"/>
              </w:rPr>
            </w:pPr>
          </w:p>
        </w:tc>
        <w:tc>
          <w:tcPr>
            <w:tcW w:w="5705" w:type="dxa"/>
          </w:tcPr>
          <w:p w14:paraId="10AE9319" w14:textId="77777777" w:rsidR="00F56A01" w:rsidRPr="00246C21" w:rsidRDefault="00F56A01" w:rsidP="006271E9">
            <w:pPr>
              <w:pStyle w:val="normal0"/>
              <w:rPr>
                <w:b/>
                <w:color w:val="auto"/>
                <w:sz w:val="24"/>
              </w:rPr>
            </w:pPr>
          </w:p>
        </w:tc>
        <w:tc>
          <w:tcPr>
            <w:tcW w:w="679" w:type="dxa"/>
          </w:tcPr>
          <w:p w14:paraId="144DE3AD" w14:textId="77777777" w:rsidR="00F56A01" w:rsidRPr="00246C21" w:rsidRDefault="00F56A01" w:rsidP="006271E9">
            <w:pPr>
              <w:pStyle w:val="normal0"/>
              <w:rPr>
                <w:b/>
                <w:color w:val="auto"/>
                <w:sz w:val="24"/>
              </w:rPr>
            </w:pPr>
          </w:p>
        </w:tc>
      </w:tr>
    </w:tbl>
    <w:p w14:paraId="7E01E90D" w14:textId="77777777" w:rsidR="004E58F8" w:rsidRPr="00246C21" w:rsidRDefault="004E58F8" w:rsidP="006271E9">
      <w:pPr>
        <w:pStyle w:val="normal0"/>
        <w:rPr>
          <w:b/>
          <w:color w:val="auto"/>
          <w:sz w:val="24"/>
        </w:rPr>
      </w:pPr>
    </w:p>
    <w:p w14:paraId="088A145C" w14:textId="7473FDE3" w:rsidR="006271E9" w:rsidRPr="00246C21" w:rsidRDefault="003B73FA" w:rsidP="00673D3F">
      <w:pPr>
        <w:rPr>
          <w:rFonts w:ascii="Arial" w:eastAsia="Arial" w:hAnsi="Arial" w:cs="Arial"/>
          <w:b/>
        </w:rPr>
      </w:pPr>
      <w:r w:rsidRPr="00246C21">
        <w:rPr>
          <w:rFonts w:ascii="Arial" w:hAnsi="Arial" w:cs="Arial"/>
          <w:b/>
        </w:rPr>
        <w:t>5. Stress, intonation,</w:t>
      </w:r>
      <w:r w:rsidR="006271E9" w:rsidRPr="00246C21">
        <w:rPr>
          <w:rFonts w:ascii="Arial" w:hAnsi="Arial" w:cs="Arial"/>
          <w:b/>
        </w:rPr>
        <w:t xml:space="preserve"> pauses</w:t>
      </w:r>
      <w:r w:rsidRPr="00246C21">
        <w:rPr>
          <w:rFonts w:ascii="Arial" w:hAnsi="Arial" w:cs="Arial"/>
          <w:b/>
        </w:rPr>
        <w:t xml:space="preserve"> and repetition</w:t>
      </w:r>
    </w:p>
    <w:p w14:paraId="269BAB08" w14:textId="7333FD77" w:rsidR="00D51D02" w:rsidRPr="00246C21" w:rsidRDefault="003B73FA">
      <w:pPr>
        <w:pStyle w:val="normal0"/>
        <w:rPr>
          <w:b/>
          <w:sz w:val="24"/>
        </w:rPr>
      </w:pPr>
      <w:r w:rsidRPr="00246C21">
        <w:rPr>
          <w:b/>
          <w:sz w:val="24"/>
        </w:rPr>
        <w:t xml:space="preserve">a. </w:t>
      </w:r>
      <w:r w:rsidR="00F97AA8" w:rsidRPr="00246C21">
        <w:rPr>
          <w:b/>
          <w:sz w:val="24"/>
        </w:rPr>
        <w:t>Listening c</w:t>
      </w:r>
      <w:r w:rsidR="00802205" w:rsidRPr="00246C21">
        <w:rPr>
          <w:b/>
          <w:sz w:val="24"/>
        </w:rPr>
        <w:t xml:space="preserve">loze </w:t>
      </w:r>
    </w:p>
    <w:p w14:paraId="3CFD07B5" w14:textId="77777777" w:rsidR="00D51D02" w:rsidRPr="00246C21" w:rsidRDefault="00D51D02">
      <w:pPr>
        <w:pStyle w:val="normal0"/>
        <w:rPr>
          <w:sz w:val="24"/>
        </w:rPr>
      </w:pPr>
    </w:p>
    <w:p w14:paraId="72347744" w14:textId="77777777" w:rsidR="0025259B" w:rsidRDefault="0025259B" w:rsidP="0025259B">
      <w:pPr>
        <w:pStyle w:val="normal0"/>
        <w:jc w:val="center"/>
        <w:rPr>
          <w:b/>
          <w:color w:val="FF0000"/>
          <w:sz w:val="24"/>
        </w:rPr>
      </w:pPr>
      <w:r w:rsidRPr="00401E1B">
        <w:rPr>
          <w:b/>
          <w:color w:val="FF0000"/>
          <w:sz w:val="24"/>
        </w:rPr>
        <w:t>LISTENING TEXT FOR TEACHER ONLY</w:t>
      </w:r>
    </w:p>
    <w:p w14:paraId="61D05D25" w14:textId="77777777" w:rsidR="0025259B" w:rsidRPr="00401E1B" w:rsidRDefault="0025259B" w:rsidP="0025259B">
      <w:pPr>
        <w:pStyle w:val="normal0"/>
        <w:jc w:val="center"/>
        <w:rPr>
          <w:b/>
          <w:color w:val="FF0000"/>
          <w:sz w:val="24"/>
        </w:rPr>
      </w:pPr>
    </w:p>
    <w:p w14:paraId="46BA76B8" w14:textId="77777777" w:rsidR="00673D3F" w:rsidRDefault="00673D3F" w:rsidP="00802205">
      <w:pPr>
        <w:pStyle w:val="normal0"/>
        <w:pBdr>
          <w:top w:val="single" w:sz="4" w:space="1" w:color="000000"/>
          <w:left w:val="single" w:sz="4" w:space="4" w:color="000000"/>
          <w:bottom w:val="single" w:sz="4" w:space="1" w:color="000000"/>
          <w:right w:val="single" w:sz="4" w:space="4" w:color="000000"/>
        </w:pBdr>
        <w:spacing w:line="360" w:lineRule="auto"/>
        <w:rPr>
          <w:sz w:val="24"/>
        </w:rPr>
      </w:pPr>
    </w:p>
    <w:p w14:paraId="3AFDD6F5" w14:textId="372C375B" w:rsidR="0025259B" w:rsidRPr="00246C21" w:rsidRDefault="0025259B" w:rsidP="00802205">
      <w:pPr>
        <w:pStyle w:val="normal0"/>
        <w:pBdr>
          <w:top w:val="single" w:sz="4" w:space="1" w:color="000000"/>
          <w:left w:val="single" w:sz="4" w:space="4" w:color="000000"/>
          <w:bottom w:val="single" w:sz="4" w:space="1" w:color="000000"/>
          <w:right w:val="single" w:sz="4" w:space="4" w:color="000000"/>
        </w:pBdr>
        <w:spacing w:line="360" w:lineRule="auto"/>
        <w:rPr>
          <w:sz w:val="24"/>
        </w:rPr>
      </w:pPr>
      <w:r>
        <w:rPr>
          <w:sz w:val="24"/>
        </w:rPr>
        <w:t>Text 1</w:t>
      </w:r>
    </w:p>
    <w:p w14:paraId="3705E349" w14:textId="6A09E39F" w:rsidR="003B73FA" w:rsidRPr="00246C21" w:rsidRDefault="003B73FA" w:rsidP="00802205">
      <w:pPr>
        <w:pStyle w:val="normal0"/>
        <w:pBdr>
          <w:top w:val="single" w:sz="4" w:space="1" w:color="000000"/>
          <w:left w:val="single" w:sz="4" w:space="4" w:color="000000"/>
          <w:bottom w:val="single" w:sz="4" w:space="1" w:color="000000"/>
          <w:right w:val="single" w:sz="4" w:space="4" w:color="000000"/>
        </w:pBdr>
        <w:spacing w:line="360" w:lineRule="auto"/>
        <w:rPr>
          <w:sz w:val="24"/>
        </w:rPr>
      </w:pPr>
      <w:r w:rsidRPr="00246C21">
        <w:rPr>
          <w:sz w:val="24"/>
        </w:rPr>
        <w:t>The speaker’s use of repetition, a change in voice, meaningful pauses, or the way a word or phrase is said more loudly can indicate important content.  Listen carefully for these signals.</w:t>
      </w:r>
    </w:p>
    <w:p w14:paraId="7A694177" w14:textId="77777777" w:rsidR="00673D3F" w:rsidRPr="00246C21" w:rsidRDefault="00673D3F" w:rsidP="00802205">
      <w:pPr>
        <w:pStyle w:val="normal0"/>
        <w:pBdr>
          <w:top w:val="single" w:sz="4" w:space="1" w:color="000000"/>
          <w:left w:val="single" w:sz="4" w:space="4" w:color="000000"/>
          <w:bottom w:val="single" w:sz="4" w:space="1" w:color="000000"/>
          <w:right w:val="single" w:sz="4" w:space="4" w:color="000000"/>
        </w:pBdr>
        <w:spacing w:line="360" w:lineRule="auto"/>
        <w:rPr>
          <w:sz w:val="24"/>
        </w:rPr>
      </w:pPr>
    </w:p>
    <w:p w14:paraId="5EA19056" w14:textId="77777777" w:rsidR="004E58F8" w:rsidRDefault="004E58F8" w:rsidP="0025259B">
      <w:pPr>
        <w:pStyle w:val="normal0"/>
        <w:rPr>
          <w:b/>
          <w:sz w:val="24"/>
        </w:rPr>
      </w:pPr>
    </w:p>
    <w:p w14:paraId="631CF42E" w14:textId="68D08491" w:rsidR="0025259B" w:rsidRPr="00246C21" w:rsidRDefault="0025259B" w:rsidP="0025259B">
      <w:pPr>
        <w:pStyle w:val="normal0"/>
        <w:rPr>
          <w:b/>
          <w:sz w:val="24"/>
        </w:rPr>
      </w:pPr>
      <w:r w:rsidRPr="0025259B">
        <w:rPr>
          <w:b/>
          <w:sz w:val="24"/>
        </w:rPr>
        <w:t>5b</w:t>
      </w:r>
      <w:r>
        <w:rPr>
          <w:sz w:val="24"/>
        </w:rPr>
        <w:t xml:space="preserve">. </w:t>
      </w:r>
      <w:r w:rsidRPr="00246C21">
        <w:rPr>
          <w:b/>
          <w:sz w:val="24"/>
        </w:rPr>
        <w:t>Listening for signals.</w:t>
      </w:r>
    </w:p>
    <w:p w14:paraId="6E9F6E0D" w14:textId="6BB03CE4" w:rsidR="0025259B" w:rsidRDefault="0025259B" w:rsidP="0025259B">
      <w:pPr>
        <w:pStyle w:val="normal0"/>
        <w:rPr>
          <w:sz w:val="24"/>
        </w:rPr>
      </w:pPr>
    </w:p>
    <w:tbl>
      <w:tblPr>
        <w:tblStyle w:val="TableGrid"/>
        <w:tblW w:w="0" w:type="auto"/>
        <w:tblLook w:val="04A0" w:firstRow="1" w:lastRow="0" w:firstColumn="1" w:lastColumn="0" w:noHBand="0" w:noVBand="1"/>
      </w:tblPr>
      <w:tblGrid>
        <w:gridCol w:w="9576"/>
      </w:tblGrid>
      <w:tr w:rsidR="0025259B" w14:paraId="76FEE641" w14:textId="77777777" w:rsidTr="0025259B">
        <w:tc>
          <w:tcPr>
            <w:tcW w:w="9576" w:type="dxa"/>
          </w:tcPr>
          <w:p w14:paraId="697915FC" w14:textId="651EEB6B" w:rsidR="0025259B" w:rsidRDefault="0025259B" w:rsidP="0025259B">
            <w:pPr>
              <w:rPr>
                <w:rFonts w:ascii="Arial" w:hAnsi="Arial" w:cs="Arial"/>
              </w:rPr>
            </w:pPr>
          </w:p>
          <w:p w14:paraId="654D64BF" w14:textId="367F3AC1" w:rsidR="0025259B" w:rsidRDefault="0025259B" w:rsidP="0025259B">
            <w:pPr>
              <w:rPr>
                <w:rFonts w:ascii="Arial" w:hAnsi="Arial" w:cs="Arial"/>
              </w:rPr>
            </w:pPr>
            <w:r>
              <w:rPr>
                <w:rFonts w:ascii="Arial" w:hAnsi="Arial" w:cs="Arial"/>
              </w:rPr>
              <w:t>Text 2</w:t>
            </w:r>
          </w:p>
          <w:p w14:paraId="6E3A679F" w14:textId="77777777" w:rsidR="0025259B" w:rsidRPr="0025259B" w:rsidRDefault="0025259B" w:rsidP="0025259B">
            <w:pPr>
              <w:spacing w:line="360" w:lineRule="auto"/>
              <w:rPr>
                <w:rFonts w:ascii="Arial" w:hAnsi="Arial" w:cs="Arial"/>
              </w:rPr>
            </w:pPr>
          </w:p>
          <w:p w14:paraId="3ABE7110" w14:textId="77777777" w:rsidR="0025259B" w:rsidRDefault="0025259B" w:rsidP="0025259B">
            <w:pPr>
              <w:spacing w:line="360" w:lineRule="auto"/>
              <w:rPr>
                <w:rFonts w:ascii="Arial" w:hAnsi="Arial"/>
              </w:rPr>
            </w:pPr>
            <w:r w:rsidRPr="0025259B">
              <w:rPr>
                <w:rFonts w:ascii="Arial" w:hAnsi="Arial"/>
              </w:rPr>
              <w:t xml:space="preserve">So (pause) that’s the progress that’s possible.   Together, (pause) we can collaborate in ways unimaginable just a few years ago.  Together, (pause) we can realize the future </w:t>
            </w:r>
            <w:r w:rsidRPr="0025259B">
              <w:rPr>
                <w:rFonts w:ascii="Arial" w:hAnsi="Arial"/>
              </w:rPr>
              <w:lastRenderedPageBreak/>
              <w:t xml:space="preserve">that none of us can achieve alone.  Together, (pause) we can deliver historic leaps in development.  We </w:t>
            </w:r>
            <w:r w:rsidRPr="0025259B">
              <w:rPr>
                <w:rFonts w:ascii="Arial" w:hAnsi="Arial"/>
                <w:b/>
              </w:rPr>
              <w:t>can</w:t>
            </w:r>
            <w:r w:rsidRPr="0025259B">
              <w:rPr>
                <w:rFonts w:ascii="Arial" w:hAnsi="Arial"/>
              </w:rPr>
              <w:t xml:space="preserve"> (stress) do this.  But </w:t>
            </w:r>
            <w:r w:rsidRPr="0025259B">
              <w:rPr>
                <w:rFonts w:ascii="Arial" w:hAnsi="Arial"/>
                <w:b/>
              </w:rPr>
              <w:t>only</w:t>
            </w:r>
            <w:r w:rsidRPr="0025259B">
              <w:rPr>
                <w:rFonts w:ascii="Arial" w:hAnsi="Arial"/>
              </w:rPr>
              <w:t xml:space="preserve"> (stress) if we move forward with the seriousness and sense of common purpose that this moment demands (voice drops).</w:t>
            </w:r>
          </w:p>
          <w:p w14:paraId="38FDCB5C" w14:textId="77777777" w:rsidR="0025259B" w:rsidRDefault="0025259B" w:rsidP="0025259B">
            <w:pPr>
              <w:spacing w:line="360" w:lineRule="auto"/>
              <w:rPr>
                <w:rFonts w:ascii="Arial" w:hAnsi="Arial"/>
              </w:rPr>
            </w:pPr>
          </w:p>
          <w:p w14:paraId="5D829E47" w14:textId="7B6F6674" w:rsidR="0025259B" w:rsidRPr="004E727F" w:rsidRDefault="0025259B" w:rsidP="004E727F">
            <w:pPr>
              <w:rPr>
                <w:rFonts w:ascii="Arial" w:eastAsia="Arial" w:hAnsi="Arial" w:cs="Arial"/>
                <w:i/>
                <w:color w:val="000000"/>
              </w:rPr>
            </w:pPr>
            <w:r w:rsidRPr="004E727F">
              <w:rPr>
                <w:rFonts w:ascii="Arial" w:hAnsi="Arial" w:cs="Arial"/>
                <w:i/>
              </w:rPr>
              <w:t>Excerpt of a speech by President Obama at the Millennium Development Goals Summit in New York, September 2010.</w:t>
            </w:r>
          </w:p>
        </w:tc>
      </w:tr>
    </w:tbl>
    <w:p w14:paraId="2BFAAA4F" w14:textId="77777777" w:rsidR="0025259B" w:rsidRDefault="0025259B">
      <w:pPr>
        <w:pStyle w:val="normal0"/>
        <w:rPr>
          <w:b/>
          <w:sz w:val="24"/>
        </w:rPr>
      </w:pPr>
    </w:p>
    <w:p w14:paraId="227A922F" w14:textId="0E4CFE24" w:rsidR="0025259B" w:rsidRDefault="0025259B">
      <w:pPr>
        <w:pStyle w:val="normal0"/>
        <w:rPr>
          <w:b/>
          <w:sz w:val="24"/>
        </w:rPr>
      </w:pPr>
      <w:r>
        <w:rPr>
          <w:b/>
          <w:sz w:val="24"/>
        </w:rPr>
        <w:t>Tasks 5a and 5 b. Student instructions</w:t>
      </w:r>
    </w:p>
    <w:p w14:paraId="5ECA8C69" w14:textId="77777777" w:rsidR="0025259B" w:rsidRDefault="0025259B">
      <w:pPr>
        <w:pStyle w:val="normal0"/>
        <w:rPr>
          <w:b/>
          <w:sz w:val="24"/>
        </w:rPr>
      </w:pPr>
    </w:p>
    <w:p w14:paraId="79CF362A" w14:textId="3011D150" w:rsidR="003B73FA" w:rsidRDefault="0025259B">
      <w:pPr>
        <w:pStyle w:val="normal0"/>
        <w:rPr>
          <w:b/>
          <w:sz w:val="24"/>
        </w:rPr>
      </w:pPr>
      <w:r w:rsidRPr="0025259B">
        <w:rPr>
          <w:b/>
          <w:sz w:val="24"/>
        </w:rPr>
        <w:t xml:space="preserve">5a. </w:t>
      </w:r>
      <w:r w:rsidR="003B73FA" w:rsidRPr="0025259B">
        <w:rPr>
          <w:b/>
          <w:sz w:val="24"/>
        </w:rPr>
        <w:t>Listening cloze exercise</w:t>
      </w:r>
    </w:p>
    <w:p w14:paraId="3697B2F8" w14:textId="77777777" w:rsidR="0025259B" w:rsidRPr="0025259B" w:rsidRDefault="0025259B">
      <w:pPr>
        <w:pStyle w:val="normal0"/>
        <w:rPr>
          <w:b/>
          <w:sz w:val="24"/>
        </w:rPr>
      </w:pPr>
    </w:p>
    <w:p w14:paraId="63BAF15B" w14:textId="0DA0BEA5" w:rsidR="0049380F" w:rsidRPr="00246C21" w:rsidRDefault="00B66EB4" w:rsidP="004D781D">
      <w:pPr>
        <w:pStyle w:val="normal0"/>
        <w:numPr>
          <w:ilvl w:val="0"/>
          <w:numId w:val="34"/>
        </w:numPr>
        <w:rPr>
          <w:sz w:val="24"/>
        </w:rPr>
      </w:pPr>
      <w:r w:rsidRPr="00246C21">
        <w:rPr>
          <w:sz w:val="24"/>
        </w:rPr>
        <w:t>L</w:t>
      </w:r>
      <w:r w:rsidR="0049380F" w:rsidRPr="00246C21">
        <w:rPr>
          <w:sz w:val="24"/>
        </w:rPr>
        <w:t>isten to the text once without writing.</w:t>
      </w:r>
    </w:p>
    <w:p w14:paraId="15CA1D9B" w14:textId="7C93AA3B" w:rsidR="0049380F" w:rsidRPr="00246C21" w:rsidRDefault="00B66EB4" w:rsidP="004D781D">
      <w:pPr>
        <w:pStyle w:val="normal0"/>
        <w:numPr>
          <w:ilvl w:val="0"/>
          <w:numId w:val="34"/>
        </w:numPr>
        <w:rPr>
          <w:sz w:val="24"/>
        </w:rPr>
      </w:pPr>
      <w:r w:rsidRPr="00246C21">
        <w:rPr>
          <w:sz w:val="24"/>
        </w:rPr>
        <w:t>As you listen the</w:t>
      </w:r>
      <w:r w:rsidR="0049380F" w:rsidRPr="00246C21">
        <w:rPr>
          <w:sz w:val="24"/>
        </w:rPr>
        <w:t xml:space="preserve"> second time</w:t>
      </w:r>
      <w:r w:rsidRPr="00246C21">
        <w:rPr>
          <w:sz w:val="24"/>
        </w:rPr>
        <w:t xml:space="preserve">, </w:t>
      </w:r>
      <w:r w:rsidR="0049380F" w:rsidRPr="00246C21">
        <w:rPr>
          <w:sz w:val="24"/>
        </w:rPr>
        <w:t>fill in the missing words</w:t>
      </w:r>
    </w:p>
    <w:p w14:paraId="05DE8C38" w14:textId="4C0553F5" w:rsidR="0049380F" w:rsidRPr="00246C21" w:rsidRDefault="00B66EB4" w:rsidP="004D781D">
      <w:pPr>
        <w:pStyle w:val="normal0"/>
        <w:numPr>
          <w:ilvl w:val="0"/>
          <w:numId w:val="34"/>
        </w:numPr>
        <w:rPr>
          <w:sz w:val="24"/>
        </w:rPr>
      </w:pPr>
      <w:r w:rsidRPr="00246C21">
        <w:rPr>
          <w:sz w:val="24"/>
        </w:rPr>
        <w:t>When you have f</w:t>
      </w:r>
      <w:r w:rsidR="0049380F" w:rsidRPr="00246C21">
        <w:rPr>
          <w:sz w:val="24"/>
        </w:rPr>
        <w:t>inish</w:t>
      </w:r>
      <w:r w:rsidRPr="00246C21">
        <w:rPr>
          <w:sz w:val="24"/>
        </w:rPr>
        <w:t xml:space="preserve">ed, discuss </w:t>
      </w:r>
      <w:r w:rsidR="0049380F" w:rsidRPr="00246C21">
        <w:rPr>
          <w:sz w:val="24"/>
        </w:rPr>
        <w:t>how these signals can affect meaning.</w:t>
      </w:r>
    </w:p>
    <w:p w14:paraId="45B5E9B4" w14:textId="77777777" w:rsidR="0049380F" w:rsidRPr="00246C21" w:rsidRDefault="0049380F">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6B2D89AD" w14:textId="77777777">
        <w:tc>
          <w:tcPr>
            <w:tcW w:w="9360" w:type="dxa"/>
            <w:tcMar>
              <w:top w:w="100" w:type="dxa"/>
              <w:left w:w="100" w:type="dxa"/>
              <w:bottom w:w="100" w:type="dxa"/>
              <w:right w:w="100" w:type="dxa"/>
            </w:tcMar>
          </w:tcPr>
          <w:p w14:paraId="521D7CA6" w14:textId="77777777" w:rsidR="00D51D02" w:rsidRPr="00246C21" w:rsidRDefault="00D51D02">
            <w:pPr>
              <w:pStyle w:val="normal0"/>
              <w:spacing w:line="240" w:lineRule="auto"/>
              <w:rPr>
                <w:sz w:val="24"/>
              </w:rPr>
            </w:pPr>
          </w:p>
          <w:p w14:paraId="5043DA99" w14:textId="77777777" w:rsidR="00D51D02" w:rsidRPr="00246C21" w:rsidRDefault="00E20EDC">
            <w:pPr>
              <w:pStyle w:val="normal0"/>
              <w:spacing w:line="360" w:lineRule="auto"/>
              <w:rPr>
                <w:sz w:val="24"/>
              </w:rPr>
            </w:pPr>
            <w:r w:rsidRPr="00246C21">
              <w:rPr>
                <w:b/>
                <w:sz w:val="24"/>
              </w:rPr>
              <w:t>Other signals to listen for</w:t>
            </w:r>
          </w:p>
          <w:p w14:paraId="562607CE" w14:textId="55C98ABE" w:rsidR="00D51D02" w:rsidRPr="00246C21" w:rsidRDefault="003B73FA">
            <w:pPr>
              <w:pStyle w:val="normal0"/>
              <w:spacing w:line="360" w:lineRule="auto"/>
              <w:rPr>
                <w:sz w:val="24"/>
              </w:rPr>
            </w:pPr>
            <w:r w:rsidRPr="00246C21">
              <w:rPr>
                <w:sz w:val="24"/>
              </w:rPr>
              <w:t>The speaker’s</w:t>
            </w:r>
            <w:r w:rsidR="00E20EDC" w:rsidRPr="00246C21">
              <w:rPr>
                <w:sz w:val="24"/>
              </w:rPr>
              <w:t xml:space="preserve"> use of repetition, a change ___________ </w:t>
            </w:r>
            <w:r w:rsidRPr="00246C21">
              <w:rPr>
                <w:sz w:val="24"/>
              </w:rPr>
              <w:t>voice, meaningful ____________, or the way a word or _______________ is said more loudly</w:t>
            </w:r>
            <w:r w:rsidR="00E20EDC" w:rsidRPr="00246C21">
              <w:rPr>
                <w:sz w:val="24"/>
              </w:rPr>
              <w:t xml:space="preserve"> ____________ indicate impo</w:t>
            </w:r>
            <w:r w:rsidRPr="00246C21">
              <w:rPr>
                <w:sz w:val="24"/>
              </w:rPr>
              <w:t>rtant content.  Listen carefully</w:t>
            </w:r>
            <w:r w:rsidR="00E20EDC" w:rsidRPr="00246C21">
              <w:rPr>
                <w:sz w:val="24"/>
              </w:rPr>
              <w:t xml:space="preserve"> for ____________ signals.</w:t>
            </w:r>
          </w:p>
          <w:p w14:paraId="0C065D14" w14:textId="77777777" w:rsidR="00D51D02" w:rsidRPr="00246C21" w:rsidRDefault="00D51D02">
            <w:pPr>
              <w:pStyle w:val="normal0"/>
              <w:spacing w:line="240" w:lineRule="auto"/>
              <w:rPr>
                <w:sz w:val="24"/>
              </w:rPr>
            </w:pPr>
          </w:p>
        </w:tc>
      </w:tr>
    </w:tbl>
    <w:p w14:paraId="4A646307" w14:textId="77777777" w:rsidR="0025259B" w:rsidRDefault="0025259B">
      <w:pPr>
        <w:pStyle w:val="normal0"/>
        <w:rPr>
          <w:b/>
          <w:sz w:val="24"/>
        </w:rPr>
      </w:pPr>
    </w:p>
    <w:p w14:paraId="41C95C07" w14:textId="7B45B95A" w:rsidR="00D51D02" w:rsidRPr="00246C21" w:rsidRDefault="00E65185">
      <w:pPr>
        <w:pStyle w:val="normal0"/>
        <w:rPr>
          <w:b/>
          <w:sz w:val="24"/>
        </w:rPr>
      </w:pPr>
      <w:r w:rsidRPr="00246C21">
        <w:rPr>
          <w:b/>
          <w:sz w:val="24"/>
        </w:rPr>
        <w:t>b. Listening for signals</w:t>
      </w:r>
      <w:r w:rsidR="003B73FA" w:rsidRPr="00246C21">
        <w:rPr>
          <w:b/>
          <w:sz w:val="24"/>
        </w:rPr>
        <w:t>.</w:t>
      </w:r>
    </w:p>
    <w:p w14:paraId="0B76F408" w14:textId="685C3EBF" w:rsidR="00A5074F" w:rsidRPr="00246C21" w:rsidRDefault="009A3229">
      <w:pPr>
        <w:pStyle w:val="normal0"/>
        <w:rPr>
          <w:sz w:val="24"/>
        </w:rPr>
      </w:pPr>
      <w:r w:rsidRPr="00246C21">
        <w:rPr>
          <w:sz w:val="24"/>
        </w:rPr>
        <w:t>Listen to the spoken</w:t>
      </w:r>
      <w:r w:rsidR="00A5074F" w:rsidRPr="00246C21">
        <w:rPr>
          <w:sz w:val="24"/>
        </w:rPr>
        <w:t xml:space="preserve"> text an</w:t>
      </w:r>
      <w:r w:rsidRPr="00246C21">
        <w:rPr>
          <w:sz w:val="24"/>
        </w:rPr>
        <w:t>d complete the chart below.</w:t>
      </w:r>
      <w:r w:rsidR="00A5074F" w:rsidRPr="00246C21">
        <w:rPr>
          <w:sz w:val="24"/>
        </w:rPr>
        <w:t xml:space="preserve"> </w:t>
      </w:r>
    </w:p>
    <w:p w14:paraId="3B9773AA" w14:textId="77777777" w:rsidR="009A3229" w:rsidRPr="00246C21" w:rsidRDefault="009A3229">
      <w:pPr>
        <w:pStyle w:val="normal0"/>
        <w:rPr>
          <w:sz w:val="24"/>
        </w:rPr>
      </w:pPr>
    </w:p>
    <w:tbl>
      <w:tblPr>
        <w:tblStyle w:val="TableGrid"/>
        <w:tblW w:w="0" w:type="auto"/>
        <w:tblLook w:val="04A0" w:firstRow="1" w:lastRow="0" w:firstColumn="1" w:lastColumn="0" w:noHBand="0" w:noVBand="1"/>
      </w:tblPr>
      <w:tblGrid>
        <w:gridCol w:w="4786"/>
        <w:gridCol w:w="4536"/>
      </w:tblGrid>
      <w:tr w:rsidR="006C3AB0" w:rsidRPr="00246C21" w14:paraId="421F20C1" w14:textId="77777777" w:rsidTr="006C3AB0">
        <w:tc>
          <w:tcPr>
            <w:tcW w:w="4786" w:type="dxa"/>
            <w:shd w:val="clear" w:color="auto" w:fill="CCCCCC"/>
          </w:tcPr>
          <w:p w14:paraId="4EDF87DF" w14:textId="71E36C9A" w:rsidR="006C3AB0" w:rsidRPr="00246C21" w:rsidRDefault="006C3AB0" w:rsidP="006434A9">
            <w:pPr>
              <w:pStyle w:val="normal0"/>
              <w:jc w:val="center"/>
              <w:rPr>
                <w:sz w:val="24"/>
              </w:rPr>
            </w:pPr>
            <w:r w:rsidRPr="00246C21">
              <w:rPr>
                <w:sz w:val="24"/>
              </w:rPr>
              <w:t>Signal used</w:t>
            </w:r>
          </w:p>
        </w:tc>
        <w:tc>
          <w:tcPr>
            <w:tcW w:w="4536" w:type="dxa"/>
            <w:shd w:val="clear" w:color="auto" w:fill="CCCCCC"/>
          </w:tcPr>
          <w:p w14:paraId="706C4D4D" w14:textId="256A8AB9" w:rsidR="006C3AB0" w:rsidRPr="00246C21" w:rsidRDefault="00A65473" w:rsidP="006434A9">
            <w:pPr>
              <w:pStyle w:val="normal0"/>
              <w:jc w:val="center"/>
              <w:rPr>
                <w:sz w:val="24"/>
              </w:rPr>
            </w:pPr>
            <w:r w:rsidRPr="00246C21">
              <w:rPr>
                <w:sz w:val="24"/>
              </w:rPr>
              <w:t>Words</w:t>
            </w:r>
          </w:p>
        </w:tc>
      </w:tr>
      <w:tr w:rsidR="006C3AB0" w:rsidRPr="00246C21" w14:paraId="02C86F4A" w14:textId="77777777" w:rsidTr="006C3AB0">
        <w:tc>
          <w:tcPr>
            <w:tcW w:w="4786" w:type="dxa"/>
          </w:tcPr>
          <w:p w14:paraId="33015D27" w14:textId="77777777" w:rsidR="00673D3F" w:rsidRPr="00246C21" w:rsidRDefault="00673D3F">
            <w:pPr>
              <w:pStyle w:val="normal0"/>
              <w:rPr>
                <w:sz w:val="24"/>
              </w:rPr>
            </w:pPr>
          </w:p>
          <w:p w14:paraId="3F3873F7" w14:textId="57626FFF" w:rsidR="006C3AB0" w:rsidRPr="00246C21" w:rsidRDefault="006C3AB0">
            <w:pPr>
              <w:pStyle w:val="normal0"/>
              <w:rPr>
                <w:sz w:val="24"/>
              </w:rPr>
            </w:pPr>
            <w:r w:rsidRPr="00246C21">
              <w:rPr>
                <w:sz w:val="24"/>
              </w:rPr>
              <w:t>Repetition</w:t>
            </w:r>
            <w:r w:rsidR="009A3229" w:rsidRPr="00246C21">
              <w:rPr>
                <w:sz w:val="24"/>
              </w:rPr>
              <w:t xml:space="preserve"> of key word</w:t>
            </w:r>
          </w:p>
        </w:tc>
        <w:tc>
          <w:tcPr>
            <w:tcW w:w="4536" w:type="dxa"/>
          </w:tcPr>
          <w:p w14:paraId="73C59B20" w14:textId="77777777" w:rsidR="006C3AB0" w:rsidRPr="00246C21" w:rsidRDefault="006C3AB0">
            <w:pPr>
              <w:pStyle w:val="normal0"/>
              <w:rPr>
                <w:sz w:val="24"/>
              </w:rPr>
            </w:pPr>
          </w:p>
        </w:tc>
      </w:tr>
      <w:tr w:rsidR="006C3AB0" w:rsidRPr="00246C21" w14:paraId="5A38EF8A" w14:textId="77777777" w:rsidTr="006C3AB0">
        <w:tc>
          <w:tcPr>
            <w:tcW w:w="4786" w:type="dxa"/>
          </w:tcPr>
          <w:p w14:paraId="565F82CC" w14:textId="77777777" w:rsidR="00673D3F" w:rsidRPr="00246C21" w:rsidRDefault="00673D3F">
            <w:pPr>
              <w:pStyle w:val="normal0"/>
              <w:rPr>
                <w:sz w:val="24"/>
              </w:rPr>
            </w:pPr>
          </w:p>
          <w:p w14:paraId="5E6208FA" w14:textId="2A3C9183" w:rsidR="006C3AB0" w:rsidRPr="00246C21" w:rsidRDefault="006C3AB0">
            <w:pPr>
              <w:pStyle w:val="normal0"/>
              <w:rPr>
                <w:sz w:val="24"/>
              </w:rPr>
            </w:pPr>
            <w:r w:rsidRPr="00246C21">
              <w:rPr>
                <w:sz w:val="24"/>
              </w:rPr>
              <w:t>Pause</w:t>
            </w:r>
            <w:r w:rsidR="009A3229" w:rsidRPr="00246C21">
              <w:rPr>
                <w:sz w:val="24"/>
              </w:rPr>
              <w:t xml:space="preserve"> (which word comes before?)</w:t>
            </w:r>
          </w:p>
        </w:tc>
        <w:tc>
          <w:tcPr>
            <w:tcW w:w="4536" w:type="dxa"/>
          </w:tcPr>
          <w:p w14:paraId="71FF4745" w14:textId="77777777" w:rsidR="006C3AB0" w:rsidRPr="00246C21" w:rsidRDefault="006C3AB0">
            <w:pPr>
              <w:pStyle w:val="normal0"/>
              <w:rPr>
                <w:sz w:val="24"/>
              </w:rPr>
            </w:pPr>
          </w:p>
        </w:tc>
      </w:tr>
      <w:tr w:rsidR="006C3AB0" w:rsidRPr="00246C21" w14:paraId="5B067B25" w14:textId="77777777" w:rsidTr="006C3AB0">
        <w:tc>
          <w:tcPr>
            <w:tcW w:w="4786" w:type="dxa"/>
          </w:tcPr>
          <w:p w14:paraId="2929BFF3" w14:textId="77777777" w:rsidR="00673D3F" w:rsidRPr="00246C21" w:rsidRDefault="00673D3F">
            <w:pPr>
              <w:pStyle w:val="normal0"/>
              <w:rPr>
                <w:sz w:val="24"/>
              </w:rPr>
            </w:pPr>
          </w:p>
          <w:p w14:paraId="554A72DF" w14:textId="7CEFC17C" w:rsidR="006C3AB0" w:rsidRPr="00246C21" w:rsidRDefault="00A65473">
            <w:pPr>
              <w:pStyle w:val="normal0"/>
              <w:rPr>
                <w:sz w:val="24"/>
              </w:rPr>
            </w:pPr>
            <w:r w:rsidRPr="00246C21">
              <w:rPr>
                <w:sz w:val="24"/>
              </w:rPr>
              <w:t>Stress: Words</w:t>
            </w:r>
            <w:r w:rsidR="006C3AB0" w:rsidRPr="00246C21">
              <w:rPr>
                <w:sz w:val="24"/>
              </w:rPr>
              <w:t xml:space="preserve"> said more loudly</w:t>
            </w:r>
          </w:p>
        </w:tc>
        <w:tc>
          <w:tcPr>
            <w:tcW w:w="4536" w:type="dxa"/>
          </w:tcPr>
          <w:p w14:paraId="2425CAE0" w14:textId="77777777" w:rsidR="006C3AB0" w:rsidRPr="00246C21" w:rsidRDefault="006C3AB0">
            <w:pPr>
              <w:pStyle w:val="normal0"/>
              <w:rPr>
                <w:sz w:val="24"/>
              </w:rPr>
            </w:pPr>
          </w:p>
        </w:tc>
      </w:tr>
      <w:tr w:rsidR="006C3AB0" w:rsidRPr="00246C21" w14:paraId="645ADB46" w14:textId="77777777" w:rsidTr="006C3AB0">
        <w:tc>
          <w:tcPr>
            <w:tcW w:w="4786" w:type="dxa"/>
          </w:tcPr>
          <w:p w14:paraId="41B5A013" w14:textId="77777777" w:rsidR="00673D3F" w:rsidRPr="00246C21" w:rsidRDefault="00673D3F">
            <w:pPr>
              <w:pStyle w:val="normal0"/>
              <w:rPr>
                <w:sz w:val="24"/>
              </w:rPr>
            </w:pPr>
          </w:p>
          <w:p w14:paraId="07FDCE00" w14:textId="0C9AFE40" w:rsidR="006C3AB0" w:rsidRPr="00246C21" w:rsidRDefault="006C3AB0">
            <w:pPr>
              <w:pStyle w:val="normal0"/>
              <w:rPr>
                <w:sz w:val="24"/>
              </w:rPr>
            </w:pPr>
            <w:r w:rsidRPr="00246C21">
              <w:rPr>
                <w:sz w:val="24"/>
              </w:rPr>
              <w:t>Voice drops</w:t>
            </w:r>
          </w:p>
        </w:tc>
        <w:tc>
          <w:tcPr>
            <w:tcW w:w="4536" w:type="dxa"/>
          </w:tcPr>
          <w:p w14:paraId="2ED49098" w14:textId="77777777" w:rsidR="006C3AB0" w:rsidRPr="00246C21" w:rsidRDefault="006C3AB0">
            <w:pPr>
              <w:pStyle w:val="normal0"/>
              <w:rPr>
                <w:sz w:val="24"/>
              </w:rPr>
            </w:pPr>
          </w:p>
        </w:tc>
      </w:tr>
    </w:tbl>
    <w:p w14:paraId="70C7A880" w14:textId="77777777" w:rsidR="00D51D02" w:rsidRPr="00246C21" w:rsidRDefault="00D51D02">
      <w:pPr>
        <w:pStyle w:val="normal0"/>
        <w:rPr>
          <w:sz w:val="24"/>
        </w:rPr>
      </w:pPr>
    </w:p>
    <w:p w14:paraId="709DBD2E" w14:textId="67E13AAA" w:rsidR="00D51D02" w:rsidRPr="004E727F" w:rsidRDefault="006C3AB0">
      <w:pPr>
        <w:pStyle w:val="normal0"/>
        <w:rPr>
          <w:sz w:val="24"/>
        </w:rPr>
      </w:pPr>
      <w:r w:rsidRPr="00246C21">
        <w:rPr>
          <w:sz w:val="24"/>
        </w:rPr>
        <w:t xml:space="preserve">After listening, check </w:t>
      </w:r>
      <w:r w:rsidR="00B66EB4" w:rsidRPr="00246C21">
        <w:rPr>
          <w:sz w:val="24"/>
        </w:rPr>
        <w:t xml:space="preserve">your </w:t>
      </w:r>
      <w:r w:rsidRPr="00246C21">
        <w:rPr>
          <w:sz w:val="24"/>
        </w:rPr>
        <w:t>answers</w:t>
      </w:r>
      <w:r w:rsidR="00B66EB4" w:rsidRPr="00246C21">
        <w:rPr>
          <w:sz w:val="24"/>
        </w:rPr>
        <w:t xml:space="preserve"> with a partner. Your teacher will then give you</w:t>
      </w:r>
      <w:r w:rsidRPr="00246C21">
        <w:rPr>
          <w:sz w:val="24"/>
        </w:rPr>
        <w:t xml:space="preserve"> </w:t>
      </w:r>
      <w:r w:rsidR="00B66EB4" w:rsidRPr="00246C21">
        <w:rPr>
          <w:sz w:val="24"/>
        </w:rPr>
        <w:t xml:space="preserve">the transcript of the speech. Read it through and </w:t>
      </w:r>
      <w:r w:rsidRPr="00246C21">
        <w:rPr>
          <w:sz w:val="24"/>
        </w:rPr>
        <w:t>discuss</w:t>
      </w:r>
      <w:r w:rsidR="00B66EB4" w:rsidRPr="00246C21">
        <w:rPr>
          <w:sz w:val="24"/>
        </w:rPr>
        <w:t xml:space="preserve"> with your partner</w:t>
      </w:r>
      <w:r w:rsidRPr="00246C21">
        <w:rPr>
          <w:sz w:val="24"/>
        </w:rPr>
        <w:t xml:space="preserve"> the effect on meaning of these signals.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776"/>
        <w:gridCol w:w="1979"/>
      </w:tblGrid>
      <w:tr w:rsidR="00D51D02" w14:paraId="78DBF26A" w14:textId="77777777" w:rsidTr="0085770B">
        <w:tc>
          <w:tcPr>
            <w:tcW w:w="1605" w:type="dxa"/>
            <w:shd w:val="clear" w:color="auto" w:fill="CCCCCC"/>
            <w:tcMar>
              <w:top w:w="100" w:type="dxa"/>
              <w:left w:w="100" w:type="dxa"/>
              <w:bottom w:w="100" w:type="dxa"/>
              <w:right w:w="100" w:type="dxa"/>
            </w:tcMar>
          </w:tcPr>
          <w:p w14:paraId="6E6F8AC4" w14:textId="77777777" w:rsidR="00D51D02" w:rsidRDefault="00E20EDC" w:rsidP="002A40FE">
            <w:pPr>
              <w:pStyle w:val="normal0"/>
              <w:spacing w:line="240" w:lineRule="auto"/>
              <w:ind w:left="102"/>
              <w:jc w:val="center"/>
            </w:pPr>
            <w:r>
              <w:rPr>
                <w:b/>
                <w:sz w:val="20"/>
                <w:shd w:val="clear" w:color="auto" w:fill="CCCCCC"/>
              </w:rPr>
              <w:lastRenderedPageBreak/>
              <w:t xml:space="preserve">Dimension of effective </w:t>
            </w:r>
            <w:bookmarkStart w:id="2" w:name="_GoBack"/>
            <w:r>
              <w:rPr>
                <w:b/>
                <w:sz w:val="20"/>
                <w:shd w:val="clear" w:color="auto" w:fill="CCCCCC"/>
              </w:rPr>
              <w:t>practice</w:t>
            </w:r>
            <w:bookmarkEnd w:id="2"/>
          </w:p>
        </w:tc>
        <w:tc>
          <w:tcPr>
            <w:tcW w:w="5776" w:type="dxa"/>
            <w:shd w:val="clear" w:color="auto" w:fill="CCCCCC"/>
            <w:tcMar>
              <w:top w:w="100" w:type="dxa"/>
              <w:left w:w="100" w:type="dxa"/>
              <w:bottom w:w="100" w:type="dxa"/>
              <w:right w:w="100" w:type="dxa"/>
            </w:tcMar>
          </w:tcPr>
          <w:p w14:paraId="1AC5A6FA" w14:textId="6DC765D1" w:rsidR="00D51D02" w:rsidRDefault="00E20EDC" w:rsidP="00BB5D1C">
            <w:pPr>
              <w:pStyle w:val="normal0"/>
              <w:spacing w:line="240" w:lineRule="auto"/>
              <w:ind w:left="102"/>
              <w:jc w:val="center"/>
              <w:rPr>
                <w:b/>
                <w:shd w:val="clear" w:color="auto" w:fill="CCCCCC"/>
              </w:rPr>
            </w:pPr>
            <w:r>
              <w:rPr>
                <w:b/>
                <w:shd w:val="clear" w:color="auto" w:fill="CCCCCC"/>
              </w:rPr>
              <w:t>Teaching and learning sequence 2</w:t>
            </w:r>
            <w:r w:rsidR="00BB5D1C">
              <w:rPr>
                <w:b/>
                <w:shd w:val="clear" w:color="auto" w:fill="CCCCCC"/>
              </w:rPr>
              <w:t xml:space="preserve">: </w:t>
            </w:r>
          </w:p>
          <w:p w14:paraId="482B6130" w14:textId="2BA383C3" w:rsidR="00BB5D1C" w:rsidRPr="00BB5D1C" w:rsidRDefault="00BB5D1C" w:rsidP="002A40FE">
            <w:pPr>
              <w:pStyle w:val="normal0"/>
              <w:spacing w:line="240" w:lineRule="auto"/>
              <w:ind w:left="102"/>
              <w:jc w:val="center"/>
              <w:rPr>
                <w:b/>
              </w:rPr>
            </w:pPr>
            <w:r w:rsidRPr="00BB5D1C">
              <w:rPr>
                <w:b/>
                <w:szCs w:val="22"/>
              </w:rPr>
              <w:t>Key information in the text is identified to determine its relevance to the academic purpose.</w:t>
            </w:r>
          </w:p>
        </w:tc>
        <w:tc>
          <w:tcPr>
            <w:tcW w:w="1979" w:type="dxa"/>
            <w:shd w:val="clear" w:color="auto" w:fill="CCCCCC"/>
            <w:tcMar>
              <w:top w:w="100" w:type="dxa"/>
              <w:left w:w="100" w:type="dxa"/>
              <w:bottom w:w="100" w:type="dxa"/>
              <w:right w:w="100" w:type="dxa"/>
            </w:tcMar>
          </w:tcPr>
          <w:p w14:paraId="433C3C23" w14:textId="77777777" w:rsidR="00D51D02" w:rsidRDefault="00E20EDC" w:rsidP="002A40FE">
            <w:pPr>
              <w:pStyle w:val="normal0"/>
              <w:spacing w:line="240" w:lineRule="auto"/>
              <w:ind w:left="102"/>
              <w:jc w:val="center"/>
            </w:pPr>
            <w:r>
              <w:rPr>
                <w:b/>
                <w:sz w:val="20"/>
                <w:shd w:val="clear" w:color="auto" w:fill="CCCCCC"/>
              </w:rPr>
              <w:t>Metacognitive prompts</w:t>
            </w:r>
          </w:p>
        </w:tc>
      </w:tr>
      <w:tr w:rsidR="00D51D02" w14:paraId="1EA86CB9" w14:textId="77777777" w:rsidTr="0085770B">
        <w:tc>
          <w:tcPr>
            <w:tcW w:w="1605" w:type="dxa"/>
            <w:tcMar>
              <w:top w:w="100" w:type="dxa"/>
              <w:left w:w="100" w:type="dxa"/>
              <w:bottom w:w="100" w:type="dxa"/>
              <w:right w:w="100" w:type="dxa"/>
            </w:tcMar>
          </w:tcPr>
          <w:p w14:paraId="28EFB556" w14:textId="77777777" w:rsidR="00D51D02" w:rsidRPr="00532335" w:rsidRDefault="00E20EDC" w:rsidP="006A2770">
            <w:pPr>
              <w:pStyle w:val="normal0"/>
              <w:spacing w:line="240" w:lineRule="auto"/>
              <w:rPr>
                <w:i/>
                <w:szCs w:val="22"/>
              </w:rPr>
            </w:pPr>
            <w:r w:rsidRPr="00532335">
              <w:rPr>
                <w:i/>
                <w:szCs w:val="22"/>
              </w:rPr>
              <w:t>Expectations</w:t>
            </w:r>
          </w:p>
          <w:p w14:paraId="0F0C5C38" w14:textId="77777777" w:rsidR="00D51D02" w:rsidRPr="00532335" w:rsidRDefault="00D51D02" w:rsidP="006A2770">
            <w:pPr>
              <w:pStyle w:val="normal0"/>
              <w:spacing w:line="240" w:lineRule="auto"/>
              <w:ind w:left="100"/>
              <w:rPr>
                <w:i/>
                <w:szCs w:val="22"/>
              </w:rPr>
            </w:pPr>
          </w:p>
          <w:p w14:paraId="683A77C1" w14:textId="77777777" w:rsidR="00D51D02" w:rsidRPr="00532335" w:rsidRDefault="00D51D02" w:rsidP="006A2770">
            <w:pPr>
              <w:pStyle w:val="normal0"/>
              <w:spacing w:line="240" w:lineRule="auto"/>
              <w:ind w:left="100"/>
              <w:rPr>
                <w:i/>
                <w:szCs w:val="22"/>
              </w:rPr>
            </w:pPr>
          </w:p>
          <w:p w14:paraId="261115C9" w14:textId="77777777" w:rsidR="00D51D02" w:rsidRPr="00532335" w:rsidRDefault="00D51D02" w:rsidP="006A2770">
            <w:pPr>
              <w:pStyle w:val="normal0"/>
              <w:spacing w:line="240" w:lineRule="auto"/>
              <w:ind w:left="100"/>
              <w:rPr>
                <w:i/>
                <w:szCs w:val="22"/>
              </w:rPr>
            </w:pPr>
          </w:p>
          <w:p w14:paraId="787D7E5B" w14:textId="77777777" w:rsidR="00D51D02" w:rsidRPr="00532335" w:rsidRDefault="00D51D02" w:rsidP="006A2770">
            <w:pPr>
              <w:pStyle w:val="normal0"/>
              <w:spacing w:line="240" w:lineRule="auto"/>
              <w:ind w:left="100"/>
              <w:rPr>
                <w:i/>
                <w:szCs w:val="22"/>
              </w:rPr>
            </w:pPr>
          </w:p>
          <w:p w14:paraId="01656E0F" w14:textId="77777777" w:rsidR="00D51D02" w:rsidRPr="00532335" w:rsidRDefault="00D51D02" w:rsidP="006A2770">
            <w:pPr>
              <w:pStyle w:val="normal0"/>
              <w:spacing w:line="240" w:lineRule="auto"/>
              <w:ind w:left="100"/>
              <w:rPr>
                <w:i/>
                <w:szCs w:val="22"/>
              </w:rPr>
            </w:pPr>
          </w:p>
          <w:p w14:paraId="2B3BF8D0" w14:textId="77777777" w:rsidR="00D51D02" w:rsidRPr="00532335" w:rsidRDefault="00D51D02" w:rsidP="006A2770">
            <w:pPr>
              <w:pStyle w:val="normal0"/>
              <w:spacing w:line="240" w:lineRule="auto"/>
              <w:ind w:left="100"/>
              <w:rPr>
                <w:i/>
                <w:szCs w:val="22"/>
              </w:rPr>
            </w:pPr>
          </w:p>
          <w:p w14:paraId="36C5025B" w14:textId="77777777" w:rsidR="00D51D02" w:rsidRPr="00532335" w:rsidRDefault="00D51D02" w:rsidP="006A2770">
            <w:pPr>
              <w:pStyle w:val="normal0"/>
              <w:spacing w:line="240" w:lineRule="auto"/>
              <w:ind w:left="100"/>
              <w:rPr>
                <w:i/>
                <w:szCs w:val="22"/>
              </w:rPr>
            </w:pPr>
          </w:p>
          <w:p w14:paraId="3EF82447" w14:textId="77777777" w:rsidR="00D51D02" w:rsidRPr="00532335" w:rsidRDefault="00D51D02" w:rsidP="006A2770">
            <w:pPr>
              <w:pStyle w:val="normal0"/>
              <w:spacing w:line="240" w:lineRule="auto"/>
              <w:ind w:left="100"/>
              <w:rPr>
                <w:i/>
                <w:szCs w:val="22"/>
              </w:rPr>
            </w:pPr>
          </w:p>
          <w:p w14:paraId="50949767" w14:textId="77777777" w:rsidR="00D51D02" w:rsidRPr="00532335" w:rsidRDefault="00D51D02" w:rsidP="006A2770">
            <w:pPr>
              <w:pStyle w:val="normal0"/>
              <w:spacing w:line="240" w:lineRule="auto"/>
              <w:ind w:left="100"/>
              <w:rPr>
                <w:i/>
                <w:szCs w:val="22"/>
              </w:rPr>
            </w:pPr>
          </w:p>
          <w:p w14:paraId="63DDE91C" w14:textId="77777777" w:rsidR="00D51D02" w:rsidRPr="00532335" w:rsidRDefault="00E20EDC" w:rsidP="006A2770">
            <w:pPr>
              <w:pStyle w:val="normal0"/>
              <w:spacing w:line="240" w:lineRule="auto"/>
              <w:rPr>
                <w:i/>
                <w:szCs w:val="22"/>
              </w:rPr>
            </w:pPr>
            <w:r w:rsidRPr="00532335">
              <w:rPr>
                <w:i/>
                <w:szCs w:val="22"/>
              </w:rPr>
              <w:t>Knowledge of the learner</w:t>
            </w:r>
          </w:p>
          <w:p w14:paraId="5344B38F" w14:textId="77777777" w:rsidR="00D51D02" w:rsidRPr="00532335" w:rsidRDefault="00D51D02" w:rsidP="006A2770">
            <w:pPr>
              <w:pStyle w:val="normal0"/>
              <w:spacing w:line="240" w:lineRule="auto"/>
              <w:ind w:left="100"/>
              <w:rPr>
                <w:i/>
                <w:szCs w:val="22"/>
              </w:rPr>
            </w:pPr>
          </w:p>
          <w:p w14:paraId="0DA94D5E" w14:textId="77777777" w:rsidR="00D51D02" w:rsidRPr="00532335" w:rsidRDefault="00D51D02" w:rsidP="006A2770">
            <w:pPr>
              <w:pStyle w:val="normal0"/>
              <w:spacing w:line="240" w:lineRule="auto"/>
              <w:ind w:left="100"/>
              <w:rPr>
                <w:i/>
                <w:szCs w:val="22"/>
              </w:rPr>
            </w:pPr>
          </w:p>
          <w:p w14:paraId="3309CF83" w14:textId="77777777" w:rsidR="00D51D02" w:rsidRPr="00532335" w:rsidRDefault="00D51D02" w:rsidP="006A2770">
            <w:pPr>
              <w:pStyle w:val="normal0"/>
              <w:spacing w:line="240" w:lineRule="auto"/>
              <w:ind w:left="100"/>
              <w:rPr>
                <w:i/>
                <w:szCs w:val="22"/>
              </w:rPr>
            </w:pPr>
          </w:p>
          <w:p w14:paraId="1A6AAF8E" w14:textId="77777777" w:rsidR="00D51D02" w:rsidRPr="00532335" w:rsidRDefault="00D51D02" w:rsidP="006A2770">
            <w:pPr>
              <w:pStyle w:val="normal0"/>
              <w:spacing w:line="240" w:lineRule="auto"/>
              <w:ind w:left="100"/>
              <w:rPr>
                <w:i/>
                <w:szCs w:val="22"/>
              </w:rPr>
            </w:pPr>
          </w:p>
          <w:p w14:paraId="09DDA1B2" w14:textId="77777777" w:rsidR="00D51D02" w:rsidRPr="00532335" w:rsidRDefault="00D51D02" w:rsidP="006A2770">
            <w:pPr>
              <w:pStyle w:val="normal0"/>
              <w:spacing w:line="240" w:lineRule="auto"/>
              <w:ind w:left="100"/>
              <w:rPr>
                <w:i/>
                <w:szCs w:val="22"/>
              </w:rPr>
            </w:pPr>
          </w:p>
          <w:p w14:paraId="1690EB9B" w14:textId="77777777" w:rsidR="00D51D02" w:rsidRPr="00532335" w:rsidRDefault="00D51D02" w:rsidP="006A2770">
            <w:pPr>
              <w:pStyle w:val="normal0"/>
              <w:spacing w:line="240" w:lineRule="auto"/>
              <w:ind w:left="100"/>
              <w:rPr>
                <w:i/>
                <w:szCs w:val="22"/>
              </w:rPr>
            </w:pPr>
          </w:p>
          <w:p w14:paraId="50AB46CA" w14:textId="77777777" w:rsidR="00D51D02" w:rsidRPr="00532335" w:rsidRDefault="00D51D02" w:rsidP="006A2770">
            <w:pPr>
              <w:pStyle w:val="normal0"/>
              <w:spacing w:line="240" w:lineRule="auto"/>
              <w:ind w:left="100"/>
              <w:rPr>
                <w:i/>
                <w:szCs w:val="22"/>
              </w:rPr>
            </w:pPr>
          </w:p>
          <w:p w14:paraId="64FA246F" w14:textId="77777777" w:rsidR="00D51D02" w:rsidRPr="00532335" w:rsidRDefault="00E20EDC" w:rsidP="006A2770">
            <w:pPr>
              <w:pStyle w:val="normal0"/>
              <w:spacing w:line="240" w:lineRule="auto"/>
              <w:rPr>
                <w:i/>
                <w:szCs w:val="22"/>
              </w:rPr>
            </w:pPr>
            <w:r w:rsidRPr="00532335">
              <w:rPr>
                <w:i/>
                <w:szCs w:val="22"/>
              </w:rPr>
              <w:t>Instructional strategies</w:t>
            </w:r>
          </w:p>
          <w:p w14:paraId="6B54B34D" w14:textId="77777777" w:rsidR="00D51D02" w:rsidRPr="00532335" w:rsidRDefault="00D51D02" w:rsidP="006A2770">
            <w:pPr>
              <w:pStyle w:val="normal0"/>
              <w:spacing w:line="240" w:lineRule="auto"/>
              <w:ind w:left="100"/>
              <w:rPr>
                <w:i/>
                <w:szCs w:val="22"/>
              </w:rPr>
            </w:pPr>
          </w:p>
          <w:p w14:paraId="2B6F9047" w14:textId="77777777" w:rsidR="00D51D02" w:rsidRPr="00532335" w:rsidRDefault="00D51D02" w:rsidP="006A2770">
            <w:pPr>
              <w:pStyle w:val="normal0"/>
              <w:spacing w:line="240" w:lineRule="auto"/>
              <w:ind w:left="100"/>
              <w:rPr>
                <w:i/>
                <w:szCs w:val="22"/>
              </w:rPr>
            </w:pPr>
          </w:p>
          <w:p w14:paraId="71FEBEA5" w14:textId="77777777" w:rsidR="00D51D02" w:rsidRPr="00532335" w:rsidRDefault="00D51D02" w:rsidP="006A2770">
            <w:pPr>
              <w:pStyle w:val="normal0"/>
              <w:spacing w:line="240" w:lineRule="auto"/>
              <w:ind w:left="100"/>
              <w:rPr>
                <w:i/>
                <w:szCs w:val="22"/>
              </w:rPr>
            </w:pPr>
          </w:p>
          <w:p w14:paraId="54E4AB63" w14:textId="77777777" w:rsidR="00D51D02" w:rsidRPr="00532335" w:rsidRDefault="00D51D02" w:rsidP="006A2770">
            <w:pPr>
              <w:pStyle w:val="normal0"/>
              <w:spacing w:line="240" w:lineRule="auto"/>
              <w:ind w:left="100"/>
              <w:rPr>
                <w:i/>
                <w:szCs w:val="22"/>
              </w:rPr>
            </w:pPr>
          </w:p>
          <w:p w14:paraId="638FE116" w14:textId="77777777" w:rsidR="00D51D02" w:rsidRPr="00532335" w:rsidRDefault="00D51D02" w:rsidP="006A2770">
            <w:pPr>
              <w:pStyle w:val="normal0"/>
              <w:spacing w:line="240" w:lineRule="auto"/>
              <w:ind w:left="100"/>
              <w:rPr>
                <w:i/>
                <w:szCs w:val="22"/>
              </w:rPr>
            </w:pPr>
          </w:p>
          <w:p w14:paraId="21BAE6F4" w14:textId="77777777" w:rsidR="00D51D02" w:rsidRPr="00532335" w:rsidRDefault="00D51D02" w:rsidP="006A2770">
            <w:pPr>
              <w:pStyle w:val="normal0"/>
              <w:spacing w:line="240" w:lineRule="auto"/>
              <w:ind w:left="100"/>
              <w:rPr>
                <w:i/>
                <w:szCs w:val="22"/>
              </w:rPr>
            </w:pPr>
          </w:p>
          <w:p w14:paraId="1A3AEFF1" w14:textId="77777777" w:rsidR="00D51D02" w:rsidRPr="00532335" w:rsidRDefault="00D51D02" w:rsidP="006A2770">
            <w:pPr>
              <w:pStyle w:val="normal0"/>
              <w:spacing w:line="240" w:lineRule="auto"/>
              <w:ind w:left="100"/>
              <w:rPr>
                <w:i/>
                <w:szCs w:val="22"/>
              </w:rPr>
            </w:pPr>
          </w:p>
          <w:p w14:paraId="6213A719" w14:textId="77777777" w:rsidR="00D51D02" w:rsidRPr="00532335" w:rsidRDefault="00D51D02" w:rsidP="006A2770">
            <w:pPr>
              <w:pStyle w:val="normal0"/>
              <w:spacing w:line="240" w:lineRule="auto"/>
              <w:ind w:left="100"/>
              <w:rPr>
                <w:i/>
                <w:szCs w:val="22"/>
              </w:rPr>
            </w:pPr>
          </w:p>
          <w:p w14:paraId="26FE4CEA" w14:textId="77777777" w:rsidR="00D51D02" w:rsidRPr="00532335" w:rsidRDefault="00D51D02" w:rsidP="006A2770">
            <w:pPr>
              <w:pStyle w:val="normal0"/>
              <w:spacing w:line="240" w:lineRule="auto"/>
              <w:ind w:left="100"/>
              <w:rPr>
                <w:i/>
                <w:szCs w:val="22"/>
              </w:rPr>
            </w:pPr>
          </w:p>
          <w:p w14:paraId="04D976E4" w14:textId="77777777" w:rsidR="00D51D02" w:rsidRPr="00532335" w:rsidRDefault="00D51D02" w:rsidP="006A2770">
            <w:pPr>
              <w:pStyle w:val="normal0"/>
              <w:spacing w:line="240" w:lineRule="auto"/>
              <w:ind w:left="100"/>
              <w:rPr>
                <w:i/>
                <w:szCs w:val="22"/>
              </w:rPr>
            </w:pPr>
          </w:p>
          <w:p w14:paraId="25B2C00D" w14:textId="77777777" w:rsidR="00D51D02" w:rsidRPr="00532335" w:rsidRDefault="00D51D02" w:rsidP="006A2770">
            <w:pPr>
              <w:pStyle w:val="normal0"/>
              <w:spacing w:line="240" w:lineRule="auto"/>
              <w:ind w:left="100"/>
              <w:rPr>
                <w:i/>
                <w:szCs w:val="22"/>
              </w:rPr>
            </w:pPr>
          </w:p>
          <w:p w14:paraId="557E878A" w14:textId="77777777" w:rsidR="00D51D02" w:rsidRPr="00532335" w:rsidRDefault="00D51D02" w:rsidP="006A2770">
            <w:pPr>
              <w:pStyle w:val="normal0"/>
              <w:spacing w:line="240" w:lineRule="auto"/>
              <w:ind w:left="100"/>
              <w:rPr>
                <w:i/>
                <w:szCs w:val="22"/>
              </w:rPr>
            </w:pPr>
          </w:p>
          <w:p w14:paraId="7222AAA5" w14:textId="77777777" w:rsidR="00D51D02" w:rsidRPr="00532335" w:rsidRDefault="00D51D02" w:rsidP="006A2770">
            <w:pPr>
              <w:pStyle w:val="normal0"/>
              <w:spacing w:line="240" w:lineRule="auto"/>
              <w:ind w:left="100"/>
              <w:rPr>
                <w:i/>
                <w:szCs w:val="22"/>
              </w:rPr>
            </w:pPr>
          </w:p>
          <w:p w14:paraId="36F98343" w14:textId="77777777" w:rsidR="00D51D02" w:rsidRPr="00532335" w:rsidRDefault="00D51D02" w:rsidP="006A2770">
            <w:pPr>
              <w:pStyle w:val="normal0"/>
              <w:spacing w:line="240" w:lineRule="auto"/>
              <w:ind w:left="100"/>
              <w:rPr>
                <w:i/>
                <w:szCs w:val="22"/>
              </w:rPr>
            </w:pPr>
          </w:p>
          <w:p w14:paraId="1D2D7CFB" w14:textId="77777777" w:rsidR="00D51D02" w:rsidRPr="00532335" w:rsidRDefault="00D51D02" w:rsidP="006A2770">
            <w:pPr>
              <w:pStyle w:val="normal0"/>
              <w:spacing w:line="240" w:lineRule="auto"/>
              <w:ind w:left="100"/>
              <w:rPr>
                <w:i/>
                <w:szCs w:val="22"/>
              </w:rPr>
            </w:pPr>
          </w:p>
          <w:p w14:paraId="75206247" w14:textId="77777777" w:rsidR="00D51D02" w:rsidRPr="00532335" w:rsidRDefault="00D51D02" w:rsidP="006A2770">
            <w:pPr>
              <w:pStyle w:val="normal0"/>
              <w:spacing w:line="240" w:lineRule="auto"/>
              <w:ind w:left="100"/>
              <w:rPr>
                <w:i/>
                <w:szCs w:val="22"/>
              </w:rPr>
            </w:pPr>
          </w:p>
          <w:p w14:paraId="7667275D" w14:textId="77777777" w:rsidR="00D51D02" w:rsidRPr="00532335" w:rsidRDefault="00D51D02" w:rsidP="006A2770">
            <w:pPr>
              <w:pStyle w:val="normal0"/>
              <w:spacing w:line="240" w:lineRule="auto"/>
              <w:ind w:left="100"/>
              <w:rPr>
                <w:i/>
                <w:szCs w:val="22"/>
              </w:rPr>
            </w:pPr>
          </w:p>
          <w:p w14:paraId="6E5E1870" w14:textId="77777777" w:rsidR="00D51D02" w:rsidRPr="00532335" w:rsidRDefault="00D51D02" w:rsidP="006A2770">
            <w:pPr>
              <w:pStyle w:val="normal0"/>
              <w:spacing w:line="240" w:lineRule="auto"/>
              <w:ind w:left="100"/>
              <w:rPr>
                <w:i/>
                <w:szCs w:val="22"/>
              </w:rPr>
            </w:pPr>
          </w:p>
          <w:p w14:paraId="2ADC720E" w14:textId="77777777" w:rsidR="00D51D02" w:rsidRPr="00532335" w:rsidRDefault="00D51D02" w:rsidP="006A2770">
            <w:pPr>
              <w:pStyle w:val="normal0"/>
              <w:spacing w:line="240" w:lineRule="auto"/>
              <w:ind w:left="100"/>
              <w:rPr>
                <w:i/>
                <w:szCs w:val="22"/>
              </w:rPr>
            </w:pPr>
          </w:p>
          <w:p w14:paraId="6610562E" w14:textId="77777777" w:rsidR="00D51D02" w:rsidRPr="00532335" w:rsidRDefault="00D51D02" w:rsidP="006A2770">
            <w:pPr>
              <w:pStyle w:val="normal0"/>
              <w:spacing w:line="240" w:lineRule="auto"/>
              <w:ind w:left="100"/>
              <w:rPr>
                <w:i/>
                <w:szCs w:val="22"/>
              </w:rPr>
            </w:pPr>
          </w:p>
          <w:p w14:paraId="1BC70D69" w14:textId="77777777" w:rsidR="00D51D02" w:rsidRPr="00532335" w:rsidRDefault="00D51D02" w:rsidP="006A2770">
            <w:pPr>
              <w:pStyle w:val="normal0"/>
              <w:spacing w:line="240" w:lineRule="auto"/>
              <w:ind w:left="100"/>
              <w:rPr>
                <w:i/>
                <w:szCs w:val="22"/>
              </w:rPr>
            </w:pPr>
          </w:p>
          <w:p w14:paraId="3E5A41CC" w14:textId="77777777" w:rsidR="00D51D02" w:rsidRPr="00532335" w:rsidRDefault="00D51D02" w:rsidP="006A2770">
            <w:pPr>
              <w:pStyle w:val="normal0"/>
              <w:spacing w:line="240" w:lineRule="auto"/>
              <w:ind w:left="100"/>
              <w:rPr>
                <w:i/>
                <w:szCs w:val="22"/>
              </w:rPr>
            </w:pPr>
          </w:p>
          <w:p w14:paraId="279B01FB" w14:textId="77777777" w:rsidR="00D51D02" w:rsidRPr="00532335" w:rsidRDefault="00D51D02" w:rsidP="006A2770">
            <w:pPr>
              <w:pStyle w:val="normal0"/>
              <w:spacing w:line="240" w:lineRule="auto"/>
              <w:ind w:left="100"/>
              <w:rPr>
                <w:i/>
                <w:szCs w:val="22"/>
              </w:rPr>
            </w:pPr>
          </w:p>
          <w:p w14:paraId="00A7CFFB" w14:textId="77777777" w:rsidR="00D51D02" w:rsidRPr="00532335" w:rsidRDefault="00D51D02" w:rsidP="006A2770">
            <w:pPr>
              <w:pStyle w:val="normal0"/>
              <w:spacing w:line="240" w:lineRule="auto"/>
              <w:ind w:left="100"/>
              <w:rPr>
                <w:i/>
                <w:szCs w:val="22"/>
              </w:rPr>
            </w:pPr>
          </w:p>
          <w:p w14:paraId="40E282D6" w14:textId="77777777" w:rsidR="00D51D02" w:rsidRPr="00532335" w:rsidRDefault="00D51D02" w:rsidP="006A2770">
            <w:pPr>
              <w:pStyle w:val="normal0"/>
              <w:spacing w:line="240" w:lineRule="auto"/>
              <w:ind w:left="100"/>
              <w:rPr>
                <w:i/>
                <w:szCs w:val="22"/>
              </w:rPr>
            </w:pPr>
          </w:p>
          <w:p w14:paraId="4CC21D7D" w14:textId="77777777" w:rsidR="00D51D02" w:rsidRPr="00532335" w:rsidRDefault="00D51D02" w:rsidP="006A2770">
            <w:pPr>
              <w:pStyle w:val="normal0"/>
              <w:spacing w:line="240" w:lineRule="auto"/>
              <w:ind w:left="100"/>
              <w:rPr>
                <w:i/>
                <w:szCs w:val="22"/>
              </w:rPr>
            </w:pPr>
          </w:p>
          <w:p w14:paraId="4DF2303B" w14:textId="77777777" w:rsidR="00D51D02" w:rsidRPr="00532335" w:rsidRDefault="00D51D02" w:rsidP="006A2770">
            <w:pPr>
              <w:pStyle w:val="normal0"/>
              <w:spacing w:line="240" w:lineRule="auto"/>
              <w:ind w:left="100"/>
              <w:rPr>
                <w:i/>
                <w:szCs w:val="22"/>
              </w:rPr>
            </w:pPr>
          </w:p>
          <w:p w14:paraId="5F312FE2" w14:textId="77777777" w:rsidR="00D51D02" w:rsidRPr="00532335" w:rsidRDefault="00D51D02" w:rsidP="006A2770">
            <w:pPr>
              <w:pStyle w:val="normal0"/>
              <w:spacing w:line="240" w:lineRule="auto"/>
              <w:ind w:left="100"/>
              <w:rPr>
                <w:i/>
                <w:szCs w:val="22"/>
              </w:rPr>
            </w:pPr>
          </w:p>
          <w:p w14:paraId="7D06D2E1" w14:textId="77777777" w:rsidR="00D51D02" w:rsidRPr="00532335" w:rsidRDefault="00D51D02" w:rsidP="006A2770">
            <w:pPr>
              <w:pStyle w:val="normal0"/>
              <w:spacing w:line="240" w:lineRule="auto"/>
              <w:ind w:left="100"/>
              <w:rPr>
                <w:i/>
                <w:szCs w:val="22"/>
              </w:rPr>
            </w:pPr>
          </w:p>
          <w:p w14:paraId="09D50385" w14:textId="77777777" w:rsidR="00D51D02" w:rsidRPr="00532335" w:rsidRDefault="00D51D02" w:rsidP="006A2770">
            <w:pPr>
              <w:pStyle w:val="normal0"/>
              <w:spacing w:line="240" w:lineRule="auto"/>
              <w:ind w:left="100"/>
              <w:rPr>
                <w:i/>
                <w:szCs w:val="22"/>
              </w:rPr>
            </w:pPr>
          </w:p>
          <w:p w14:paraId="4BF4A982" w14:textId="77777777" w:rsidR="00D51D02" w:rsidRPr="00532335" w:rsidRDefault="00D51D02" w:rsidP="006A2770">
            <w:pPr>
              <w:pStyle w:val="normal0"/>
              <w:spacing w:line="240" w:lineRule="auto"/>
              <w:ind w:left="100"/>
              <w:rPr>
                <w:i/>
                <w:szCs w:val="22"/>
              </w:rPr>
            </w:pPr>
          </w:p>
          <w:p w14:paraId="0417AFCE" w14:textId="77777777" w:rsidR="00D51D02" w:rsidRPr="00532335" w:rsidRDefault="00D51D02" w:rsidP="006A2770">
            <w:pPr>
              <w:pStyle w:val="normal0"/>
              <w:spacing w:line="240" w:lineRule="auto"/>
              <w:ind w:left="100"/>
              <w:rPr>
                <w:i/>
                <w:szCs w:val="22"/>
              </w:rPr>
            </w:pPr>
          </w:p>
          <w:p w14:paraId="1BC02191" w14:textId="77777777" w:rsidR="00D51D02" w:rsidRPr="00532335" w:rsidRDefault="00D51D02" w:rsidP="006A2770">
            <w:pPr>
              <w:pStyle w:val="normal0"/>
              <w:spacing w:line="240" w:lineRule="auto"/>
              <w:ind w:left="100"/>
              <w:rPr>
                <w:i/>
                <w:szCs w:val="22"/>
              </w:rPr>
            </w:pPr>
          </w:p>
          <w:p w14:paraId="34D48634" w14:textId="77777777" w:rsidR="00D51D02" w:rsidRPr="00532335" w:rsidRDefault="00D51D02" w:rsidP="006A2770">
            <w:pPr>
              <w:pStyle w:val="normal0"/>
              <w:spacing w:line="240" w:lineRule="auto"/>
              <w:ind w:left="100"/>
              <w:rPr>
                <w:i/>
                <w:szCs w:val="22"/>
              </w:rPr>
            </w:pPr>
          </w:p>
          <w:p w14:paraId="7917AA92" w14:textId="77777777" w:rsidR="00105901" w:rsidRPr="00532335" w:rsidRDefault="00105901" w:rsidP="006A2770">
            <w:pPr>
              <w:pStyle w:val="normal0"/>
              <w:spacing w:line="240" w:lineRule="auto"/>
              <w:rPr>
                <w:i/>
                <w:szCs w:val="22"/>
              </w:rPr>
            </w:pPr>
          </w:p>
          <w:p w14:paraId="1BF79E39" w14:textId="77777777" w:rsidR="00105901" w:rsidRPr="00532335" w:rsidRDefault="00105901" w:rsidP="006A2770">
            <w:pPr>
              <w:pStyle w:val="normal0"/>
              <w:spacing w:line="240" w:lineRule="auto"/>
              <w:rPr>
                <w:i/>
                <w:szCs w:val="22"/>
              </w:rPr>
            </w:pPr>
          </w:p>
          <w:p w14:paraId="057DBBDD" w14:textId="77777777" w:rsidR="00105901" w:rsidRPr="00532335" w:rsidRDefault="00105901" w:rsidP="006A2770">
            <w:pPr>
              <w:pStyle w:val="normal0"/>
              <w:spacing w:line="240" w:lineRule="auto"/>
              <w:rPr>
                <w:i/>
                <w:szCs w:val="22"/>
              </w:rPr>
            </w:pPr>
          </w:p>
          <w:p w14:paraId="439CC7E1" w14:textId="77777777" w:rsidR="00105901" w:rsidRPr="00532335" w:rsidRDefault="00105901" w:rsidP="006A2770">
            <w:pPr>
              <w:pStyle w:val="normal0"/>
              <w:spacing w:line="240" w:lineRule="auto"/>
              <w:rPr>
                <w:i/>
                <w:szCs w:val="22"/>
              </w:rPr>
            </w:pPr>
          </w:p>
          <w:p w14:paraId="70ACDE39" w14:textId="77777777" w:rsidR="00105901" w:rsidRPr="00532335" w:rsidRDefault="00105901" w:rsidP="006A2770">
            <w:pPr>
              <w:pStyle w:val="normal0"/>
              <w:spacing w:line="240" w:lineRule="auto"/>
              <w:rPr>
                <w:i/>
                <w:szCs w:val="22"/>
              </w:rPr>
            </w:pPr>
          </w:p>
          <w:p w14:paraId="34ECDB54" w14:textId="77777777" w:rsidR="00D51D02" w:rsidRPr="00532335" w:rsidRDefault="00E20EDC" w:rsidP="006A2770">
            <w:pPr>
              <w:pStyle w:val="normal0"/>
              <w:spacing w:line="240" w:lineRule="auto"/>
              <w:rPr>
                <w:i/>
                <w:szCs w:val="22"/>
              </w:rPr>
            </w:pPr>
            <w:r w:rsidRPr="00532335">
              <w:rPr>
                <w:i/>
                <w:szCs w:val="22"/>
              </w:rPr>
              <w:t>Engaging learners with text.</w:t>
            </w:r>
          </w:p>
          <w:p w14:paraId="7DA7074C" w14:textId="77777777" w:rsidR="00D51D02" w:rsidRPr="00532335" w:rsidRDefault="00D51D02" w:rsidP="006A2770">
            <w:pPr>
              <w:pStyle w:val="normal0"/>
              <w:spacing w:line="240" w:lineRule="auto"/>
              <w:ind w:left="100"/>
              <w:rPr>
                <w:i/>
                <w:szCs w:val="22"/>
              </w:rPr>
            </w:pPr>
          </w:p>
          <w:p w14:paraId="0BCFE107" w14:textId="77777777" w:rsidR="00D51D02" w:rsidRPr="00532335" w:rsidRDefault="00D51D02" w:rsidP="006A2770">
            <w:pPr>
              <w:pStyle w:val="normal0"/>
              <w:spacing w:line="240" w:lineRule="auto"/>
              <w:ind w:left="100"/>
              <w:rPr>
                <w:i/>
                <w:szCs w:val="22"/>
              </w:rPr>
            </w:pPr>
          </w:p>
          <w:p w14:paraId="40F88B1B" w14:textId="77777777" w:rsidR="00D51D02" w:rsidRPr="00532335" w:rsidRDefault="00D51D02" w:rsidP="006A2770">
            <w:pPr>
              <w:pStyle w:val="normal0"/>
              <w:spacing w:line="240" w:lineRule="auto"/>
              <w:ind w:left="100"/>
              <w:rPr>
                <w:i/>
                <w:szCs w:val="22"/>
              </w:rPr>
            </w:pPr>
          </w:p>
          <w:p w14:paraId="27A5486D" w14:textId="77777777" w:rsidR="00673D3F" w:rsidRPr="00532335" w:rsidRDefault="00673D3F" w:rsidP="006A2770">
            <w:pPr>
              <w:pStyle w:val="normal0"/>
              <w:spacing w:line="240" w:lineRule="auto"/>
              <w:rPr>
                <w:i/>
                <w:szCs w:val="22"/>
              </w:rPr>
            </w:pPr>
          </w:p>
          <w:p w14:paraId="0AD8490E" w14:textId="77777777" w:rsidR="00673D3F" w:rsidRPr="00532335" w:rsidRDefault="00673D3F" w:rsidP="006A2770">
            <w:pPr>
              <w:pStyle w:val="normal0"/>
              <w:spacing w:line="240" w:lineRule="auto"/>
              <w:rPr>
                <w:i/>
                <w:szCs w:val="22"/>
              </w:rPr>
            </w:pPr>
          </w:p>
          <w:p w14:paraId="26774E31" w14:textId="77777777" w:rsidR="00673D3F" w:rsidRPr="00532335" w:rsidRDefault="00673D3F" w:rsidP="006A2770">
            <w:pPr>
              <w:pStyle w:val="normal0"/>
              <w:spacing w:line="240" w:lineRule="auto"/>
              <w:rPr>
                <w:i/>
                <w:szCs w:val="22"/>
              </w:rPr>
            </w:pPr>
          </w:p>
          <w:p w14:paraId="49FF78CE" w14:textId="77777777" w:rsidR="00673D3F" w:rsidRPr="00532335" w:rsidRDefault="00673D3F" w:rsidP="006A2770">
            <w:pPr>
              <w:pStyle w:val="normal0"/>
              <w:spacing w:line="240" w:lineRule="auto"/>
              <w:rPr>
                <w:i/>
                <w:szCs w:val="22"/>
              </w:rPr>
            </w:pPr>
          </w:p>
          <w:p w14:paraId="29D4EE31" w14:textId="77777777" w:rsidR="00F10DF3" w:rsidRPr="00532335" w:rsidRDefault="00F10DF3" w:rsidP="006A2770">
            <w:pPr>
              <w:pStyle w:val="normal0"/>
              <w:spacing w:line="240" w:lineRule="auto"/>
              <w:rPr>
                <w:i/>
                <w:szCs w:val="22"/>
              </w:rPr>
            </w:pPr>
          </w:p>
          <w:p w14:paraId="62A8FE76" w14:textId="77777777" w:rsidR="00F10DF3" w:rsidRPr="00532335" w:rsidRDefault="00F10DF3" w:rsidP="006A2770">
            <w:pPr>
              <w:pStyle w:val="normal0"/>
              <w:spacing w:line="240" w:lineRule="auto"/>
              <w:rPr>
                <w:i/>
                <w:szCs w:val="22"/>
              </w:rPr>
            </w:pPr>
          </w:p>
          <w:p w14:paraId="0836EC88" w14:textId="77777777" w:rsidR="00F10DF3" w:rsidRPr="00532335" w:rsidRDefault="00F10DF3" w:rsidP="006A2770">
            <w:pPr>
              <w:pStyle w:val="normal0"/>
              <w:spacing w:line="240" w:lineRule="auto"/>
              <w:rPr>
                <w:i/>
                <w:szCs w:val="22"/>
              </w:rPr>
            </w:pPr>
          </w:p>
          <w:p w14:paraId="3E1CD3F4" w14:textId="77777777" w:rsidR="00F10DF3" w:rsidRPr="00532335" w:rsidRDefault="00F10DF3" w:rsidP="006A2770">
            <w:pPr>
              <w:pStyle w:val="normal0"/>
              <w:spacing w:line="240" w:lineRule="auto"/>
              <w:rPr>
                <w:i/>
                <w:szCs w:val="22"/>
              </w:rPr>
            </w:pPr>
          </w:p>
          <w:p w14:paraId="72FC1A78" w14:textId="77777777" w:rsidR="00F10DF3" w:rsidRPr="00532335" w:rsidRDefault="00F10DF3" w:rsidP="006A2770">
            <w:pPr>
              <w:pStyle w:val="normal0"/>
              <w:spacing w:line="240" w:lineRule="auto"/>
              <w:rPr>
                <w:i/>
                <w:szCs w:val="22"/>
              </w:rPr>
            </w:pPr>
          </w:p>
          <w:p w14:paraId="4C905DD6" w14:textId="77777777" w:rsidR="00F10DF3" w:rsidRPr="00532335" w:rsidRDefault="00F10DF3" w:rsidP="006A2770">
            <w:pPr>
              <w:pStyle w:val="normal0"/>
              <w:spacing w:line="240" w:lineRule="auto"/>
              <w:rPr>
                <w:i/>
                <w:szCs w:val="22"/>
              </w:rPr>
            </w:pPr>
          </w:p>
          <w:p w14:paraId="596CB87A" w14:textId="77777777" w:rsidR="00F10DF3" w:rsidRPr="00532335" w:rsidRDefault="00F10DF3" w:rsidP="006A2770">
            <w:pPr>
              <w:pStyle w:val="normal0"/>
              <w:spacing w:line="240" w:lineRule="auto"/>
              <w:rPr>
                <w:i/>
                <w:szCs w:val="22"/>
              </w:rPr>
            </w:pPr>
          </w:p>
          <w:p w14:paraId="1C6C0EF4" w14:textId="77777777" w:rsidR="00D55CDF" w:rsidRDefault="00D55CDF" w:rsidP="006A2770">
            <w:pPr>
              <w:pStyle w:val="normal0"/>
              <w:spacing w:line="240" w:lineRule="auto"/>
              <w:rPr>
                <w:i/>
                <w:szCs w:val="22"/>
              </w:rPr>
            </w:pPr>
          </w:p>
          <w:p w14:paraId="664E080C" w14:textId="77777777" w:rsidR="00A720B1" w:rsidRDefault="00A720B1" w:rsidP="006A2770">
            <w:pPr>
              <w:pStyle w:val="normal0"/>
              <w:spacing w:line="240" w:lineRule="auto"/>
              <w:rPr>
                <w:i/>
                <w:szCs w:val="22"/>
              </w:rPr>
            </w:pPr>
          </w:p>
          <w:p w14:paraId="5A97A49A" w14:textId="77777777" w:rsidR="00A720B1" w:rsidRDefault="00A720B1" w:rsidP="006A2770">
            <w:pPr>
              <w:pStyle w:val="normal0"/>
              <w:spacing w:line="240" w:lineRule="auto"/>
              <w:rPr>
                <w:i/>
                <w:szCs w:val="22"/>
              </w:rPr>
            </w:pPr>
          </w:p>
          <w:p w14:paraId="06928589" w14:textId="77777777" w:rsidR="00A720B1" w:rsidRDefault="00A720B1" w:rsidP="006A2770">
            <w:pPr>
              <w:pStyle w:val="normal0"/>
              <w:spacing w:line="240" w:lineRule="auto"/>
              <w:rPr>
                <w:i/>
                <w:szCs w:val="22"/>
              </w:rPr>
            </w:pPr>
          </w:p>
          <w:p w14:paraId="3E19873A" w14:textId="77777777" w:rsidR="00A720B1" w:rsidRDefault="00A720B1" w:rsidP="006A2770">
            <w:pPr>
              <w:pStyle w:val="normal0"/>
              <w:spacing w:line="240" w:lineRule="auto"/>
              <w:rPr>
                <w:i/>
                <w:szCs w:val="22"/>
              </w:rPr>
            </w:pPr>
          </w:p>
          <w:p w14:paraId="74658738" w14:textId="77777777" w:rsidR="00A720B1" w:rsidRDefault="00A720B1" w:rsidP="006A2770">
            <w:pPr>
              <w:pStyle w:val="normal0"/>
              <w:spacing w:line="240" w:lineRule="auto"/>
              <w:rPr>
                <w:i/>
                <w:szCs w:val="22"/>
              </w:rPr>
            </w:pPr>
          </w:p>
          <w:p w14:paraId="760176A9" w14:textId="77777777" w:rsidR="00A720B1" w:rsidRDefault="00A720B1" w:rsidP="006A2770">
            <w:pPr>
              <w:pStyle w:val="normal0"/>
              <w:spacing w:line="240" w:lineRule="auto"/>
              <w:rPr>
                <w:i/>
                <w:szCs w:val="22"/>
              </w:rPr>
            </w:pPr>
          </w:p>
          <w:p w14:paraId="31323365" w14:textId="77777777" w:rsidR="00A720B1" w:rsidRDefault="00A720B1" w:rsidP="006A2770">
            <w:pPr>
              <w:pStyle w:val="normal0"/>
              <w:spacing w:line="240" w:lineRule="auto"/>
              <w:rPr>
                <w:i/>
                <w:szCs w:val="22"/>
              </w:rPr>
            </w:pPr>
          </w:p>
          <w:p w14:paraId="6DEA8939" w14:textId="77777777" w:rsidR="00A720B1" w:rsidRDefault="00A720B1" w:rsidP="006A2770">
            <w:pPr>
              <w:pStyle w:val="normal0"/>
              <w:spacing w:line="240" w:lineRule="auto"/>
              <w:rPr>
                <w:i/>
                <w:szCs w:val="22"/>
              </w:rPr>
            </w:pPr>
          </w:p>
          <w:p w14:paraId="599F4040" w14:textId="77777777" w:rsidR="00A720B1" w:rsidRDefault="00A720B1" w:rsidP="006A2770">
            <w:pPr>
              <w:pStyle w:val="normal0"/>
              <w:spacing w:line="240" w:lineRule="auto"/>
              <w:rPr>
                <w:i/>
                <w:szCs w:val="22"/>
              </w:rPr>
            </w:pPr>
          </w:p>
          <w:p w14:paraId="4D70AA7F" w14:textId="77777777" w:rsidR="00A720B1" w:rsidRDefault="00A720B1" w:rsidP="006A2770">
            <w:pPr>
              <w:pStyle w:val="normal0"/>
              <w:spacing w:line="240" w:lineRule="auto"/>
              <w:rPr>
                <w:i/>
                <w:szCs w:val="22"/>
              </w:rPr>
            </w:pPr>
          </w:p>
          <w:p w14:paraId="236E195B" w14:textId="77777777" w:rsidR="0037392F" w:rsidRDefault="0037392F" w:rsidP="006A2770">
            <w:pPr>
              <w:pStyle w:val="normal0"/>
              <w:spacing w:line="240" w:lineRule="auto"/>
              <w:rPr>
                <w:i/>
                <w:szCs w:val="22"/>
              </w:rPr>
            </w:pPr>
          </w:p>
          <w:p w14:paraId="567FE2FA" w14:textId="77777777" w:rsidR="00F36F5F" w:rsidRDefault="00F36F5F" w:rsidP="006A2770">
            <w:pPr>
              <w:pStyle w:val="normal0"/>
              <w:spacing w:line="240" w:lineRule="auto"/>
              <w:rPr>
                <w:i/>
                <w:szCs w:val="22"/>
              </w:rPr>
            </w:pPr>
          </w:p>
          <w:p w14:paraId="51CF8994" w14:textId="77777777" w:rsidR="0037392F" w:rsidRDefault="0037392F" w:rsidP="006A2770">
            <w:pPr>
              <w:pStyle w:val="normal0"/>
              <w:spacing w:line="240" w:lineRule="auto"/>
              <w:rPr>
                <w:i/>
                <w:szCs w:val="22"/>
              </w:rPr>
            </w:pPr>
          </w:p>
          <w:p w14:paraId="21DDE495" w14:textId="77777777" w:rsidR="0037392F" w:rsidRDefault="0037392F" w:rsidP="006A2770">
            <w:pPr>
              <w:pStyle w:val="normal0"/>
              <w:spacing w:line="240" w:lineRule="auto"/>
              <w:rPr>
                <w:i/>
                <w:szCs w:val="22"/>
              </w:rPr>
            </w:pPr>
          </w:p>
          <w:p w14:paraId="321615B6" w14:textId="77777777" w:rsidR="00D15624" w:rsidRDefault="00D15624" w:rsidP="006A2770">
            <w:pPr>
              <w:pStyle w:val="normal0"/>
              <w:spacing w:line="240" w:lineRule="auto"/>
              <w:rPr>
                <w:i/>
                <w:szCs w:val="22"/>
              </w:rPr>
            </w:pPr>
          </w:p>
          <w:p w14:paraId="144BA2C3" w14:textId="77777777" w:rsidR="00D15624" w:rsidRDefault="00D15624" w:rsidP="006A2770">
            <w:pPr>
              <w:pStyle w:val="normal0"/>
              <w:spacing w:line="240" w:lineRule="auto"/>
              <w:rPr>
                <w:i/>
                <w:szCs w:val="22"/>
              </w:rPr>
            </w:pPr>
          </w:p>
          <w:p w14:paraId="34AFDCCC" w14:textId="77777777" w:rsidR="00D15624" w:rsidRDefault="00D15624" w:rsidP="006A2770">
            <w:pPr>
              <w:pStyle w:val="normal0"/>
              <w:spacing w:line="240" w:lineRule="auto"/>
              <w:rPr>
                <w:i/>
                <w:szCs w:val="22"/>
              </w:rPr>
            </w:pPr>
          </w:p>
          <w:p w14:paraId="59B63C4C" w14:textId="77777777" w:rsidR="00D15624" w:rsidRDefault="00D15624" w:rsidP="006A2770">
            <w:pPr>
              <w:pStyle w:val="normal0"/>
              <w:spacing w:line="240" w:lineRule="auto"/>
              <w:rPr>
                <w:i/>
                <w:szCs w:val="22"/>
              </w:rPr>
            </w:pPr>
          </w:p>
          <w:p w14:paraId="3F3426AC" w14:textId="77777777" w:rsidR="00D15624" w:rsidRDefault="00D15624" w:rsidP="006A2770">
            <w:pPr>
              <w:pStyle w:val="normal0"/>
              <w:spacing w:line="240" w:lineRule="auto"/>
              <w:rPr>
                <w:i/>
                <w:szCs w:val="22"/>
              </w:rPr>
            </w:pPr>
          </w:p>
          <w:p w14:paraId="4EBC6003" w14:textId="77777777" w:rsidR="00D15624" w:rsidRDefault="00D15624" w:rsidP="006A2770">
            <w:pPr>
              <w:pStyle w:val="normal0"/>
              <w:spacing w:line="240" w:lineRule="auto"/>
              <w:rPr>
                <w:i/>
                <w:szCs w:val="22"/>
              </w:rPr>
            </w:pPr>
          </w:p>
          <w:p w14:paraId="2BBC3087" w14:textId="77777777" w:rsidR="00D15624" w:rsidRDefault="00D15624" w:rsidP="006A2770">
            <w:pPr>
              <w:pStyle w:val="normal0"/>
              <w:spacing w:line="240" w:lineRule="auto"/>
              <w:rPr>
                <w:i/>
                <w:szCs w:val="22"/>
              </w:rPr>
            </w:pPr>
          </w:p>
          <w:p w14:paraId="6D9E71EC" w14:textId="77777777" w:rsidR="00D15624" w:rsidRDefault="00D15624" w:rsidP="006A2770">
            <w:pPr>
              <w:pStyle w:val="normal0"/>
              <w:spacing w:line="240" w:lineRule="auto"/>
              <w:rPr>
                <w:i/>
                <w:szCs w:val="22"/>
              </w:rPr>
            </w:pPr>
          </w:p>
          <w:p w14:paraId="7285647D" w14:textId="77777777" w:rsidR="00D15624" w:rsidRDefault="00D15624" w:rsidP="006A2770">
            <w:pPr>
              <w:pStyle w:val="normal0"/>
              <w:spacing w:line="240" w:lineRule="auto"/>
              <w:rPr>
                <w:i/>
                <w:szCs w:val="22"/>
              </w:rPr>
            </w:pPr>
          </w:p>
          <w:p w14:paraId="026D160F" w14:textId="77777777" w:rsidR="00D15624" w:rsidRDefault="00D15624" w:rsidP="006A2770">
            <w:pPr>
              <w:pStyle w:val="normal0"/>
              <w:spacing w:line="240" w:lineRule="auto"/>
              <w:rPr>
                <w:i/>
                <w:szCs w:val="22"/>
              </w:rPr>
            </w:pPr>
          </w:p>
          <w:p w14:paraId="2DF400A9" w14:textId="77777777" w:rsidR="00D15624" w:rsidRDefault="00D15624" w:rsidP="006A2770">
            <w:pPr>
              <w:pStyle w:val="normal0"/>
              <w:spacing w:line="240" w:lineRule="auto"/>
              <w:rPr>
                <w:i/>
                <w:szCs w:val="22"/>
              </w:rPr>
            </w:pPr>
          </w:p>
          <w:p w14:paraId="04CA2A9E" w14:textId="77777777" w:rsidR="00D15624" w:rsidRDefault="00D15624" w:rsidP="006A2770">
            <w:pPr>
              <w:pStyle w:val="normal0"/>
              <w:spacing w:line="240" w:lineRule="auto"/>
              <w:rPr>
                <w:i/>
                <w:szCs w:val="22"/>
              </w:rPr>
            </w:pPr>
          </w:p>
          <w:p w14:paraId="5AD1A3FF" w14:textId="77777777" w:rsidR="00D15624" w:rsidRDefault="00D15624" w:rsidP="006A2770">
            <w:pPr>
              <w:pStyle w:val="normal0"/>
              <w:spacing w:line="240" w:lineRule="auto"/>
              <w:rPr>
                <w:i/>
                <w:szCs w:val="22"/>
              </w:rPr>
            </w:pPr>
          </w:p>
          <w:p w14:paraId="378D5B1C" w14:textId="77777777" w:rsidR="00D15624" w:rsidRDefault="00D15624" w:rsidP="006A2770">
            <w:pPr>
              <w:pStyle w:val="normal0"/>
              <w:spacing w:line="240" w:lineRule="auto"/>
              <w:rPr>
                <w:i/>
                <w:szCs w:val="22"/>
              </w:rPr>
            </w:pPr>
          </w:p>
          <w:p w14:paraId="44ED031C" w14:textId="77777777" w:rsidR="00D15624" w:rsidRDefault="00D15624" w:rsidP="006A2770">
            <w:pPr>
              <w:pStyle w:val="normal0"/>
              <w:spacing w:line="240" w:lineRule="auto"/>
              <w:rPr>
                <w:i/>
                <w:szCs w:val="22"/>
              </w:rPr>
            </w:pPr>
          </w:p>
          <w:p w14:paraId="154F91F3" w14:textId="77777777" w:rsidR="006E3749" w:rsidRDefault="006E3749" w:rsidP="006A2770">
            <w:pPr>
              <w:pStyle w:val="normal0"/>
              <w:spacing w:line="240" w:lineRule="auto"/>
              <w:rPr>
                <w:i/>
                <w:szCs w:val="22"/>
              </w:rPr>
            </w:pPr>
          </w:p>
          <w:p w14:paraId="289ECFED" w14:textId="77777777" w:rsidR="006E3749" w:rsidRDefault="006E3749" w:rsidP="006A2770">
            <w:pPr>
              <w:pStyle w:val="normal0"/>
              <w:spacing w:line="240" w:lineRule="auto"/>
              <w:rPr>
                <w:i/>
                <w:szCs w:val="22"/>
              </w:rPr>
            </w:pPr>
          </w:p>
          <w:p w14:paraId="6F9B76DC" w14:textId="77777777" w:rsidR="006E3749" w:rsidRDefault="006E3749" w:rsidP="006A2770">
            <w:pPr>
              <w:pStyle w:val="normal0"/>
              <w:spacing w:line="240" w:lineRule="auto"/>
              <w:rPr>
                <w:i/>
                <w:szCs w:val="22"/>
              </w:rPr>
            </w:pPr>
          </w:p>
          <w:p w14:paraId="539D1D04" w14:textId="77777777" w:rsidR="00D15624" w:rsidRDefault="00D15624" w:rsidP="006A2770">
            <w:pPr>
              <w:pStyle w:val="normal0"/>
              <w:spacing w:line="240" w:lineRule="auto"/>
              <w:rPr>
                <w:i/>
                <w:szCs w:val="22"/>
              </w:rPr>
            </w:pPr>
          </w:p>
          <w:p w14:paraId="3CEA1E2E" w14:textId="77777777" w:rsidR="002A5E35" w:rsidRDefault="002A5E35" w:rsidP="006A2770">
            <w:pPr>
              <w:pStyle w:val="normal0"/>
              <w:spacing w:line="240" w:lineRule="auto"/>
              <w:rPr>
                <w:i/>
                <w:szCs w:val="22"/>
              </w:rPr>
            </w:pPr>
          </w:p>
          <w:p w14:paraId="7C949F74" w14:textId="77777777" w:rsidR="002A5E35" w:rsidRDefault="002A5E35" w:rsidP="006A2770">
            <w:pPr>
              <w:pStyle w:val="normal0"/>
              <w:spacing w:line="240" w:lineRule="auto"/>
              <w:rPr>
                <w:i/>
                <w:szCs w:val="22"/>
              </w:rPr>
            </w:pPr>
          </w:p>
          <w:p w14:paraId="19FD622D" w14:textId="77777777" w:rsidR="00D51D02" w:rsidRPr="00532335" w:rsidRDefault="00E20EDC" w:rsidP="006A2770">
            <w:pPr>
              <w:pStyle w:val="normal0"/>
              <w:spacing w:line="240" w:lineRule="auto"/>
              <w:rPr>
                <w:i/>
                <w:szCs w:val="22"/>
              </w:rPr>
            </w:pPr>
            <w:r w:rsidRPr="00532335">
              <w:rPr>
                <w:i/>
                <w:szCs w:val="22"/>
              </w:rPr>
              <w:t>Knowledge of the learner</w:t>
            </w:r>
          </w:p>
          <w:p w14:paraId="28AC2A3F" w14:textId="77777777" w:rsidR="00D51D02" w:rsidRDefault="00D51D02" w:rsidP="006A2770">
            <w:pPr>
              <w:pStyle w:val="normal0"/>
              <w:spacing w:line="240" w:lineRule="auto"/>
              <w:ind w:left="100"/>
            </w:pPr>
          </w:p>
        </w:tc>
        <w:tc>
          <w:tcPr>
            <w:tcW w:w="5776" w:type="dxa"/>
            <w:tcMar>
              <w:top w:w="100" w:type="dxa"/>
              <w:left w:w="100" w:type="dxa"/>
              <w:bottom w:w="100" w:type="dxa"/>
              <w:right w:w="100" w:type="dxa"/>
            </w:tcMar>
          </w:tcPr>
          <w:p w14:paraId="1EBD8C27" w14:textId="421F33CE" w:rsidR="00D51D02" w:rsidRDefault="00E20EDC" w:rsidP="006A2770">
            <w:pPr>
              <w:pStyle w:val="normal0"/>
              <w:spacing w:line="240" w:lineRule="auto"/>
              <w:ind w:left="100"/>
            </w:pPr>
            <w:r>
              <w:rPr>
                <w:i/>
              </w:rPr>
              <w:lastRenderedPageBreak/>
              <w:t>Ensuring students know the learning outcomes</w:t>
            </w:r>
          </w:p>
          <w:p w14:paraId="68B6811E" w14:textId="77777777" w:rsidR="00D51D02" w:rsidRDefault="00E20EDC" w:rsidP="006A2770">
            <w:pPr>
              <w:pStyle w:val="normal0"/>
              <w:spacing w:line="240" w:lineRule="auto"/>
              <w:ind w:left="100"/>
            </w:pPr>
            <w:r>
              <w:rPr>
                <w:b/>
              </w:rPr>
              <w:t>Teaching and learning purposes</w:t>
            </w:r>
          </w:p>
          <w:p w14:paraId="3C844AA5" w14:textId="77777777" w:rsidR="00D51D02" w:rsidRDefault="00E20EDC" w:rsidP="006A2770">
            <w:pPr>
              <w:pStyle w:val="normal0"/>
              <w:numPr>
                <w:ilvl w:val="0"/>
                <w:numId w:val="8"/>
              </w:numPr>
              <w:spacing w:line="240" w:lineRule="auto"/>
              <w:ind w:hanging="359"/>
            </w:pPr>
            <w:r>
              <w:t xml:space="preserve">Key information is identified </w:t>
            </w:r>
          </w:p>
          <w:p w14:paraId="3F69020B" w14:textId="77777777" w:rsidR="00105901" w:rsidRDefault="00105901" w:rsidP="006A2770">
            <w:pPr>
              <w:pStyle w:val="normal0"/>
              <w:spacing w:line="240" w:lineRule="auto"/>
            </w:pPr>
          </w:p>
          <w:p w14:paraId="0DB058DE" w14:textId="606C84B4" w:rsidR="00D51D02" w:rsidRDefault="00E20EDC" w:rsidP="006A2770">
            <w:pPr>
              <w:pStyle w:val="normal0"/>
              <w:spacing w:line="240" w:lineRule="auto"/>
            </w:pPr>
            <w:r>
              <w:rPr>
                <w:b/>
              </w:rPr>
              <w:t>Student learning outcomes:</w:t>
            </w:r>
          </w:p>
          <w:p w14:paraId="414DF106" w14:textId="29B3A028" w:rsidR="00D51D02" w:rsidRDefault="00105901" w:rsidP="006A2770">
            <w:pPr>
              <w:pStyle w:val="normal0"/>
              <w:numPr>
                <w:ilvl w:val="0"/>
                <w:numId w:val="11"/>
              </w:numPr>
              <w:spacing w:line="240" w:lineRule="auto"/>
              <w:ind w:hanging="357"/>
            </w:pPr>
            <w:r>
              <w:t>I can d</w:t>
            </w:r>
            <w:r w:rsidR="00E20EDC">
              <w:t>istinguish between key information and supporting detail</w:t>
            </w:r>
            <w:r>
              <w:t>.</w:t>
            </w:r>
          </w:p>
          <w:p w14:paraId="66244BBE" w14:textId="77777777" w:rsidR="00D51D02" w:rsidRDefault="00D51D02" w:rsidP="006A2770">
            <w:pPr>
              <w:pStyle w:val="normal0"/>
              <w:spacing w:line="240" w:lineRule="auto"/>
              <w:ind w:left="100"/>
            </w:pPr>
          </w:p>
          <w:p w14:paraId="197AACB1" w14:textId="77777777" w:rsidR="00D51D02" w:rsidRDefault="00E20EDC" w:rsidP="006A2770">
            <w:pPr>
              <w:pStyle w:val="normal0"/>
              <w:spacing w:line="240" w:lineRule="auto"/>
              <w:ind w:left="100"/>
            </w:pPr>
            <w:r>
              <w:rPr>
                <w:i/>
              </w:rPr>
              <w:t>Finding out the learners’ prior knowledge</w:t>
            </w:r>
          </w:p>
          <w:p w14:paraId="123FAEA9" w14:textId="77777777" w:rsidR="00D51D02" w:rsidRDefault="00E20EDC" w:rsidP="006A2770">
            <w:pPr>
              <w:pStyle w:val="normal0"/>
              <w:spacing w:line="240" w:lineRule="auto"/>
              <w:ind w:left="100"/>
            </w:pPr>
            <w:r>
              <w:rPr>
                <w:b/>
                <w:color w:val="0000FF"/>
              </w:rPr>
              <w:t>1. What do we know already?</w:t>
            </w:r>
          </w:p>
          <w:p w14:paraId="301C5141" w14:textId="77777777" w:rsidR="00D51D02" w:rsidRDefault="00E20EDC" w:rsidP="006A2770">
            <w:pPr>
              <w:pStyle w:val="normal0"/>
              <w:spacing w:line="240" w:lineRule="auto"/>
            </w:pPr>
            <w:r>
              <w:t>The purpose of this activity is to activate prior knowledge of how to identify key information and supporting detail.</w:t>
            </w:r>
          </w:p>
          <w:p w14:paraId="4965E582" w14:textId="65AC014D" w:rsidR="00D51D02" w:rsidRDefault="00105901" w:rsidP="006A2770">
            <w:pPr>
              <w:pStyle w:val="normal0"/>
              <w:numPr>
                <w:ilvl w:val="0"/>
                <w:numId w:val="13"/>
              </w:numPr>
              <w:spacing w:line="240" w:lineRule="auto"/>
              <w:ind w:hanging="359"/>
            </w:pPr>
            <w:r>
              <w:t>Students have one</w:t>
            </w:r>
            <w:r w:rsidR="00E20EDC">
              <w:t xml:space="preserve"> minute to jot down how they work out what the main point and specific details of texts are.</w:t>
            </w:r>
          </w:p>
          <w:p w14:paraId="65227D39" w14:textId="77777777" w:rsidR="00D51D02" w:rsidRDefault="00E20EDC" w:rsidP="006A2770">
            <w:pPr>
              <w:pStyle w:val="normal0"/>
              <w:numPr>
                <w:ilvl w:val="0"/>
                <w:numId w:val="13"/>
              </w:numPr>
              <w:spacing w:line="240" w:lineRule="auto"/>
              <w:ind w:hanging="359"/>
            </w:pPr>
            <w:r>
              <w:t>Students share answers in small groups.</w:t>
            </w:r>
          </w:p>
          <w:p w14:paraId="185F3E19" w14:textId="77777777" w:rsidR="008723DB" w:rsidRPr="008723DB" w:rsidRDefault="008723DB" w:rsidP="006A2770">
            <w:pPr>
              <w:pStyle w:val="normal0"/>
              <w:spacing w:line="240" w:lineRule="auto"/>
              <w:rPr>
                <w:u w:val="single"/>
              </w:rPr>
            </w:pPr>
          </w:p>
          <w:p w14:paraId="29A524F3" w14:textId="42133D6D" w:rsidR="00D51D02" w:rsidRDefault="00E20EDC" w:rsidP="006A2770">
            <w:pPr>
              <w:pStyle w:val="normal0"/>
              <w:spacing w:line="240" w:lineRule="auto"/>
              <w:ind w:left="102"/>
            </w:pPr>
            <w:r>
              <w:rPr>
                <w:i/>
              </w:rPr>
              <w:t>Using approaches that include listening, reading, speaking and writing</w:t>
            </w:r>
          </w:p>
          <w:p w14:paraId="3F8757E4" w14:textId="57F2266B" w:rsidR="00D51D02" w:rsidRDefault="00A81034" w:rsidP="006A2770">
            <w:pPr>
              <w:pStyle w:val="normal0"/>
              <w:spacing w:line="240" w:lineRule="auto"/>
              <w:ind w:left="100"/>
              <w:rPr>
                <w:b/>
                <w:color w:val="0000FF"/>
              </w:rPr>
            </w:pPr>
            <w:r>
              <w:rPr>
                <w:b/>
                <w:color w:val="0000FF"/>
              </w:rPr>
              <w:t>2</w:t>
            </w:r>
            <w:r w:rsidR="00E20EDC">
              <w:rPr>
                <w:b/>
                <w:color w:val="0000FF"/>
              </w:rPr>
              <w:t>. Paired cloze: Key information and supporting detail</w:t>
            </w:r>
          </w:p>
          <w:p w14:paraId="5B2CDFAA" w14:textId="2F761888" w:rsidR="004B6CBA" w:rsidRPr="004B6CBA" w:rsidRDefault="004B6CBA" w:rsidP="006A2770">
            <w:pPr>
              <w:pStyle w:val="normal0"/>
              <w:spacing w:line="240" w:lineRule="auto"/>
              <w:ind w:left="100"/>
              <w:rPr>
                <w:color w:val="auto"/>
              </w:rPr>
            </w:pPr>
            <w:r>
              <w:rPr>
                <w:color w:val="auto"/>
              </w:rPr>
              <w:t xml:space="preserve">The purpose </w:t>
            </w:r>
            <w:r w:rsidR="008F5B81">
              <w:rPr>
                <w:color w:val="auto"/>
              </w:rPr>
              <w:t xml:space="preserve">of this activity is to reinforce </w:t>
            </w:r>
            <w:r>
              <w:rPr>
                <w:color w:val="auto"/>
              </w:rPr>
              <w:t>listening strategies</w:t>
            </w:r>
            <w:r w:rsidR="00673D3F">
              <w:rPr>
                <w:color w:val="auto"/>
              </w:rPr>
              <w:t xml:space="preserve"> that will help students</w:t>
            </w:r>
            <w:r w:rsidR="008F5B81">
              <w:rPr>
                <w:color w:val="auto"/>
              </w:rPr>
              <w:t xml:space="preserve"> to identify what is important in a text and what is supporting detail.</w:t>
            </w:r>
          </w:p>
          <w:p w14:paraId="4643A8F5" w14:textId="4110252A" w:rsidR="00D51D02" w:rsidRDefault="00E20EDC" w:rsidP="006A2770">
            <w:pPr>
              <w:pStyle w:val="normal0"/>
              <w:numPr>
                <w:ilvl w:val="0"/>
                <w:numId w:val="23"/>
              </w:numPr>
              <w:spacing w:line="240" w:lineRule="auto"/>
              <w:ind w:hanging="359"/>
            </w:pPr>
            <w:r>
              <w:t>Stude</w:t>
            </w:r>
            <w:r w:rsidR="00105901">
              <w:t>nts in pairs complete the</w:t>
            </w:r>
            <w:r>
              <w:t xml:space="preserve"> cloze by reading together and listening for words and phrases they don’t have. </w:t>
            </w:r>
          </w:p>
          <w:p w14:paraId="2CB5A4C2" w14:textId="6B13E244" w:rsidR="00D51D02" w:rsidRDefault="00E20EDC" w:rsidP="006A2770">
            <w:pPr>
              <w:pStyle w:val="normal0"/>
              <w:numPr>
                <w:ilvl w:val="0"/>
                <w:numId w:val="23"/>
              </w:numPr>
              <w:spacing w:line="240" w:lineRule="auto"/>
              <w:ind w:hanging="359"/>
            </w:pPr>
            <w:r>
              <w:t>When finished</w:t>
            </w:r>
            <w:r w:rsidR="00105901">
              <w:t>,</w:t>
            </w:r>
            <w:r>
              <w:t xml:space="preserve"> they make a summary of key points</w:t>
            </w:r>
            <w:r w:rsidR="00673D3F">
              <w:t>.</w:t>
            </w:r>
          </w:p>
          <w:p w14:paraId="1B9C18C8" w14:textId="77777777" w:rsidR="004B6CBA" w:rsidRDefault="004B6CBA" w:rsidP="006A2770">
            <w:pPr>
              <w:pStyle w:val="normal0"/>
              <w:spacing w:line="240" w:lineRule="auto"/>
              <w:rPr>
                <w:b/>
                <w:color w:val="0000FF"/>
              </w:rPr>
            </w:pPr>
          </w:p>
          <w:p w14:paraId="198D5B03" w14:textId="6D66E225" w:rsidR="004B6CBA" w:rsidRDefault="00A81034" w:rsidP="006A2770">
            <w:pPr>
              <w:pStyle w:val="normal0"/>
              <w:spacing w:line="240" w:lineRule="auto"/>
              <w:rPr>
                <w:b/>
                <w:color w:val="0000FF"/>
              </w:rPr>
            </w:pPr>
            <w:r>
              <w:rPr>
                <w:b/>
                <w:color w:val="0000FF"/>
              </w:rPr>
              <w:t>3</w:t>
            </w:r>
            <w:r w:rsidR="004B6CBA" w:rsidRPr="004B6CBA">
              <w:rPr>
                <w:b/>
                <w:color w:val="0000FF"/>
              </w:rPr>
              <w:t xml:space="preserve">. Putting it into </w:t>
            </w:r>
            <w:r w:rsidR="00DA641E">
              <w:rPr>
                <w:b/>
                <w:color w:val="0000FF"/>
              </w:rPr>
              <w:t>practic</w:t>
            </w:r>
            <w:r w:rsidR="004B6CBA" w:rsidRPr="004B6CBA">
              <w:rPr>
                <w:b/>
                <w:color w:val="0000FF"/>
              </w:rPr>
              <w:t>e</w:t>
            </w:r>
          </w:p>
          <w:p w14:paraId="4E6F7C09" w14:textId="7C90D449" w:rsidR="004B6CBA" w:rsidRPr="004B6CBA" w:rsidRDefault="004B6CBA" w:rsidP="006A2770">
            <w:pPr>
              <w:pStyle w:val="normal0"/>
              <w:spacing w:line="240" w:lineRule="auto"/>
              <w:rPr>
                <w:color w:val="auto"/>
              </w:rPr>
            </w:pPr>
            <w:r w:rsidRPr="004B6CBA">
              <w:rPr>
                <w:color w:val="auto"/>
              </w:rPr>
              <w:t>This activity reinforces the previous one by giving students an opportunity to notice</w:t>
            </w:r>
            <w:r>
              <w:rPr>
                <w:color w:val="auto"/>
              </w:rPr>
              <w:t xml:space="preserve"> the language features that help them to decide whether information is key or supporting.</w:t>
            </w:r>
          </w:p>
          <w:p w14:paraId="5EE945C0" w14:textId="5542EC03" w:rsidR="004B6CBA" w:rsidRDefault="00105901" w:rsidP="006A2770">
            <w:pPr>
              <w:pStyle w:val="normal0"/>
              <w:numPr>
                <w:ilvl w:val="0"/>
                <w:numId w:val="35"/>
              </w:numPr>
              <w:spacing w:line="240" w:lineRule="auto"/>
              <w:ind w:left="714" w:hanging="357"/>
            </w:pPr>
            <w:r>
              <w:t>As students</w:t>
            </w:r>
            <w:r w:rsidR="006A2770">
              <w:t xml:space="preserve"> listen to the text</w:t>
            </w:r>
            <w:r>
              <w:t>, they tick the things they hear that help them</w:t>
            </w:r>
            <w:r w:rsidR="004B6CBA">
              <w:t xml:space="preserve"> to decide if it is key information or supporting detail.</w:t>
            </w:r>
          </w:p>
          <w:p w14:paraId="3625B16A" w14:textId="65E442D9" w:rsidR="004B6CBA" w:rsidRDefault="00105901" w:rsidP="006A2770">
            <w:pPr>
              <w:pStyle w:val="normal0"/>
              <w:numPr>
                <w:ilvl w:val="0"/>
                <w:numId w:val="35"/>
              </w:numPr>
              <w:spacing w:line="240" w:lineRule="auto"/>
              <w:ind w:left="714" w:hanging="357"/>
            </w:pPr>
            <w:r>
              <w:t>They f</w:t>
            </w:r>
            <w:r w:rsidR="004B6CBA">
              <w:t>ill in the column: KI for key information or SD for supporting detail.</w:t>
            </w:r>
          </w:p>
          <w:p w14:paraId="5F14011A" w14:textId="466418B4" w:rsidR="004B6CBA" w:rsidRDefault="004B6CBA" w:rsidP="006A2770">
            <w:pPr>
              <w:pStyle w:val="normal0"/>
              <w:numPr>
                <w:ilvl w:val="0"/>
                <w:numId w:val="35"/>
              </w:numPr>
              <w:spacing w:line="240" w:lineRule="auto"/>
              <w:ind w:left="714" w:hanging="357"/>
            </w:pPr>
            <w:r>
              <w:t>When finished</w:t>
            </w:r>
            <w:r w:rsidR="00105901">
              <w:t>, students check their answers</w:t>
            </w:r>
            <w:r>
              <w:t xml:space="preserve"> with the transcript.</w:t>
            </w:r>
          </w:p>
          <w:p w14:paraId="76348421" w14:textId="112EA2AF" w:rsidR="00246C21" w:rsidRDefault="00246C21" w:rsidP="006A2770">
            <w:pPr>
              <w:pStyle w:val="normal0"/>
              <w:spacing w:line="240" w:lineRule="auto"/>
            </w:pPr>
          </w:p>
          <w:p w14:paraId="0309AB79" w14:textId="77286565" w:rsidR="00D2433E" w:rsidRPr="00900226" w:rsidRDefault="00E20EDC" w:rsidP="006A2770">
            <w:pPr>
              <w:pStyle w:val="normal0"/>
              <w:spacing w:line="240" w:lineRule="auto"/>
            </w:pPr>
            <w:r>
              <w:rPr>
                <w:i/>
              </w:rPr>
              <w:t>Planning the learning tasks so that all learners are actively involved</w:t>
            </w:r>
          </w:p>
          <w:p w14:paraId="1E06B991" w14:textId="77777777" w:rsidR="00D2433E" w:rsidRPr="00D2433E" w:rsidRDefault="00D2433E" w:rsidP="006A2770">
            <w:pPr>
              <w:pStyle w:val="normal0"/>
              <w:spacing w:line="240" w:lineRule="auto"/>
              <w:rPr>
                <w:b/>
                <w:color w:val="0000FF"/>
              </w:rPr>
            </w:pPr>
            <w:r w:rsidRPr="00D2433E">
              <w:rPr>
                <w:b/>
                <w:color w:val="0000FF"/>
              </w:rPr>
              <w:t xml:space="preserve">4. Strategies to predict key information: Ranking </w:t>
            </w:r>
            <w:r w:rsidRPr="00D2433E">
              <w:rPr>
                <w:b/>
                <w:color w:val="0000FF"/>
              </w:rPr>
              <w:lastRenderedPageBreak/>
              <w:t xml:space="preserve">activity </w:t>
            </w:r>
          </w:p>
          <w:p w14:paraId="500CA319" w14:textId="37C1484E" w:rsidR="00D51D02" w:rsidRDefault="00E20EDC" w:rsidP="006A2770">
            <w:pPr>
              <w:pStyle w:val="normal0"/>
              <w:spacing w:line="240" w:lineRule="auto"/>
            </w:pPr>
            <w:r>
              <w:t>The purpose of this activity is to reinforce use of active listening strategies to predict key</w:t>
            </w:r>
            <w:r w:rsidR="00E211D9">
              <w:t xml:space="preserve"> information.</w:t>
            </w:r>
            <w:r w:rsidR="00E211D9">
              <w:tab/>
            </w:r>
          </w:p>
          <w:p w14:paraId="31BCC5E6" w14:textId="09147EF2" w:rsidR="00D51D02" w:rsidRDefault="00673D3F" w:rsidP="006A2770">
            <w:pPr>
              <w:pStyle w:val="normal0"/>
              <w:numPr>
                <w:ilvl w:val="0"/>
                <w:numId w:val="17"/>
              </w:numPr>
              <w:spacing w:line="240" w:lineRule="auto"/>
              <w:ind w:hanging="357"/>
            </w:pPr>
            <w:r>
              <w:t>In groups</w:t>
            </w:r>
            <w:r w:rsidR="00105901">
              <w:t>,</w:t>
            </w:r>
            <w:r w:rsidR="00E20EDC">
              <w:t xml:space="preserve"> students rank the strategies and then explain their top 5 to the class. Every member of the group must report back on one strategy.</w:t>
            </w:r>
          </w:p>
          <w:p w14:paraId="3200DE20" w14:textId="04A99722" w:rsidR="00D51D02" w:rsidRDefault="00E20EDC" w:rsidP="006A2770">
            <w:pPr>
              <w:pStyle w:val="normal0"/>
              <w:numPr>
                <w:ilvl w:val="0"/>
                <w:numId w:val="17"/>
              </w:numPr>
              <w:spacing w:line="240" w:lineRule="auto"/>
              <w:ind w:hanging="357"/>
            </w:pPr>
            <w:r>
              <w:t>In pairs</w:t>
            </w:r>
            <w:r w:rsidR="00105901">
              <w:t>,</w:t>
            </w:r>
            <w:r>
              <w:t xml:space="preserve"> students tell each other one strategy they have used before</w:t>
            </w:r>
            <w:r w:rsidR="00105901">
              <w:t>,</w:t>
            </w:r>
            <w:r>
              <w:t xml:space="preserve"> and one they are going to try to use in the next task.</w:t>
            </w:r>
          </w:p>
          <w:p w14:paraId="14584B69" w14:textId="77777777" w:rsidR="00D51D02" w:rsidRDefault="00D51D02" w:rsidP="006A2770">
            <w:pPr>
              <w:pStyle w:val="normal0"/>
              <w:spacing w:line="240" w:lineRule="auto"/>
            </w:pPr>
          </w:p>
          <w:p w14:paraId="4B73D21F" w14:textId="63C6DBFC" w:rsidR="00D51D02" w:rsidRDefault="00E20EDC" w:rsidP="006A2770">
            <w:pPr>
              <w:pStyle w:val="normal0"/>
              <w:spacing w:line="240" w:lineRule="auto"/>
            </w:pPr>
            <w:r>
              <w:rPr>
                <w:i/>
              </w:rPr>
              <w:t>Provide multiple opportunities for authentic language use with a focus on learners using academic language</w:t>
            </w:r>
          </w:p>
          <w:p w14:paraId="3550D2D8" w14:textId="77777777" w:rsidR="00D51D02" w:rsidRDefault="00E20EDC" w:rsidP="006A2770">
            <w:pPr>
              <w:pStyle w:val="normal0"/>
              <w:spacing w:line="240" w:lineRule="auto"/>
            </w:pPr>
            <w:r w:rsidRPr="00883B91">
              <w:rPr>
                <w:b/>
                <w:color w:val="0000FF"/>
              </w:rPr>
              <w:t>5.</w:t>
            </w:r>
            <w:r>
              <w:rPr>
                <w:b/>
              </w:rPr>
              <w:t xml:space="preserve"> </w:t>
            </w:r>
            <w:r>
              <w:rPr>
                <w:b/>
                <w:color w:val="0000FF"/>
              </w:rPr>
              <w:t>Putting it all together</w:t>
            </w:r>
          </w:p>
          <w:p w14:paraId="78B56B4D" w14:textId="21E857C9" w:rsidR="00D51D02" w:rsidRDefault="00E20EDC" w:rsidP="006A2770">
            <w:pPr>
              <w:pStyle w:val="normal0"/>
              <w:spacing w:line="240" w:lineRule="auto"/>
            </w:pPr>
            <w:r>
              <w:t>In this activity pairs of student read texts to each other and have to identify main ideas</w:t>
            </w:r>
            <w:r w:rsidR="00DA641E">
              <w:t>, supporting</w:t>
            </w:r>
            <w:r w:rsidR="008C10A8">
              <w:t xml:space="preserve"> </w:t>
            </w:r>
            <w:r>
              <w:t>details and give reasons for their choices</w:t>
            </w:r>
            <w:r w:rsidR="00A720B1">
              <w:t>.</w:t>
            </w:r>
            <w:r>
              <w:rPr>
                <w:b/>
              </w:rPr>
              <w:tab/>
            </w:r>
          </w:p>
          <w:p w14:paraId="62E26A13" w14:textId="77777777" w:rsidR="00D51D02" w:rsidRDefault="00E20EDC" w:rsidP="006A2770">
            <w:pPr>
              <w:pStyle w:val="normal0"/>
              <w:numPr>
                <w:ilvl w:val="0"/>
                <w:numId w:val="33"/>
              </w:numPr>
              <w:spacing w:line="240" w:lineRule="auto"/>
              <w:ind w:hanging="357"/>
            </w:pPr>
            <w:r>
              <w:t>Divide class into groups of 4 and each group of 4 into pairs, Pair A and Pair B.</w:t>
            </w:r>
          </w:p>
          <w:p w14:paraId="230C338B" w14:textId="77777777" w:rsidR="00D51D02" w:rsidRDefault="00E20EDC" w:rsidP="006A2770">
            <w:pPr>
              <w:pStyle w:val="normal0"/>
              <w:numPr>
                <w:ilvl w:val="0"/>
                <w:numId w:val="31"/>
              </w:numPr>
              <w:spacing w:line="240" w:lineRule="auto"/>
              <w:ind w:hanging="357"/>
            </w:pPr>
            <w:r>
              <w:t>Give Pair A student sheet 1 and Pair B student sheet 2.</w:t>
            </w:r>
          </w:p>
          <w:p w14:paraId="262230C4" w14:textId="77777777" w:rsidR="00D51D02" w:rsidRDefault="00E20EDC" w:rsidP="006A2770">
            <w:pPr>
              <w:pStyle w:val="normal0"/>
              <w:numPr>
                <w:ilvl w:val="0"/>
                <w:numId w:val="31"/>
              </w:numPr>
              <w:spacing w:line="240" w:lineRule="auto"/>
              <w:ind w:hanging="357"/>
            </w:pPr>
            <w:r>
              <w:t>Pair A reads Text 1 to Pair B.</w:t>
            </w:r>
          </w:p>
          <w:p w14:paraId="08B59DCE" w14:textId="77777777" w:rsidR="00D51D02" w:rsidRDefault="00E20EDC" w:rsidP="006A2770">
            <w:pPr>
              <w:pStyle w:val="normal0"/>
              <w:numPr>
                <w:ilvl w:val="0"/>
                <w:numId w:val="31"/>
              </w:numPr>
              <w:spacing w:line="240" w:lineRule="auto"/>
              <w:ind w:hanging="357"/>
            </w:pPr>
            <w:r>
              <w:t>Pair B</w:t>
            </w:r>
            <w:r>
              <w:rPr>
                <w:b/>
              </w:rPr>
              <w:t xml:space="preserve"> </w:t>
            </w:r>
            <w:r>
              <w:t>may ask for repetition if needed.</w:t>
            </w:r>
          </w:p>
          <w:p w14:paraId="3A73B011" w14:textId="77777777" w:rsidR="00D51D02" w:rsidRDefault="00E20EDC" w:rsidP="006A2770">
            <w:pPr>
              <w:pStyle w:val="normal0"/>
              <w:numPr>
                <w:ilvl w:val="0"/>
                <w:numId w:val="31"/>
              </w:numPr>
              <w:spacing w:line="240" w:lineRule="auto"/>
              <w:ind w:hanging="357"/>
            </w:pPr>
            <w:r>
              <w:t>All four students complete the first chart and discuss their answers.</w:t>
            </w:r>
          </w:p>
          <w:p w14:paraId="033659EA" w14:textId="77777777" w:rsidR="00D51D02" w:rsidRDefault="00E20EDC" w:rsidP="006A2770">
            <w:pPr>
              <w:pStyle w:val="normal0"/>
              <w:numPr>
                <w:ilvl w:val="0"/>
                <w:numId w:val="31"/>
              </w:numPr>
              <w:spacing w:line="240" w:lineRule="auto"/>
              <w:ind w:hanging="357"/>
            </w:pPr>
            <w:r>
              <w:t>Repeat for Text 2 with Pair B reading and Pair A listening.</w:t>
            </w:r>
          </w:p>
          <w:p w14:paraId="57242266" w14:textId="77777777" w:rsidR="00D51D02" w:rsidRDefault="00D51D02" w:rsidP="006A2770">
            <w:pPr>
              <w:pStyle w:val="normal0"/>
              <w:spacing w:line="240" w:lineRule="auto"/>
              <w:ind w:left="100"/>
            </w:pPr>
          </w:p>
          <w:p w14:paraId="76499C68" w14:textId="21787BA7" w:rsidR="00A720B1" w:rsidRPr="00A720B1" w:rsidRDefault="00A720B1" w:rsidP="006A2770">
            <w:pPr>
              <w:pStyle w:val="normal0"/>
              <w:spacing w:line="240" w:lineRule="auto"/>
              <w:rPr>
                <w:b/>
                <w:color w:val="0000FF"/>
              </w:rPr>
            </w:pPr>
            <w:r w:rsidRPr="00A720B1">
              <w:rPr>
                <w:b/>
                <w:color w:val="0000FF"/>
              </w:rPr>
              <w:t>6. Making notes</w:t>
            </w:r>
            <w:r w:rsidR="0037392F">
              <w:rPr>
                <w:b/>
                <w:color w:val="0000FF"/>
              </w:rPr>
              <w:t xml:space="preserve"> – Cloze activity</w:t>
            </w:r>
          </w:p>
          <w:p w14:paraId="01022C8F" w14:textId="6E419186" w:rsidR="00A720B1" w:rsidRDefault="00A720B1" w:rsidP="006A2770">
            <w:pPr>
              <w:pStyle w:val="normal0"/>
              <w:spacing w:line="240" w:lineRule="auto"/>
            </w:pPr>
            <w:r>
              <w:t>In this activity students order the notes for the text focusing on the hierarchy of ideas.</w:t>
            </w:r>
          </w:p>
          <w:p w14:paraId="4B741748" w14:textId="71B0791C" w:rsidR="00A720B1" w:rsidRDefault="0037392F" w:rsidP="006A2770">
            <w:pPr>
              <w:pStyle w:val="normal0"/>
              <w:numPr>
                <w:ilvl w:val="0"/>
                <w:numId w:val="42"/>
              </w:numPr>
              <w:spacing w:line="240" w:lineRule="auto"/>
              <w:ind w:left="715"/>
              <w:rPr>
                <w:szCs w:val="22"/>
              </w:rPr>
            </w:pPr>
            <w:r>
              <w:t xml:space="preserve">Students listen to the </w:t>
            </w:r>
            <w:r w:rsidRPr="0037392F">
              <w:rPr>
                <w:szCs w:val="22"/>
              </w:rPr>
              <w:t xml:space="preserve">text </w:t>
            </w:r>
            <w:r w:rsidRPr="0037392F">
              <w:rPr>
                <w:i/>
                <w:szCs w:val="22"/>
              </w:rPr>
              <w:t>Seize the Next 1,000 Days</w:t>
            </w:r>
            <w:r>
              <w:rPr>
                <w:i/>
                <w:szCs w:val="22"/>
              </w:rPr>
              <w:t>…</w:t>
            </w:r>
            <w:r w:rsidRPr="0037392F">
              <w:rPr>
                <w:szCs w:val="22"/>
              </w:rPr>
              <w:t xml:space="preserve"> and complete</w:t>
            </w:r>
            <w:r>
              <w:rPr>
                <w:szCs w:val="22"/>
              </w:rPr>
              <w:t>.</w:t>
            </w:r>
          </w:p>
          <w:p w14:paraId="1A23129F" w14:textId="480FDDC5" w:rsidR="0037392F" w:rsidRDefault="0037392F" w:rsidP="006A2770">
            <w:pPr>
              <w:pStyle w:val="normal0"/>
              <w:numPr>
                <w:ilvl w:val="0"/>
                <w:numId w:val="42"/>
              </w:numPr>
              <w:spacing w:line="240" w:lineRule="auto"/>
              <w:ind w:left="715"/>
              <w:rPr>
                <w:szCs w:val="22"/>
              </w:rPr>
            </w:pPr>
            <w:r>
              <w:rPr>
                <w:szCs w:val="22"/>
              </w:rPr>
              <w:t>Stu</w:t>
            </w:r>
            <w:r w:rsidR="00E211D9">
              <w:rPr>
                <w:szCs w:val="22"/>
              </w:rPr>
              <w:t xml:space="preserve">dents compare their answers with </w:t>
            </w:r>
            <w:r>
              <w:rPr>
                <w:szCs w:val="22"/>
              </w:rPr>
              <w:t>a partner.</w:t>
            </w:r>
          </w:p>
          <w:p w14:paraId="23BBAC61" w14:textId="2D9CF9FB" w:rsidR="00E211D9" w:rsidRPr="0037392F" w:rsidRDefault="00E211D9" w:rsidP="006A2770">
            <w:pPr>
              <w:pStyle w:val="normal0"/>
              <w:numPr>
                <w:ilvl w:val="0"/>
                <w:numId w:val="42"/>
              </w:numPr>
              <w:spacing w:line="240" w:lineRule="auto"/>
              <w:ind w:left="715"/>
              <w:rPr>
                <w:szCs w:val="22"/>
              </w:rPr>
            </w:pPr>
            <w:r>
              <w:rPr>
                <w:szCs w:val="22"/>
              </w:rPr>
              <w:t>Students then check their answers. This can be done as a running diction or by the teacher going through the completed notes provided below with students.</w:t>
            </w:r>
          </w:p>
          <w:p w14:paraId="3FADFAE0" w14:textId="77777777" w:rsidR="00A720B1" w:rsidRDefault="00A720B1" w:rsidP="006A2770">
            <w:pPr>
              <w:pStyle w:val="normal0"/>
              <w:spacing w:line="240" w:lineRule="auto"/>
              <w:ind w:left="100"/>
            </w:pPr>
          </w:p>
          <w:p w14:paraId="262C6CE4" w14:textId="70494049" w:rsidR="0037392F" w:rsidRPr="00BB5D1C" w:rsidRDefault="0037392F" w:rsidP="006A2770">
            <w:pPr>
              <w:pStyle w:val="normal0"/>
              <w:spacing w:line="240" w:lineRule="auto"/>
              <w:rPr>
                <w:b/>
                <w:color w:val="0000FF"/>
              </w:rPr>
            </w:pPr>
            <w:r w:rsidRPr="00BB5D1C">
              <w:rPr>
                <w:b/>
                <w:color w:val="0000FF"/>
              </w:rPr>
              <w:t xml:space="preserve">7. </w:t>
            </w:r>
            <w:r w:rsidR="00BB5D1C" w:rsidRPr="00BB5D1C">
              <w:rPr>
                <w:b/>
                <w:color w:val="0000FF"/>
                <w:szCs w:val="22"/>
              </w:rPr>
              <w:t xml:space="preserve">Determining the relevance of </w:t>
            </w:r>
            <w:r w:rsidR="006A2770">
              <w:rPr>
                <w:b/>
                <w:color w:val="0000FF"/>
                <w:szCs w:val="22"/>
              </w:rPr>
              <w:t xml:space="preserve">supporting </w:t>
            </w:r>
            <w:r w:rsidR="00BB5D1C" w:rsidRPr="00BB5D1C">
              <w:rPr>
                <w:b/>
                <w:color w:val="0000FF"/>
                <w:szCs w:val="22"/>
              </w:rPr>
              <w:t>information relevance to the academic purpose.</w:t>
            </w:r>
          </w:p>
          <w:p w14:paraId="4DAF1A75" w14:textId="74C2F035" w:rsidR="0037392F" w:rsidRDefault="00D15624" w:rsidP="006A2770">
            <w:pPr>
              <w:pStyle w:val="normal0"/>
              <w:spacing w:line="240" w:lineRule="auto"/>
              <w:rPr>
                <w:color w:val="auto"/>
              </w:rPr>
            </w:pPr>
            <w:r>
              <w:rPr>
                <w:color w:val="auto"/>
              </w:rPr>
              <w:t xml:space="preserve">a. </w:t>
            </w:r>
            <w:r w:rsidR="00BB5D1C" w:rsidRPr="00BB5D1C">
              <w:rPr>
                <w:color w:val="auto"/>
              </w:rPr>
              <w:t>In this activity</w:t>
            </w:r>
            <w:r w:rsidR="00BB5D1C">
              <w:rPr>
                <w:color w:val="auto"/>
              </w:rPr>
              <w:t xml:space="preserve"> students review the notes above to decide if it is relevant to the academic purpose.</w:t>
            </w:r>
          </w:p>
          <w:p w14:paraId="5A695276" w14:textId="68F9AAD8" w:rsidR="002A5E35" w:rsidRPr="002A5E35" w:rsidRDefault="002A5E35" w:rsidP="002A5E35">
            <w:pPr>
              <w:pStyle w:val="normal0"/>
              <w:numPr>
                <w:ilvl w:val="0"/>
                <w:numId w:val="46"/>
              </w:numPr>
              <w:spacing w:line="240" w:lineRule="auto"/>
              <w:rPr>
                <w:color w:val="auto"/>
              </w:rPr>
            </w:pPr>
            <w:r>
              <w:rPr>
                <w:color w:val="auto"/>
              </w:rPr>
              <w:t xml:space="preserve">Think/pair/share activity - Students highlight any information that is relevant to the </w:t>
            </w:r>
            <w:r w:rsidR="00DA641E">
              <w:rPr>
                <w:color w:val="auto"/>
              </w:rPr>
              <w:t>following research</w:t>
            </w:r>
            <w:r>
              <w:rPr>
                <w:color w:val="auto"/>
              </w:rPr>
              <w:t xml:space="preserve"> question - </w:t>
            </w:r>
            <w:r w:rsidRPr="002A5E35">
              <w:rPr>
                <w:i/>
                <w:color w:val="auto"/>
              </w:rPr>
              <w:t>Discuss how the Millennium Development Goals have helped children.</w:t>
            </w:r>
          </w:p>
          <w:p w14:paraId="2ABE07E7" w14:textId="77777777" w:rsidR="00D15624" w:rsidRPr="00BB5D1C" w:rsidRDefault="00D15624" w:rsidP="00D15624">
            <w:pPr>
              <w:pStyle w:val="normal0"/>
              <w:spacing w:line="240" w:lineRule="auto"/>
              <w:ind w:left="720"/>
              <w:rPr>
                <w:color w:val="auto"/>
              </w:rPr>
            </w:pPr>
          </w:p>
          <w:p w14:paraId="32758C74" w14:textId="21EE2AA4" w:rsidR="00D15624" w:rsidRDefault="00D15624" w:rsidP="006A2770">
            <w:pPr>
              <w:pStyle w:val="normal0"/>
              <w:spacing w:line="240" w:lineRule="auto"/>
              <w:rPr>
                <w:color w:val="auto"/>
              </w:rPr>
            </w:pPr>
            <w:r>
              <w:rPr>
                <w:color w:val="auto"/>
              </w:rPr>
              <w:t>b and c. These activities provide further practice in</w:t>
            </w:r>
            <w:r w:rsidRPr="00D15624">
              <w:rPr>
                <w:color w:val="auto"/>
              </w:rPr>
              <w:t xml:space="preserve"> </w:t>
            </w:r>
            <w:r>
              <w:rPr>
                <w:color w:val="auto"/>
              </w:rPr>
              <w:t xml:space="preserve">listen to a text to determine it relevance to an academic </w:t>
            </w:r>
            <w:r>
              <w:rPr>
                <w:color w:val="auto"/>
              </w:rPr>
              <w:lastRenderedPageBreak/>
              <w:t>purpose</w:t>
            </w:r>
            <w:r w:rsidR="002A5E35">
              <w:rPr>
                <w:color w:val="auto"/>
              </w:rPr>
              <w:t xml:space="preserve"> given above</w:t>
            </w:r>
            <w:r>
              <w:rPr>
                <w:color w:val="auto"/>
              </w:rPr>
              <w:t>.</w:t>
            </w:r>
          </w:p>
          <w:p w14:paraId="7CFFBE2E" w14:textId="231B4BF7" w:rsidR="00D15624" w:rsidRDefault="00D15624" w:rsidP="00204F40">
            <w:pPr>
              <w:pStyle w:val="normal0"/>
              <w:numPr>
                <w:ilvl w:val="0"/>
                <w:numId w:val="46"/>
              </w:numPr>
              <w:spacing w:line="240" w:lineRule="auto"/>
              <w:rPr>
                <w:color w:val="auto"/>
              </w:rPr>
            </w:pPr>
            <w:r>
              <w:rPr>
                <w:color w:val="auto"/>
              </w:rPr>
              <w:t>St</w:t>
            </w:r>
            <w:r w:rsidRPr="00D15624">
              <w:rPr>
                <w:color w:val="auto"/>
              </w:rPr>
              <w:t xml:space="preserve">udents listen to the text </w:t>
            </w:r>
            <w:r w:rsidR="002A5E35">
              <w:rPr>
                <w:color w:val="auto"/>
              </w:rPr>
              <w:t>7b.</w:t>
            </w:r>
          </w:p>
          <w:p w14:paraId="5196DB76" w14:textId="46DC46D0" w:rsidR="0037392F" w:rsidRDefault="00D15624" w:rsidP="00D15624">
            <w:pPr>
              <w:pStyle w:val="normal0"/>
              <w:numPr>
                <w:ilvl w:val="0"/>
                <w:numId w:val="46"/>
              </w:numPr>
              <w:spacing w:line="240" w:lineRule="auto"/>
              <w:rPr>
                <w:color w:val="auto"/>
              </w:rPr>
            </w:pPr>
            <w:r>
              <w:rPr>
                <w:color w:val="auto"/>
              </w:rPr>
              <w:t xml:space="preserve">Students </w:t>
            </w:r>
            <w:r w:rsidR="004E727F">
              <w:rPr>
                <w:color w:val="auto"/>
              </w:rPr>
              <w:t>note</w:t>
            </w:r>
            <w:r w:rsidRPr="00D15624">
              <w:rPr>
                <w:color w:val="auto"/>
              </w:rPr>
              <w:t xml:space="preserve"> information that can used to answer the same research question.</w:t>
            </w:r>
          </w:p>
          <w:p w14:paraId="06912902" w14:textId="54BB092C" w:rsidR="00D15624" w:rsidRDefault="00D15624" w:rsidP="00D15624">
            <w:pPr>
              <w:pStyle w:val="normal0"/>
              <w:numPr>
                <w:ilvl w:val="0"/>
                <w:numId w:val="46"/>
              </w:numPr>
              <w:spacing w:line="240" w:lineRule="auto"/>
              <w:rPr>
                <w:color w:val="auto"/>
              </w:rPr>
            </w:pPr>
            <w:r>
              <w:rPr>
                <w:color w:val="auto"/>
              </w:rPr>
              <w:t>Share answers in the class and discuss what information is and is not relevant to the academic purpose. Teachers may want to share the transcript to support this.</w:t>
            </w:r>
          </w:p>
          <w:p w14:paraId="5F2B5068" w14:textId="77777777" w:rsidR="00D15624" w:rsidRDefault="00D15624" w:rsidP="006A2770">
            <w:pPr>
              <w:pStyle w:val="normal0"/>
              <w:spacing w:line="240" w:lineRule="auto"/>
              <w:rPr>
                <w:color w:val="auto"/>
              </w:rPr>
            </w:pPr>
          </w:p>
          <w:p w14:paraId="6DB6F63D" w14:textId="53F01889" w:rsidR="004A084A" w:rsidRDefault="00D15624" w:rsidP="006A2770">
            <w:pPr>
              <w:pStyle w:val="normal0"/>
              <w:spacing w:line="240" w:lineRule="auto"/>
              <w:rPr>
                <w:color w:val="auto"/>
              </w:rPr>
            </w:pPr>
            <w:r>
              <w:rPr>
                <w:color w:val="auto"/>
              </w:rPr>
              <w:t>Re</w:t>
            </w:r>
            <w:r w:rsidR="002A5E35">
              <w:rPr>
                <w:color w:val="auto"/>
              </w:rPr>
              <w:t>peat the process with Text 7c</w:t>
            </w:r>
            <w:r>
              <w:rPr>
                <w:color w:val="auto"/>
              </w:rPr>
              <w:t>.</w:t>
            </w:r>
            <w:r w:rsidR="006E3749">
              <w:rPr>
                <w:color w:val="auto"/>
              </w:rPr>
              <w:t xml:space="preserve"> This text will enable teachers to discuss how information that does not specifically mention children</w:t>
            </w:r>
            <w:r w:rsidR="004A084A">
              <w:rPr>
                <w:color w:val="auto"/>
              </w:rPr>
              <w:t>,</w:t>
            </w:r>
            <w:r w:rsidR="006E3749">
              <w:rPr>
                <w:color w:val="auto"/>
              </w:rPr>
              <w:t xml:space="preserve"> might still contain information that is relevant to the academic purpose e.g. children will be impacted by improved water supply</w:t>
            </w:r>
            <w:r w:rsidR="004A084A">
              <w:rPr>
                <w:color w:val="auto"/>
              </w:rPr>
              <w:t xml:space="preserve"> and sanitation</w:t>
            </w:r>
            <w:r w:rsidR="006E3749">
              <w:rPr>
                <w:color w:val="auto"/>
              </w:rPr>
              <w:t>.</w:t>
            </w:r>
          </w:p>
          <w:p w14:paraId="1F117FD1" w14:textId="77777777" w:rsidR="004A084A" w:rsidRPr="004A084A" w:rsidRDefault="004A084A" w:rsidP="006A2770">
            <w:pPr>
              <w:pStyle w:val="normal0"/>
              <w:spacing w:line="240" w:lineRule="auto"/>
              <w:rPr>
                <w:color w:val="auto"/>
              </w:rPr>
            </w:pPr>
          </w:p>
          <w:p w14:paraId="25360E48" w14:textId="77777777" w:rsidR="007B0F53" w:rsidRDefault="00E20EDC" w:rsidP="006A2770">
            <w:pPr>
              <w:pStyle w:val="normal0"/>
              <w:spacing w:line="240" w:lineRule="auto"/>
            </w:pPr>
            <w:r>
              <w:rPr>
                <w:i/>
              </w:rPr>
              <w:t>Providing opportunities for reflection and evaluation</w:t>
            </w:r>
          </w:p>
          <w:p w14:paraId="1A3C6B3A" w14:textId="25CEB74D" w:rsidR="00D51D02" w:rsidRDefault="00E20EDC" w:rsidP="006A2770">
            <w:pPr>
              <w:pStyle w:val="normal0"/>
              <w:spacing w:line="240" w:lineRule="auto"/>
            </w:pPr>
            <w:r>
              <w:rPr>
                <w:b/>
              </w:rPr>
              <w:t>Reflection:</w:t>
            </w:r>
          </w:p>
          <w:p w14:paraId="1AEA5B73" w14:textId="14738A39" w:rsidR="00D51D02" w:rsidRDefault="00E20EDC" w:rsidP="006A2770">
            <w:pPr>
              <w:pStyle w:val="normal0"/>
              <w:spacing w:line="240" w:lineRule="auto"/>
            </w:pPr>
            <w:r>
              <w:rPr>
                <w:b/>
              </w:rPr>
              <w:t xml:space="preserve">R - </w:t>
            </w:r>
            <w:r>
              <w:t>Recall -2 things you did in the lesson.</w:t>
            </w:r>
          </w:p>
          <w:p w14:paraId="2BC31A47" w14:textId="77777777" w:rsidR="00D51D02" w:rsidRDefault="00E20EDC" w:rsidP="006A2770">
            <w:pPr>
              <w:pStyle w:val="normal0"/>
              <w:spacing w:line="240" w:lineRule="auto"/>
            </w:pPr>
            <w:r>
              <w:rPr>
                <w:b/>
              </w:rPr>
              <w:t xml:space="preserve">I - </w:t>
            </w:r>
            <w:r>
              <w:t>Write down one insight or idea you have about listening.</w:t>
            </w:r>
          </w:p>
          <w:p w14:paraId="76D3E4EA" w14:textId="77777777" w:rsidR="00D51D02" w:rsidRDefault="00E20EDC" w:rsidP="006A2770">
            <w:pPr>
              <w:pStyle w:val="normal0"/>
              <w:spacing w:line="240" w:lineRule="auto"/>
            </w:pPr>
            <w:r>
              <w:rPr>
                <w:b/>
              </w:rPr>
              <w:t xml:space="preserve">Q – </w:t>
            </w:r>
            <w:r>
              <w:t>Write down one question you would like to ask.</w:t>
            </w:r>
          </w:p>
          <w:p w14:paraId="3A01DE05" w14:textId="77777777" w:rsidR="00D51D02" w:rsidRDefault="00D51D02" w:rsidP="006A2770">
            <w:pPr>
              <w:pStyle w:val="normal0"/>
              <w:spacing w:line="240" w:lineRule="auto"/>
            </w:pPr>
          </w:p>
        </w:tc>
        <w:tc>
          <w:tcPr>
            <w:tcW w:w="1979" w:type="dxa"/>
            <w:tcMar>
              <w:top w:w="100" w:type="dxa"/>
              <w:left w:w="100" w:type="dxa"/>
              <w:bottom w:w="100" w:type="dxa"/>
              <w:right w:w="100" w:type="dxa"/>
            </w:tcMar>
          </w:tcPr>
          <w:p w14:paraId="74AF26C7" w14:textId="77777777" w:rsidR="00D51D02" w:rsidRPr="00105901" w:rsidRDefault="00E20EDC" w:rsidP="006A2770">
            <w:pPr>
              <w:pStyle w:val="normal0"/>
              <w:spacing w:line="240" w:lineRule="auto"/>
              <w:rPr>
                <w:szCs w:val="22"/>
              </w:rPr>
            </w:pPr>
            <w:r w:rsidRPr="00105901">
              <w:rPr>
                <w:i/>
                <w:szCs w:val="22"/>
              </w:rPr>
              <w:lastRenderedPageBreak/>
              <w:t>Do I know which students will need extra support?</w:t>
            </w:r>
          </w:p>
          <w:p w14:paraId="7E6F8CA3" w14:textId="77777777" w:rsidR="00D51D02" w:rsidRPr="00105901" w:rsidRDefault="00D51D02" w:rsidP="006A2770">
            <w:pPr>
              <w:pStyle w:val="normal0"/>
              <w:spacing w:line="240" w:lineRule="auto"/>
              <w:ind w:left="100"/>
              <w:rPr>
                <w:szCs w:val="22"/>
              </w:rPr>
            </w:pPr>
          </w:p>
          <w:p w14:paraId="18733C3C" w14:textId="77777777" w:rsidR="00D51D02" w:rsidRPr="00105901" w:rsidRDefault="00D51D02" w:rsidP="006A2770">
            <w:pPr>
              <w:pStyle w:val="normal0"/>
              <w:spacing w:line="240" w:lineRule="auto"/>
              <w:ind w:left="100"/>
              <w:rPr>
                <w:szCs w:val="22"/>
              </w:rPr>
            </w:pPr>
          </w:p>
          <w:p w14:paraId="32FC4400" w14:textId="77777777" w:rsidR="00D51D02" w:rsidRPr="00105901" w:rsidRDefault="00E20EDC" w:rsidP="006A2770">
            <w:pPr>
              <w:pStyle w:val="normal0"/>
              <w:spacing w:line="240" w:lineRule="auto"/>
              <w:rPr>
                <w:szCs w:val="22"/>
              </w:rPr>
            </w:pPr>
            <w:r w:rsidRPr="00105901">
              <w:rPr>
                <w:i/>
                <w:szCs w:val="22"/>
              </w:rPr>
              <w:t>Have I ensured that all students understand the learning outcome?</w:t>
            </w:r>
          </w:p>
          <w:p w14:paraId="12C988E6" w14:textId="77777777" w:rsidR="00D51D02" w:rsidRPr="00105901" w:rsidRDefault="00D51D02" w:rsidP="006A2770">
            <w:pPr>
              <w:pStyle w:val="normal0"/>
              <w:spacing w:line="240" w:lineRule="auto"/>
              <w:ind w:left="100"/>
              <w:rPr>
                <w:szCs w:val="22"/>
              </w:rPr>
            </w:pPr>
          </w:p>
          <w:p w14:paraId="58958B50" w14:textId="77777777" w:rsidR="00D51D02" w:rsidRPr="00105901" w:rsidRDefault="00D51D02" w:rsidP="006A2770">
            <w:pPr>
              <w:pStyle w:val="normal0"/>
              <w:spacing w:line="240" w:lineRule="auto"/>
              <w:ind w:left="100"/>
              <w:rPr>
                <w:szCs w:val="22"/>
              </w:rPr>
            </w:pPr>
          </w:p>
          <w:p w14:paraId="1AF39DE4" w14:textId="77777777" w:rsidR="00081E51" w:rsidRPr="00105901" w:rsidRDefault="00081E51" w:rsidP="006A2770">
            <w:pPr>
              <w:pStyle w:val="normal0"/>
              <w:spacing w:line="240" w:lineRule="auto"/>
              <w:rPr>
                <w:i/>
                <w:szCs w:val="22"/>
              </w:rPr>
            </w:pPr>
          </w:p>
          <w:p w14:paraId="27DB1606" w14:textId="7FA36508" w:rsidR="00D51D02" w:rsidRPr="00105901" w:rsidRDefault="00E20EDC" w:rsidP="006A2770">
            <w:pPr>
              <w:pStyle w:val="normal0"/>
              <w:spacing w:line="240" w:lineRule="auto"/>
              <w:rPr>
                <w:szCs w:val="22"/>
              </w:rPr>
            </w:pPr>
            <w:r w:rsidRPr="00105901">
              <w:rPr>
                <w:i/>
                <w:szCs w:val="22"/>
              </w:rPr>
              <w:t>Am I observing closely</w:t>
            </w:r>
            <w:r w:rsidR="00EB5343" w:rsidRPr="00105901">
              <w:rPr>
                <w:i/>
                <w:szCs w:val="22"/>
              </w:rPr>
              <w:t xml:space="preserve"> so that I know which students</w:t>
            </w:r>
            <w:r w:rsidRPr="00105901">
              <w:rPr>
                <w:i/>
                <w:szCs w:val="22"/>
              </w:rPr>
              <w:t xml:space="preserve"> can</w:t>
            </w:r>
            <w:r w:rsidR="00EB5343" w:rsidRPr="00105901">
              <w:rPr>
                <w:i/>
                <w:szCs w:val="22"/>
              </w:rPr>
              <w:t xml:space="preserve"> be</w:t>
            </w:r>
            <w:r w:rsidRPr="00105901">
              <w:rPr>
                <w:i/>
                <w:szCs w:val="22"/>
              </w:rPr>
              <w:t xml:space="preserve"> </w:t>
            </w:r>
            <w:r w:rsidR="00EB5343" w:rsidRPr="00105901">
              <w:rPr>
                <w:i/>
                <w:szCs w:val="22"/>
              </w:rPr>
              <w:t xml:space="preserve">to help others, </w:t>
            </w:r>
            <w:r w:rsidR="008723DB" w:rsidRPr="00105901">
              <w:rPr>
                <w:i/>
                <w:szCs w:val="22"/>
              </w:rPr>
              <w:t xml:space="preserve">and which students will need </w:t>
            </w:r>
            <w:r w:rsidRPr="00105901">
              <w:rPr>
                <w:i/>
                <w:szCs w:val="22"/>
              </w:rPr>
              <w:t>monitoring?</w:t>
            </w:r>
          </w:p>
          <w:p w14:paraId="1AE8A8F7" w14:textId="77777777" w:rsidR="00D51D02" w:rsidRPr="00105901" w:rsidRDefault="00D51D02" w:rsidP="006A2770">
            <w:pPr>
              <w:pStyle w:val="normal0"/>
              <w:spacing w:line="240" w:lineRule="auto"/>
              <w:ind w:left="100"/>
              <w:rPr>
                <w:szCs w:val="22"/>
              </w:rPr>
            </w:pPr>
          </w:p>
          <w:p w14:paraId="6AA6DBD4" w14:textId="77777777" w:rsidR="00D51D02" w:rsidRPr="00105901" w:rsidRDefault="00D51D02" w:rsidP="006A2770">
            <w:pPr>
              <w:pStyle w:val="normal0"/>
              <w:spacing w:line="240" w:lineRule="auto"/>
              <w:ind w:left="100"/>
              <w:rPr>
                <w:szCs w:val="22"/>
              </w:rPr>
            </w:pPr>
          </w:p>
          <w:p w14:paraId="0EFCE3B6" w14:textId="77777777" w:rsidR="00081E51" w:rsidRPr="00105901" w:rsidRDefault="00081E51" w:rsidP="006A2770">
            <w:pPr>
              <w:pStyle w:val="normal0"/>
              <w:spacing w:line="240" w:lineRule="auto"/>
              <w:rPr>
                <w:i/>
                <w:szCs w:val="22"/>
              </w:rPr>
            </w:pPr>
          </w:p>
          <w:p w14:paraId="315F0D18" w14:textId="77777777" w:rsidR="00D51D02" w:rsidRPr="00105901" w:rsidRDefault="00E20EDC" w:rsidP="006A2770">
            <w:pPr>
              <w:pStyle w:val="normal0"/>
              <w:spacing w:line="240" w:lineRule="auto"/>
              <w:rPr>
                <w:szCs w:val="22"/>
              </w:rPr>
            </w:pPr>
            <w:r w:rsidRPr="00105901">
              <w:rPr>
                <w:i/>
                <w:szCs w:val="22"/>
              </w:rPr>
              <w:t>Are students being critical and creative in their predictions about the text?</w:t>
            </w:r>
          </w:p>
          <w:p w14:paraId="26861B13" w14:textId="77777777" w:rsidR="00D51D02" w:rsidRPr="00105901" w:rsidRDefault="00D51D02" w:rsidP="006A2770">
            <w:pPr>
              <w:pStyle w:val="normal0"/>
              <w:spacing w:line="240" w:lineRule="auto"/>
              <w:ind w:left="100"/>
              <w:rPr>
                <w:szCs w:val="22"/>
              </w:rPr>
            </w:pPr>
          </w:p>
          <w:p w14:paraId="01C97B14" w14:textId="77777777" w:rsidR="00D51D02" w:rsidRPr="00105901" w:rsidRDefault="00D51D02" w:rsidP="006A2770">
            <w:pPr>
              <w:pStyle w:val="normal0"/>
              <w:spacing w:line="240" w:lineRule="auto"/>
              <w:ind w:left="100"/>
              <w:rPr>
                <w:szCs w:val="22"/>
              </w:rPr>
            </w:pPr>
          </w:p>
          <w:p w14:paraId="29835335" w14:textId="77777777" w:rsidR="00D51D02" w:rsidRPr="00105901" w:rsidRDefault="00D51D02" w:rsidP="006A2770">
            <w:pPr>
              <w:pStyle w:val="normal0"/>
              <w:spacing w:line="240" w:lineRule="auto"/>
              <w:ind w:left="100"/>
              <w:rPr>
                <w:szCs w:val="22"/>
              </w:rPr>
            </w:pPr>
          </w:p>
          <w:p w14:paraId="2E1BE0CA" w14:textId="77777777" w:rsidR="00D51D02" w:rsidRPr="00105901" w:rsidRDefault="00D51D02" w:rsidP="006A2770">
            <w:pPr>
              <w:pStyle w:val="normal0"/>
              <w:spacing w:line="240" w:lineRule="auto"/>
              <w:ind w:left="100"/>
              <w:rPr>
                <w:szCs w:val="22"/>
              </w:rPr>
            </w:pPr>
          </w:p>
          <w:p w14:paraId="7E8B6944" w14:textId="77777777" w:rsidR="00D51D02" w:rsidRPr="00105901" w:rsidRDefault="00D51D02" w:rsidP="006A2770">
            <w:pPr>
              <w:pStyle w:val="normal0"/>
              <w:spacing w:line="240" w:lineRule="auto"/>
              <w:ind w:left="100"/>
              <w:rPr>
                <w:szCs w:val="22"/>
              </w:rPr>
            </w:pPr>
          </w:p>
          <w:p w14:paraId="45524545" w14:textId="77777777" w:rsidR="00D51D02" w:rsidRPr="00105901" w:rsidRDefault="00D51D02" w:rsidP="006A2770">
            <w:pPr>
              <w:pStyle w:val="normal0"/>
              <w:spacing w:line="240" w:lineRule="auto"/>
              <w:ind w:left="100"/>
              <w:rPr>
                <w:szCs w:val="22"/>
              </w:rPr>
            </w:pPr>
          </w:p>
          <w:p w14:paraId="7128D1DB" w14:textId="77777777" w:rsidR="00D51D02" w:rsidRPr="00105901" w:rsidRDefault="00E20EDC" w:rsidP="006A2770">
            <w:pPr>
              <w:pStyle w:val="normal0"/>
              <w:spacing w:line="240" w:lineRule="auto"/>
              <w:rPr>
                <w:szCs w:val="22"/>
              </w:rPr>
            </w:pPr>
            <w:r w:rsidRPr="00105901">
              <w:rPr>
                <w:i/>
                <w:szCs w:val="22"/>
              </w:rPr>
              <w:t>What information has this sequence provided on student learning and gaps that need to be addressed?</w:t>
            </w:r>
          </w:p>
          <w:p w14:paraId="4607BEFC" w14:textId="77777777" w:rsidR="00D51D02" w:rsidRPr="00105901" w:rsidRDefault="00D51D02" w:rsidP="006A2770">
            <w:pPr>
              <w:pStyle w:val="normal0"/>
              <w:spacing w:line="240" w:lineRule="auto"/>
              <w:ind w:left="102"/>
              <w:rPr>
                <w:szCs w:val="22"/>
              </w:rPr>
            </w:pPr>
          </w:p>
          <w:p w14:paraId="3236B046" w14:textId="77777777" w:rsidR="00D51D02" w:rsidRPr="00105901" w:rsidRDefault="00D51D02" w:rsidP="006A2770">
            <w:pPr>
              <w:pStyle w:val="normal0"/>
              <w:spacing w:line="240" w:lineRule="auto"/>
              <w:ind w:left="102"/>
              <w:rPr>
                <w:szCs w:val="22"/>
              </w:rPr>
            </w:pPr>
          </w:p>
          <w:p w14:paraId="470142E6" w14:textId="77777777" w:rsidR="007A3F01" w:rsidRPr="00105901" w:rsidRDefault="007A3F01" w:rsidP="006A2770">
            <w:pPr>
              <w:pStyle w:val="normal0"/>
              <w:spacing w:line="240" w:lineRule="auto"/>
              <w:ind w:left="102"/>
              <w:rPr>
                <w:i/>
                <w:szCs w:val="22"/>
              </w:rPr>
            </w:pPr>
          </w:p>
          <w:p w14:paraId="16703CEF" w14:textId="77777777" w:rsidR="007A3F01" w:rsidRPr="00105901" w:rsidRDefault="007A3F01" w:rsidP="006A2770">
            <w:pPr>
              <w:pStyle w:val="normal0"/>
              <w:spacing w:line="240" w:lineRule="auto"/>
              <w:ind w:left="102"/>
              <w:rPr>
                <w:i/>
                <w:szCs w:val="22"/>
              </w:rPr>
            </w:pPr>
          </w:p>
          <w:p w14:paraId="6ADE6C52" w14:textId="77777777" w:rsidR="007A3F01" w:rsidRPr="00105901" w:rsidRDefault="007A3F01" w:rsidP="006A2770">
            <w:pPr>
              <w:pStyle w:val="normal0"/>
              <w:spacing w:line="240" w:lineRule="auto"/>
              <w:ind w:left="102"/>
              <w:rPr>
                <w:i/>
                <w:szCs w:val="22"/>
              </w:rPr>
            </w:pPr>
          </w:p>
          <w:p w14:paraId="71EE7B46" w14:textId="77777777" w:rsidR="007A3F01" w:rsidRPr="00105901" w:rsidRDefault="007A3F01" w:rsidP="006A2770">
            <w:pPr>
              <w:pStyle w:val="normal0"/>
              <w:spacing w:line="240" w:lineRule="auto"/>
              <w:ind w:left="102"/>
              <w:rPr>
                <w:i/>
                <w:szCs w:val="22"/>
              </w:rPr>
            </w:pPr>
          </w:p>
          <w:p w14:paraId="64FC2570" w14:textId="77777777" w:rsidR="007A3F01" w:rsidRPr="00105901" w:rsidRDefault="007A3F01" w:rsidP="006A2770">
            <w:pPr>
              <w:pStyle w:val="normal0"/>
              <w:spacing w:line="240" w:lineRule="auto"/>
              <w:ind w:left="102"/>
              <w:rPr>
                <w:i/>
                <w:szCs w:val="22"/>
              </w:rPr>
            </w:pPr>
          </w:p>
          <w:p w14:paraId="38352104" w14:textId="77777777" w:rsidR="007A3F01" w:rsidRPr="00105901" w:rsidRDefault="007A3F01" w:rsidP="006A2770">
            <w:pPr>
              <w:pStyle w:val="normal0"/>
              <w:spacing w:line="240" w:lineRule="auto"/>
              <w:ind w:left="102"/>
              <w:rPr>
                <w:i/>
                <w:szCs w:val="22"/>
              </w:rPr>
            </w:pPr>
          </w:p>
          <w:p w14:paraId="69405C6F" w14:textId="77777777" w:rsidR="007A3F01" w:rsidRPr="00105901" w:rsidRDefault="007A3F01" w:rsidP="006A2770">
            <w:pPr>
              <w:pStyle w:val="normal0"/>
              <w:spacing w:line="240" w:lineRule="auto"/>
              <w:ind w:left="102"/>
              <w:rPr>
                <w:i/>
                <w:szCs w:val="22"/>
              </w:rPr>
            </w:pPr>
          </w:p>
          <w:p w14:paraId="65270130" w14:textId="77777777" w:rsidR="007A3F01" w:rsidRPr="00105901" w:rsidRDefault="007A3F01" w:rsidP="006A2770">
            <w:pPr>
              <w:pStyle w:val="normal0"/>
              <w:spacing w:line="240" w:lineRule="auto"/>
              <w:ind w:left="102"/>
              <w:rPr>
                <w:i/>
                <w:szCs w:val="22"/>
              </w:rPr>
            </w:pPr>
          </w:p>
          <w:p w14:paraId="246579BD" w14:textId="77777777" w:rsidR="007A3F01" w:rsidRPr="00105901" w:rsidRDefault="007A3F01" w:rsidP="006A2770">
            <w:pPr>
              <w:pStyle w:val="normal0"/>
              <w:spacing w:line="240" w:lineRule="auto"/>
              <w:ind w:left="102"/>
              <w:rPr>
                <w:i/>
                <w:szCs w:val="22"/>
              </w:rPr>
            </w:pPr>
          </w:p>
          <w:p w14:paraId="77154864" w14:textId="2579B27D" w:rsidR="00D51D02" w:rsidRPr="00105901" w:rsidRDefault="00E20EDC" w:rsidP="006A2770">
            <w:pPr>
              <w:pStyle w:val="normal0"/>
              <w:spacing w:line="240" w:lineRule="auto"/>
              <w:rPr>
                <w:szCs w:val="22"/>
              </w:rPr>
            </w:pPr>
            <w:r w:rsidRPr="00105901">
              <w:rPr>
                <w:i/>
                <w:szCs w:val="22"/>
              </w:rPr>
              <w:t xml:space="preserve">What further opportunities can I use to enable students to </w:t>
            </w:r>
            <w:proofErr w:type="spellStart"/>
            <w:r w:rsidR="00DA641E">
              <w:rPr>
                <w:i/>
                <w:szCs w:val="22"/>
              </w:rPr>
              <w:t>practis</w:t>
            </w:r>
            <w:r w:rsidR="00DA641E" w:rsidRPr="00105901">
              <w:rPr>
                <w:i/>
                <w:szCs w:val="22"/>
              </w:rPr>
              <w:t>e</w:t>
            </w:r>
            <w:proofErr w:type="spellEnd"/>
            <w:r w:rsidRPr="00105901">
              <w:rPr>
                <w:i/>
                <w:szCs w:val="22"/>
              </w:rPr>
              <w:t xml:space="preserve"> these skills?</w:t>
            </w:r>
          </w:p>
          <w:p w14:paraId="068711CD" w14:textId="77777777" w:rsidR="00D51D02" w:rsidRPr="00105901" w:rsidRDefault="00D51D02" w:rsidP="006A2770">
            <w:pPr>
              <w:pStyle w:val="normal0"/>
              <w:spacing w:line="240" w:lineRule="auto"/>
              <w:ind w:left="100"/>
              <w:rPr>
                <w:szCs w:val="22"/>
              </w:rPr>
            </w:pPr>
          </w:p>
          <w:p w14:paraId="06C2A77D" w14:textId="77777777" w:rsidR="00D51D02" w:rsidRPr="00105901" w:rsidRDefault="00D51D02" w:rsidP="006A2770">
            <w:pPr>
              <w:pStyle w:val="normal0"/>
              <w:spacing w:line="240" w:lineRule="auto"/>
              <w:ind w:left="100"/>
              <w:rPr>
                <w:szCs w:val="22"/>
              </w:rPr>
            </w:pPr>
          </w:p>
          <w:p w14:paraId="74A01ADB" w14:textId="77777777" w:rsidR="00D51D02" w:rsidRPr="00105901" w:rsidRDefault="00D51D02" w:rsidP="006A2770">
            <w:pPr>
              <w:pStyle w:val="normal0"/>
              <w:spacing w:line="240" w:lineRule="auto"/>
              <w:ind w:left="100"/>
              <w:rPr>
                <w:szCs w:val="22"/>
              </w:rPr>
            </w:pPr>
          </w:p>
          <w:p w14:paraId="3D334975" w14:textId="77777777" w:rsidR="00D51D02" w:rsidRPr="00105901" w:rsidRDefault="00D51D02" w:rsidP="006A2770">
            <w:pPr>
              <w:pStyle w:val="normal0"/>
              <w:spacing w:line="240" w:lineRule="auto"/>
              <w:ind w:left="100"/>
              <w:rPr>
                <w:szCs w:val="22"/>
              </w:rPr>
            </w:pPr>
          </w:p>
          <w:p w14:paraId="7395D7C1" w14:textId="77777777" w:rsidR="00D51D02" w:rsidRPr="00105901" w:rsidRDefault="00D51D02" w:rsidP="006A2770">
            <w:pPr>
              <w:pStyle w:val="normal0"/>
              <w:spacing w:line="240" w:lineRule="auto"/>
              <w:ind w:left="100"/>
              <w:rPr>
                <w:szCs w:val="22"/>
              </w:rPr>
            </w:pPr>
          </w:p>
          <w:p w14:paraId="5683078A" w14:textId="77777777" w:rsidR="00D51D02" w:rsidRPr="00105901" w:rsidRDefault="00D51D02" w:rsidP="006A2770">
            <w:pPr>
              <w:pStyle w:val="normal0"/>
              <w:spacing w:line="240" w:lineRule="auto"/>
              <w:ind w:left="100"/>
              <w:rPr>
                <w:szCs w:val="22"/>
              </w:rPr>
            </w:pPr>
          </w:p>
          <w:p w14:paraId="5E16F773" w14:textId="77777777" w:rsidR="00081E51" w:rsidRPr="00105901" w:rsidRDefault="00081E51" w:rsidP="006A2770">
            <w:pPr>
              <w:pStyle w:val="normal0"/>
              <w:spacing w:line="240" w:lineRule="auto"/>
              <w:rPr>
                <w:i/>
                <w:szCs w:val="22"/>
              </w:rPr>
            </w:pPr>
          </w:p>
          <w:p w14:paraId="321FCC7F" w14:textId="77777777" w:rsidR="00081E51" w:rsidRPr="00105901" w:rsidRDefault="00081E51" w:rsidP="006A2770">
            <w:pPr>
              <w:pStyle w:val="normal0"/>
              <w:spacing w:line="240" w:lineRule="auto"/>
              <w:rPr>
                <w:i/>
                <w:szCs w:val="22"/>
              </w:rPr>
            </w:pPr>
          </w:p>
          <w:p w14:paraId="7BC51FDB" w14:textId="77777777" w:rsidR="00D51D02" w:rsidRPr="00105901" w:rsidRDefault="00E20EDC" w:rsidP="006A2770">
            <w:pPr>
              <w:pStyle w:val="normal0"/>
              <w:spacing w:line="240" w:lineRule="auto"/>
              <w:rPr>
                <w:szCs w:val="22"/>
              </w:rPr>
            </w:pPr>
            <w:r w:rsidRPr="00105901">
              <w:rPr>
                <w:i/>
                <w:szCs w:val="22"/>
              </w:rPr>
              <w:t>Are students listening-on to make sense of key vocabulary that is new to them?</w:t>
            </w:r>
          </w:p>
          <w:p w14:paraId="6CB60FB0" w14:textId="77777777" w:rsidR="00D51D02" w:rsidRDefault="00D51D02" w:rsidP="006A2770">
            <w:pPr>
              <w:pStyle w:val="normal0"/>
              <w:spacing w:line="240" w:lineRule="auto"/>
              <w:ind w:left="100"/>
            </w:pPr>
          </w:p>
          <w:p w14:paraId="1F84B82B" w14:textId="77777777" w:rsidR="002A5E35" w:rsidRDefault="002A5E35" w:rsidP="006A2770">
            <w:pPr>
              <w:pStyle w:val="normal0"/>
              <w:spacing w:line="240" w:lineRule="auto"/>
              <w:ind w:left="100"/>
            </w:pPr>
          </w:p>
          <w:p w14:paraId="419A0C62" w14:textId="77777777" w:rsidR="002A5E35" w:rsidRDefault="002A5E35" w:rsidP="006A2770">
            <w:pPr>
              <w:pStyle w:val="normal0"/>
              <w:spacing w:line="240" w:lineRule="auto"/>
              <w:ind w:left="100"/>
            </w:pPr>
          </w:p>
          <w:p w14:paraId="3A5B1C33" w14:textId="77777777" w:rsidR="002A5E35" w:rsidRDefault="002A5E35" w:rsidP="006A2770">
            <w:pPr>
              <w:pStyle w:val="normal0"/>
              <w:spacing w:line="240" w:lineRule="auto"/>
              <w:ind w:left="100"/>
            </w:pPr>
          </w:p>
          <w:p w14:paraId="54559E74" w14:textId="77777777" w:rsidR="002A5E35" w:rsidRDefault="002A5E35" w:rsidP="006A2770">
            <w:pPr>
              <w:pStyle w:val="normal0"/>
              <w:spacing w:line="240" w:lineRule="auto"/>
              <w:ind w:left="100"/>
            </w:pPr>
          </w:p>
          <w:p w14:paraId="73AC9E61" w14:textId="77777777" w:rsidR="002A5E35" w:rsidRDefault="002A5E35" w:rsidP="006A2770">
            <w:pPr>
              <w:pStyle w:val="normal0"/>
              <w:spacing w:line="240" w:lineRule="auto"/>
              <w:ind w:left="100"/>
            </w:pPr>
          </w:p>
          <w:p w14:paraId="4044F210" w14:textId="77777777" w:rsidR="002A5E35" w:rsidRDefault="002A5E35" w:rsidP="006A2770">
            <w:pPr>
              <w:pStyle w:val="normal0"/>
              <w:spacing w:line="240" w:lineRule="auto"/>
              <w:ind w:left="100"/>
            </w:pPr>
          </w:p>
          <w:p w14:paraId="30072F59" w14:textId="77777777" w:rsidR="002A5E35" w:rsidRDefault="002A5E35" w:rsidP="006A2770">
            <w:pPr>
              <w:pStyle w:val="normal0"/>
              <w:spacing w:line="240" w:lineRule="auto"/>
              <w:ind w:left="100"/>
            </w:pPr>
          </w:p>
          <w:p w14:paraId="1EB03383" w14:textId="77777777" w:rsidR="002A5E35" w:rsidRDefault="002A5E35" w:rsidP="006A2770">
            <w:pPr>
              <w:pStyle w:val="normal0"/>
              <w:spacing w:line="240" w:lineRule="auto"/>
              <w:ind w:left="100"/>
            </w:pPr>
          </w:p>
          <w:p w14:paraId="68B4FBAF" w14:textId="77777777" w:rsidR="002A5E35" w:rsidRDefault="002A5E35" w:rsidP="006A2770">
            <w:pPr>
              <w:pStyle w:val="normal0"/>
              <w:spacing w:line="240" w:lineRule="auto"/>
              <w:ind w:left="100"/>
            </w:pPr>
          </w:p>
          <w:p w14:paraId="02285347" w14:textId="77777777" w:rsidR="002A5E35" w:rsidRDefault="002A5E35" w:rsidP="006A2770">
            <w:pPr>
              <w:pStyle w:val="normal0"/>
              <w:spacing w:line="240" w:lineRule="auto"/>
              <w:ind w:left="100"/>
            </w:pPr>
          </w:p>
          <w:p w14:paraId="600F7114" w14:textId="77777777" w:rsidR="002A5E35" w:rsidRDefault="002A5E35" w:rsidP="006A2770">
            <w:pPr>
              <w:pStyle w:val="normal0"/>
              <w:spacing w:line="240" w:lineRule="auto"/>
              <w:ind w:left="100"/>
            </w:pPr>
          </w:p>
          <w:p w14:paraId="4B720580" w14:textId="77777777" w:rsidR="002A5E35" w:rsidRDefault="002A5E35" w:rsidP="006A2770">
            <w:pPr>
              <w:pStyle w:val="normal0"/>
              <w:spacing w:line="240" w:lineRule="auto"/>
              <w:ind w:left="100"/>
            </w:pPr>
          </w:p>
          <w:p w14:paraId="7049EC4B" w14:textId="77777777" w:rsidR="002A5E35" w:rsidRDefault="002A5E35" w:rsidP="006A2770">
            <w:pPr>
              <w:pStyle w:val="normal0"/>
              <w:spacing w:line="240" w:lineRule="auto"/>
              <w:ind w:left="100"/>
            </w:pPr>
          </w:p>
          <w:p w14:paraId="5EFAEF8E" w14:textId="77777777" w:rsidR="002A5E35" w:rsidRDefault="002A5E35" w:rsidP="006A2770">
            <w:pPr>
              <w:pStyle w:val="normal0"/>
              <w:spacing w:line="240" w:lineRule="auto"/>
              <w:ind w:left="100"/>
            </w:pPr>
          </w:p>
          <w:p w14:paraId="5BC51398" w14:textId="77777777" w:rsidR="002A5E35" w:rsidRDefault="002A5E35" w:rsidP="006A2770">
            <w:pPr>
              <w:pStyle w:val="normal0"/>
              <w:spacing w:line="240" w:lineRule="auto"/>
              <w:ind w:left="100"/>
            </w:pPr>
          </w:p>
          <w:p w14:paraId="328D9579" w14:textId="77777777" w:rsidR="002A5E35" w:rsidRDefault="002A5E35" w:rsidP="006A2770">
            <w:pPr>
              <w:pStyle w:val="normal0"/>
              <w:spacing w:line="240" w:lineRule="auto"/>
              <w:ind w:left="100"/>
            </w:pPr>
          </w:p>
          <w:p w14:paraId="7CAC01F8" w14:textId="77777777" w:rsidR="002A5E35" w:rsidRDefault="002A5E35" w:rsidP="006A2770">
            <w:pPr>
              <w:pStyle w:val="normal0"/>
              <w:spacing w:line="240" w:lineRule="auto"/>
              <w:ind w:left="100"/>
            </w:pPr>
          </w:p>
          <w:p w14:paraId="6DD47E14" w14:textId="77777777" w:rsidR="002A5E35" w:rsidRDefault="002A5E35" w:rsidP="006A2770">
            <w:pPr>
              <w:pStyle w:val="normal0"/>
              <w:spacing w:line="240" w:lineRule="auto"/>
              <w:ind w:left="100"/>
            </w:pPr>
          </w:p>
          <w:p w14:paraId="0BF5B031" w14:textId="77777777" w:rsidR="002A5E35" w:rsidRDefault="002A5E35" w:rsidP="006A2770">
            <w:pPr>
              <w:pStyle w:val="normal0"/>
              <w:spacing w:line="240" w:lineRule="auto"/>
              <w:ind w:left="100"/>
            </w:pPr>
          </w:p>
          <w:p w14:paraId="6B750311" w14:textId="77777777" w:rsidR="002A5E35" w:rsidRDefault="002A5E35" w:rsidP="006A2770">
            <w:pPr>
              <w:pStyle w:val="normal0"/>
              <w:spacing w:line="240" w:lineRule="auto"/>
              <w:ind w:left="100"/>
            </w:pPr>
          </w:p>
          <w:p w14:paraId="03039705" w14:textId="77777777" w:rsidR="002A5E35" w:rsidRDefault="002A5E35" w:rsidP="006A2770">
            <w:pPr>
              <w:pStyle w:val="normal0"/>
              <w:spacing w:line="240" w:lineRule="auto"/>
              <w:ind w:left="100"/>
            </w:pPr>
          </w:p>
          <w:p w14:paraId="3BC54766" w14:textId="77777777" w:rsidR="002A5E35" w:rsidRDefault="002A5E35" w:rsidP="006A2770">
            <w:pPr>
              <w:pStyle w:val="normal0"/>
              <w:spacing w:line="240" w:lineRule="auto"/>
              <w:ind w:left="100"/>
            </w:pPr>
          </w:p>
          <w:p w14:paraId="1A50F0D2" w14:textId="77777777" w:rsidR="002A5E35" w:rsidRDefault="002A5E35" w:rsidP="006A2770">
            <w:pPr>
              <w:pStyle w:val="normal0"/>
              <w:spacing w:line="240" w:lineRule="auto"/>
              <w:ind w:left="100"/>
            </w:pPr>
          </w:p>
          <w:p w14:paraId="2E336DD3" w14:textId="3121B379" w:rsidR="002A5E35" w:rsidRPr="002A5E35" w:rsidRDefault="002A5E35" w:rsidP="002A5E35">
            <w:pPr>
              <w:pStyle w:val="normal0"/>
              <w:spacing w:line="240" w:lineRule="auto"/>
              <w:rPr>
                <w:i/>
              </w:rPr>
            </w:pPr>
            <w:r w:rsidRPr="002A5E35">
              <w:rPr>
                <w:i/>
              </w:rPr>
              <w:t>Are my students able to accurately identify information that can answer a research question?</w:t>
            </w:r>
          </w:p>
          <w:p w14:paraId="060900B6" w14:textId="77777777" w:rsidR="002A5E35" w:rsidRDefault="002A5E35" w:rsidP="006A2770">
            <w:pPr>
              <w:pStyle w:val="normal0"/>
              <w:spacing w:line="240" w:lineRule="auto"/>
              <w:ind w:left="100"/>
            </w:pPr>
          </w:p>
          <w:p w14:paraId="226CFD6B" w14:textId="77777777" w:rsidR="002A5E35" w:rsidRDefault="002A5E35" w:rsidP="006A2770">
            <w:pPr>
              <w:pStyle w:val="normal0"/>
              <w:spacing w:line="240" w:lineRule="auto"/>
              <w:ind w:left="100"/>
            </w:pPr>
          </w:p>
          <w:p w14:paraId="4A42A74B" w14:textId="77777777" w:rsidR="002A5E35" w:rsidRDefault="002A5E35" w:rsidP="006A2770">
            <w:pPr>
              <w:pStyle w:val="normal0"/>
              <w:spacing w:line="240" w:lineRule="auto"/>
              <w:ind w:left="100"/>
            </w:pPr>
          </w:p>
          <w:p w14:paraId="7A18D5A3" w14:textId="77777777" w:rsidR="002A5E35" w:rsidRDefault="002A5E35" w:rsidP="006A2770">
            <w:pPr>
              <w:pStyle w:val="normal0"/>
              <w:spacing w:line="240" w:lineRule="auto"/>
              <w:ind w:left="100"/>
            </w:pPr>
          </w:p>
          <w:p w14:paraId="25C8D5E9" w14:textId="77777777" w:rsidR="002A5E35" w:rsidRDefault="002A5E35" w:rsidP="006A2770">
            <w:pPr>
              <w:pStyle w:val="normal0"/>
              <w:spacing w:line="240" w:lineRule="auto"/>
              <w:ind w:left="100"/>
            </w:pPr>
          </w:p>
          <w:p w14:paraId="24C323B0" w14:textId="77777777" w:rsidR="002A5E35" w:rsidRDefault="002A5E35" w:rsidP="006A2770">
            <w:pPr>
              <w:pStyle w:val="normal0"/>
              <w:spacing w:line="240" w:lineRule="auto"/>
              <w:ind w:left="100"/>
            </w:pPr>
          </w:p>
          <w:p w14:paraId="6D3CDAD2" w14:textId="77777777" w:rsidR="002A5E35" w:rsidRDefault="002A5E35" w:rsidP="006A2770">
            <w:pPr>
              <w:pStyle w:val="normal0"/>
              <w:spacing w:line="240" w:lineRule="auto"/>
              <w:ind w:left="100"/>
            </w:pPr>
          </w:p>
          <w:p w14:paraId="4032AF2B" w14:textId="77777777" w:rsidR="002A5E35" w:rsidRDefault="002A5E35" w:rsidP="002A5E35">
            <w:pPr>
              <w:pStyle w:val="normal0"/>
              <w:spacing w:line="240" w:lineRule="auto"/>
            </w:pPr>
          </w:p>
          <w:p w14:paraId="7376D6F7" w14:textId="77777777" w:rsidR="002A5E35" w:rsidRDefault="002A5E35" w:rsidP="006A2770">
            <w:pPr>
              <w:pStyle w:val="normal0"/>
              <w:spacing w:line="240" w:lineRule="auto"/>
              <w:ind w:left="100"/>
            </w:pPr>
          </w:p>
          <w:p w14:paraId="546415E2" w14:textId="38F7D960" w:rsidR="002A5E35" w:rsidRPr="002A5E35" w:rsidRDefault="002A5E35" w:rsidP="002A5E35">
            <w:pPr>
              <w:pStyle w:val="normal0"/>
              <w:spacing w:line="240" w:lineRule="auto"/>
              <w:rPr>
                <w:i/>
              </w:rPr>
            </w:pPr>
            <w:r w:rsidRPr="002A5E35">
              <w:rPr>
                <w:i/>
              </w:rPr>
              <w:t xml:space="preserve">How can I use my </w:t>
            </w:r>
            <w:r w:rsidR="00DA641E" w:rsidRPr="002A5E35">
              <w:rPr>
                <w:i/>
              </w:rPr>
              <w:t>students’</w:t>
            </w:r>
            <w:r w:rsidRPr="002A5E35">
              <w:rPr>
                <w:i/>
              </w:rPr>
              <w:t xml:space="preserve"> reflections to modify my next lesson?</w:t>
            </w:r>
          </w:p>
        </w:tc>
      </w:tr>
    </w:tbl>
    <w:p w14:paraId="3E5FC515" w14:textId="158D4C7D" w:rsidR="00D51D02" w:rsidRDefault="00D51D02">
      <w:pPr>
        <w:pStyle w:val="normal0"/>
      </w:pPr>
    </w:p>
    <w:p w14:paraId="7B18823A" w14:textId="77777777" w:rsidR="00D51D02" w:rsidRDefault="00E20EDC">
      <w:pPr>
        <w:pStyle w:val="normal0"/>
      </w:pPr>
      <w:r>
        <w:br w:type="page"/>
      </w:r>
    </w:p>
    <w:p w14:paraId="1E295238" w14:textId="3243FA9F" w:rsidR="00D16A9F" w:rsidRPr="00246C21" w:rsidRDefault="00D16A9F" w:rsidP="00561D72">
      <w:pPr>
        <w:pStyle w:val="normal0"/>
        <w:jc w:val="center"/>
        <w:rPr>
          <w:b/>
          <w:sz w:val="24"/>
        </w:rPr>
      </w:pPr>
      <w:r w:rsidRPr="00246C21">
        <w:rPr>
          <w:b/>
          <w:sz w:val="24"/>
        </w:rPr>
        <w:lastRenderedPageBreak/>
        <w:t>Student tasks</w:t>
      </w:r>
    </w:p>
    <w:p w14:paraId="7648F5D6" w14:textId="6FCFB410" w:rsidR="00D51D02" w:rsidRPr="00246C21" w:rsidRDefault="00561D72" w:rsidP="00561D72">
      <w:pPr>
        <w:pStyle w:val="normal0"/>
        <w:jc w:val="center"/>
        <w:rPr>
          <w:b/>
          <w:sz w:val="24"/>
        </w:rPr>
      </w:pPr>
      <w:r w:rsidRPr="00246C21">
        <w:rPr>
          <w:b/>
          <w:sz w:val="24"/>
        </w:rPr>
        <w:t>Teaching and learning sequence 2</w:t>
      </w:r>
    </w:p>
    <w:p w14:paraId="6D0B913D" w14:textId="77777777" w:rsidR="00561D72" w:rsidRPr="00246C21" w:rsidRDefault="00561D72">
      <w:pPr>
        <w:pStyle w:val="normal0"/>
        <w:spacing w:line="240" w:lineRule="auto"/>
        <w:rPr>
          <w:b/>
          <w:sz w:val="24"/>
        </w:rPr>
      </w:pPr>
    </w:p>
    <w:p w14:paraId="49BD1ABC" w14:textId="3AEE0314" w:rsidR="00D51D02" w:rsidRPr="00246C21" w:rsidRDefault="00E20EDC">
      <w:pPr>
        <w:pStyle w:val="normal0"/>
        <w:spacing w:line="240" w:lineRule="auto"/>
        <w:rPr>
          <w:sz w:val="24"/>
        </w:rPr>
      </w:pPr>
      <w:r w:rsidRPr="00246C21">
        <w:rPr>
          <w:b/>
          <w:sz w:val="24"/>
        </w:rPr>
        <w:t>2. Paired cloze - Key information and supporting detail</w:t>
      </w:r>
    </w:p>
    <w:p w14:paraId="66642FE5" w14:textId="77777777" w:rsidR="00D51D02" w:rsidRPr="00246C21" w:rsidRDefault="00D51D02" w:rsidP="00E20EDC"/>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546"/>
        <w:gridCol w:w="4820"/>
      </w:tblGrid>
      <w:tr w:rsidR="00D2433E" w:rsidRPr="00246C21" w14:paraId="3B1879C1" w14:textId="77777777" w:rsidTr="00D2433E">
        <w:tc>
          <w:tcPr>
            <w:tcW w:w="9366" w:type="dxa"/>
            <w:gridSpan w:val="2"/>
            <w:shd w:val="clear" w:color="auto" w:fill="CCCCCC"/>
            <w:tcMar>
              <w:top w:w="100" w:type="dxa"/>
              <w:left w:w="100" w:type="dxa"/>
              <w:bottom w:w="100" w:type="dxa"/>
              <w:right w:w="100" w:type="dxa"/>
            </w:tcMar>
          </w:tcPr>
          <w:p w14:paraId="7373C34E" w14:textId="2B975808" w:rsidR="00D2433E" w:rsidRPr="00246C21" w:rsidRDefault="00D2433E" w:rsidP="00D2433E">
            <w:pPr>
              <w:pStyle w:val="normal0"/>
              <w:spacing w:line="240" w:lineRule="auto"/>
              <w:jc w:val="center"/>
              <w:rPr>
                <w:b/>
                <w:sz w:val="24"/>
              </w:rPr>
            </w:pPr>
            <w:r w:rsidRPr="00246C21">
              <w:rPr>
                <w:b/>
                <w:sz w:val="24"/>
              </w:rPr>
              <w:t>Student A</w:t>
            </w:r>
          </w:p>
        </w:tc>
      </w:tr>
      <w:tr w:rsidR="00E20EDC" w:rsidRPr="00246C21" w14:paraId="50532A38" w14:textId="77777777" w:rsidTr="00E20EDC">
        <w:tc>
          <w:tcPr>
            <w:tcW w:w="4546" w:type="dxa"/>
            <w:shd w:val="clear" w:color="auto" w:fill="CCCCCC"/>
            <w:tcMar>
              <w:top w:w="100" w:type="dxa"/>
              <w:left w:w="100" w:type="dxa"/>
              <w:bottom w:w="100" w:type="dxa"/>
              <w:right w:w="100" w:type="dxa"/>
            </w:tcMar>
          </w:tcPr>
          <w:p w14:paraId="2C8E5CD4" w14:textId="77777777" w:rsidR="00D51D02" w:rsidRPr="00246C21" w:rsidRDefault="00E20EDC">
            <w:pPr>
              <w:pStyle w:val="normal0"/>
              <w:spacing w:line="240" w:lineRule="auto"/>
              <w:rPr>
                <w:sz w:val="24"/>
              </w:rPr>
            </w:pPr>
            <w:r w:rsidRPr="00246C21">
              <w:rPr>
                <w:b/>
                <w:sz w:val="24"/>
              </w:rPr>
              <w:t>Key information may</w:t>
            </w:r>
          </w:p>
        </w:tc>
        <w:tc>
          <w:tcPr>
            <w:tcW w:w="4820" w:type="dxa"/>
            <w:shd w:val="clear" w:color="auto" w:fill="CCCCCC"/>
            <w:tcMar>
              <w:top w:w="100" w:type="dxa"/>
              <w:left w:w="100" w:type="dxa"/>
              <w:bottom w:w="100" w:type="dxa"/>
              <w:right w:w="100" w:type="dxa"/>
            </w:tcMar>
          </w:tcPr>
          <w:p w14:paraId="6C8BF56C" w14:textId="77777777" w:rsidR="00D51D02" w:rsidRPr="00246C21" w:rsidRDefault="00E20EDC">
            <w:pPr>
              <w:pStyle w:val="normal0"/>
              <w:spacing w:line="240" w:lineRule="auto"/>
              <w:rPr>
                <w:sz w:val="24"/>
              </w:rPr>
            </w:pPr>
            <w:r w:rsidRPr="00246C21">
              <w:rPr>
                <w:b/>
                <w:sz w:val="24"/>
              </w:rPr>
              <w:t>Supporting details may</w:t>
            </w:r>
          </w:p>
        </w:tc>
      </w:tr>
      <w:tr w:rsidR="00E20EDC" w:rsidRPr="00246C21" w14:paraId="466EF7AB" w14:textId="77777777" w:rsidTr="00E20EDC">
        <w:tc>
          <w:tcPr>
            <w:tcW w:w="4546" w:type="dxa"/>
            <w:tcMar>
              <w:top w:w="100" w:type="dxa"/>
              <w:left w:w="100" w:type="dxa"/>
              <w:bottom w:w="100" w:type="dxa"/>
              <w:right w:w="100" w:type="dxa"/>
            </w:tcMar>
          </w:tcPr>
          <w:p w14:paraId="21877518" w14:textId="77777777" w:rsidR="00D51D02" w:rsidRPr="00246C21" w:rsidRDefault="00D51D02" w:rsidP="00D55CDF">
            <w:pPr>
              <w:pStyle w:val="normal0"/>
              <w:spacing w:line="360" w:lineRule="auto"/>
              <w:rPr>
                <w:sz w:val="24"/>
              </w:rPr>
            </w:pPr>
          </w:p>
          <w:p w14:paraId="64A3EFE2" w14:textId="77777777" w:rsidR="00D51D02" w:rsidRPr="00246C21" w:rsidRDefault="00E20EDC" w:rsidP="00D55CDF">
            <w:pPr>
              <w:pStyle w:val="normal0"/>
              <w:spacing w:line="360" w:lineRule="auto"/>
              <w:rPr>
                <w:sz w:val="24"/>
              </w:rPr>
            </w:pPr>
            <w:r w:rsidRPr="00246C21">
              <w:rPr>
                <w:sz w:val="24"/>
              </w:rPr>
              <w:t>1. start with a ………………………..e.g.</w:t>
            </w:r>
          </w:p>
          <w:p w14:paraId="0036ACF6" w14:textId="77777777" w:rsidR="00D51D02" w:rsidRPr="00246C21" w:rsidRDefault="00E20EDC" w:rsidP="00D55CDF">
            <w:pPr>
              <w:pStyle w:val="normal0"/>
              <w:spacing w:line="360" w:lineRule="auto"/>
              <w:rPr>
                <w:sz w:val="24"/>
              </w:rPr>
            </w:pPr>
            <w:r w:rsidRPr="00246C21">
              <w:rPr>
                <w:sz w:val="24"/>
              </w:rPr>
              <w:t>Today marks 1,000 days until the 2015 target date to achieve the Millennium Development Goals.</w:t>
            </w:r>
          </w:p>
          <w:p w14:paraId="4C961682" w14:textId="77777777" w:rsidR="00D51D02" w:rsidRPr="00246C21" w:rsidRDefault="00E20EDC" w:rsidP="00D55CDF">
            <w:pPr>
              <w:pStyle w:val="normal0"/>
              <w:spacing w:line="360" w:lineRule="auto"/>
              <w:rPr>
                <w:sz w:val="24"/>
              </w:rPr>
            </w:pPr>
            <w:r w:rsidRPr="00246C21">
              <w:rPr>
                <w:sz w:val="24"/>
              </w:rPr>
              <w:t xml:space="preserve"> </w:t>
            </w:r>
          </w:p>
          <w:p w14:paraId="34EA5B76" w14:textId="77777777" w:rsidR="00D51D02" w:rsidRPr="00246C21" w:rsidRDefault="00E20EDC" w:rsidP="00D55CDF">
            <w:pPr>
              <w:pStyle w:val="normal0"/>
              <w:spacing w:line="360" w:lineRule="auto"/>
              <w:rPr>
                <w:sz w:val="24"/>
              </w:rPr>
            </w:pPr>
            <w:r w:rsidRPr="00246C21">
              <w:rPr>
                <w:sz w:val="24"/>
              </w:rPr>
              <w:t>2. start with a ………………………… e.g.</w:t>
            </w:r>
          </w:p>
          <w:p w14:paraId="1DC384C0" w14:textId="77777777" w:rsidR="00D51D02" w:rsidRPr="00246C21" w:rsidRDefault="00E20EDC" w:rsidP="00D55CDF">
            <w:pPr>
              <w:pStyle w:val="normal0"/>
              <w:spacing w:line="360" w:lineRule="auto"/>
              <w:rPr>
                <w:sz w:val="24"/>
              </w:rPr>
            </w:pPr>
            <w:r w:rsidRPr="00246C21">
              <w:rPr>
                <w:sz w:val="24"/>
              </w:rPr>
              <w:t xml:space="preserve">Today, we must ask:  Are we living up to our  </w:t>
            </w:r>
          </w:p>
          <w:p w14:paraId="70C88D24" w14:textId="77777777" w:rsidR="00D51D02" w:rsidRPr="00246C21" w:rsidRDefault="00E20EDC" w:rsidP="00D55CDF">
            <w:pPr>
              <w:pStyle w:val="normal0"/>
              <w:spacing w:line="360" w:lineRule="auto"/>
              <w:rPr>
                <w:sz w:val="24"/>
              </w:rPr>
            </w:pPr>
            <w:r w:rsidRPr="00246C21">
              <w:rPr>
                <w:sz w:val="24"/>
              </w:rPr>
              <w:t>responsibilities?</w:t>
            </w:r>
          </w:p>
          <w:p w14:paraId="58DBA4A6" w14:textId="77777777" w:rsidR="00D51D02" w:rsidRPr="00246C21" w:rsidRDefault="00D51D02" w:rsidP="00D55CDF">
            <w:pPr>
              <w:pStyle w:val="normal0"/>
              <w:spacing w:line="360" w:lineRule="auto"/>
              <w:rPr>
                <w:sz w:val="24"/>
              </w:rPr>
            </w:pPr>
          </w:p>
          <w:p w14:paraId="7D4856D5" w14:textId="77777777" w:rsidR="00D51D02" w:rsidRPr="00246C21" w:rsidRDefault="00E20EDC" w:rsidP="00D55CDF">
            <w:pPr>
              <w:pStyle w:val="normal0"/>
              <w:spacing w:line="360" w:lineRule="auto"/>
              <w:rPr>
                <w:sz w:val="24"/>
              </w:rPr>
            </w:pPr>
            <w:r w:rsidRPr="00246C21">
              <w:rPr>
                <w:sz w:val="24"/>
              </w:rPr>
              <w:t>3. start with a ……………………………</w:t>
            </w:r>
          </w:p>
          <w:p w14:paraId="5B38241C" w14:textId="77777777" w:rsidR="00D51D02" w:rsidRPr="00246C21" w:rsidRDefault="00D51D02" w:rsidP="00D55CDF">
            <w:pPr>
              <w:pStyle w:val="normal0"/>
              <w:spacing w:line="360" w:lineRule="auto"/>
              <w:rPr>
                <w:sz w:val="24"/>
              </w:rPr>
            </w:pPr>
          </w:p>
          <w:p w14:paraId="13CE3465" w14:textId="77777777" w:rsidR="00D51D02" w:rsidRPr="00246C21" w:rsidRDefault="00E20EDC" w:rsidP="00D55CDF">
            <w:pPr>
              <w:pStyle w:val="normal0"/>
              <w:spacing w:line="360" w:lineRule="auto"/>
              <w:rPr>
                <w:sz w:val="24"/>
              </w:rPr>
            </w:pPr>
            <w:r w:rsidRPr="00246C21">
              <w:rPr>
                <w:sz w:val="24"/>
              </w:rPr>
              <w:t>………………….. e.g. so, now,</w:t>
            </w:r>
            <w:r w:rsidRPr="00246C21">
              <w:rPr>
                <w:b/>
                <w:sz w:val="24"/>
              </w:rPr>
              <w:t xml:space="preserve"> </w:t>
            </w:r>
            <w:r w:rsidRPr="00246C21">
              <w:rPr>
                <w:sz w:val="24"/>
              </w:rPr>
              <w:t>but</w:t>
            </w:r>
            <w:r w:rsidRPr="00246C21">
              <w:rPr>
                <w:b/>
                <w:sz w:val="24"/>
              </w:rPr>
              <w:t xml:space="preserve">, </w:t>
            </w:r>
            <w:r w:rsidRPr="00246C21">
              <w:rPr>
                <w:sz w:val="24"/>
              </w:rPr>
              <w:t>of</w:t>
            </w:r>
          </w:p>
          <w:p w14:paraId="68BCC195" w14:textId="77777777" w:rsidR="00D51D02" w:rsidRPr="00246C21" w:rsidRDefault="00E20EDC" w:rsidP="00D55CDF">
            <w:pPr>
              <w:pStyle w:val="normal0"/>
              <w:spacing w:line="360" w:lineRule="auto"/>
              <w:rPr>
                <w:sz w:val="24"/>
              </w:rPr>
            </w:pPr>
            <w:r w:rsidRPr="00246C21">
              <w:rPr>
                <w:sz w:val="24"/>
              </w:rPr>
              <w:t>course</w:t>
            </w:r>
          </w:p>
          <w:p w14:paraId="2C5B687E" w14:textId="77777777" w:rsidR="00D51D02" w:rsidRPr="00246C21" w:rsidRDefault="00D51D02" w:rsidP="00D55CDF">
            <w:pPr>
              <w:pStyle w:val="normal0"/>
              <w:spacing w:line="360" w:lineRule="auto"/>
              <w:rPr>
                <w:sz w:val="24"/>
              </w:rPr>
            </w:pPr>
          </w:p>
          <w:p w14:paraId="49C46AD0" w14:textId="77777777" w:rsidR="00D51D02" w:rsidRPr="00246C21" w:rsidRDefault="00E20EDC" w:rsidP="00D55CDF">
            <w:pPr>
              <w:pStyle w:val="normal0"/>
              <w:spacing w:line="360" w:lineRule="auto"/>
              <w:rPr>
                <w:sz w:val="24"/>
              </w:rPr>
            </w:pPr>
            <w:r w:rsidRPr="00246C21">
              <w:rPr>
                <w:sz w:val="24"/>
              </w:rPr>
              <w:t>4. be at the …………………………. of</w:t>
            </w:r>
          </w:p>
          <w:p w14:paraId="0F427A84" w14:textId="77777777" w:rsidR="00D51D02" w:rsidRPr="00246C21" w:rsidRDefault="00E20EDC" w:rsidP="00D55CDF">
            <w:pPr>
              <w:pStyle w:val="normal0"/>
              <w:spacing w:line="360" w:lineRule="auto"/>
              <w:rPr>
                <w:sz w:val="24"/>
              </w:rPr>
            </w:pPr>
            <w:r w:rsidRPr="00246C21">
              <w:rPr>
                <w:sz w:val="24"/>
              </w:rPr>
              <w:t>a paragraph.</w:t>
            </w:r>
          </w:p>
        </w:tc>
        <w:tc>
          <w:tcPr>
            <w:tcW w:w="4820" w:type="dxa"/>
            <w:tcMar>
              <w:top w:w="100" w:type="dxa"/>
              <w:left w:w="100" w:type="dxa"/>
              <w:bottom w:w="100" w:type="dxa"/>
              <w:right w:w="100" w:type="dxa"/>
            </w:tcMar>
          </w:tcPr>
          <w:p w14:paraId="0462E256" w14:textId="77777777" w:rsidR="00D51D02" w:rsidRPr="00246C21" w:rsidRDefault="00D51D02" w:rsidP="00D55CDF">
            <w:pPr>
              <w:pStyle w:val="normal0"/>
              <w:spacing w:line="360" w:lineRule="auto"/>
              <w:rPr>
                <w:sz w:val="24"/>
              </w:rPr>
            </w:pPr>
          </w:p>
          <w:p w14:paraId="6091C28D" w14:textId="77777777" w:rsidR="00D51D02" w:rsidRPr="00246C21" w:rsidRDefault="00E20EDC" w:rsidP="00D55CDF">
            <w:pPr>
              <w:pStyle w:val="normal0"/>
              <w:spacing w:line="360" w:lineRule="auto"/>
              <w:rPr>
                <w:sz w:val="24"/>
              </w:rPr>
            </w:pPr>
            <w:r w:rsidRPr="00246C21">
              <w:rPr>
                <w:sz w:val="24"/>
              </w:rPr>
              <w:t>1. tell us more …………………. about the main idea.</w:t>
            </w:r>
          </w:p>
          <w:p w14:paraId="4923B1E1" w14:textId="77777777" w:rsidR="00D55CDF" w:rsidRPr="00246C21" w:rsidRDefault="00D55CDF" w:rsidP="00D55CDF">
            <w:pPr>
              <w:pStyle w:val="normal0"/>
              <w:spacing w:line="360" w:lineRule="auto"/>
              <w:rPr>
                <w:sz w:val="24"/>
              </w:rPr>
            </w:pPr>
          </w:p>
          <w:p w14:paraId="52E175BC" w14:textId="58C299F6" w:rsidR="00D51D02" w:rsidRPr="00246C21" w:rsidRDefault="00D55CDF" w:rsidP="00D55CDF">
            <w:pPr>
              <w:pStyle w:val="normal0"/>
              <w:spacing w:line="360" w:lineRule="auto"/>
              <w:rPr>
                <w:sz w:val="24"/>
              </w:rPr>
            </w:pPr>
            <w:r w:rsidRPr="00246C21">
              <w:rPr>
                <w:sz w:val="24"/>
              </w:rPr>
              <w:t xml:space="preserve">2. </w:t>
            </w:r>
            <w:r w:rsidR="00E20EDC" w:rsidRPr="00246C21">
              <w:rPr>
                <w:sz w:val="24"/>
              </w:rPr>
              <w:t>start with ……………………. words of addition e.g. additionally, in addition, also, although etc.</w:t>
            </w:r>
          </w:p>
          <w:p w14:paraId="37FD383E" w14:textId="77777777" w:rsidR="00D55CDF" w:rsidRPr="00246C21" w:rsidRDefault="00D55CDF" w:rsidP="00D55CDF">
            <w:pPr>
              <w:pStyle w:val="normal0"/>
              <w:spacing w:line="360" w:lineRule="auto"/>
              <w:rPr>
                <w:sz w:val="24"/>
              </w:rPr>
            </w:pPr>
          </w:p>
          <w:p w14:paraId="71E7D6BC" w14:textId="680EF6D7" w:rsidR="00D51D02" w:rsidRPr="00246C21" w:rsidRDefault="00D55CDF" w:rsidP="00D55CDF">
            <w:pPr>
              <w:pStyle w:val="normal0"/>
              <w:spacing w:line="360" w:lineRule="auto"/>
              <w:rPr>
                <w:sz w:val="24"/>
              </w:rPr>
            </w:pPr>
            <w:r w:rsidRPr="00246C21">
              <w:rPr>
                <w:sz w:val="24"/>
              </w:rPr>
              <w:t xml:space="preserve">3. </w:t>
            </w:r>
            <w:r w:rsidR="00E20EDC" w:rsidRPr="00246C21">
              <w:rPr>
                <w:sz w:val="24"/>
              </w:rPr>
              <w:t>start with, or use,</w:t>
            </w:r>
            <w:r w:rsidRPr="00246C21">
              <w:rPr>
                <w:sz w:val="24"/>
              </w:rPr>
              <w:t xml:space="preserve"> </w:t>
            </w:r>
            <w:r w:rsidR="00E20EDC" w:rsidRPr="00246C21">
              <w:rPr>
                <w:sz w:val="24"/>
              </w:rPr>
              <w:t>…………………., rather than noun</w:t>
            </w:r>
          </w:p>
          <w:p w14:paraId="6625E314" w14:textId="77777777" w:rsidR="00D51D02" w:rsidRPr="00246C21" w:rsidRDefault="00D51D02" w:rsidP="00D55CDF">
            <w:pPr>
              <w:pStyle w:val="normal0"/>
              <w:spacing w:line="360" w:lineRule="auto"/>
              <w:rPr>
                <w:sz w:val="24"/>
              </w:rPr>
            </w:pPr>
          </w:p>
          <w:p w14:paraId="56856EF9" w14:textId="47BD7B66" w:rsidR="00D51D02" w:rsidRPr="00246C21" w:rsidRDefault="00D55CDF" w:rsidP="00D55CDF">
            <w:pPr>
              <w:pStyle w:val="normal0"/>
              <w:spacing w:line="360" w:lineRule="auto"/>
              <w:rPr>
                <w:sz w:val="24"/>
              </w:rPr>
            </w:pPr>
            <w:r w:rsidRPr="00246C21">
              <w:rPr>
                <w:sz w:val="24"/>
              </w:rPr>
              <w:t xml:space="preserve">4. </w:t>
            </w:r>
            <w:r w:rsidR="00E20EDC" w:rsidRPr="00246C21">
              <w:rPr>
                <w:sz w:val="24"/>
              </w:rPr>
              <w:t>include ………………………or words like many, most, some etc.</w:t>
            </w:r>
          </w:p>
          <w:p w14:paraId="57FF3832" w14:textId="77777777" w:rsidR="00D51D02" w:rsidRPr="00246C21" w:rsidRDefault="00D51D02" w:rsidP="00D55CDF">
            <w:pPr>
              <w:pStyle w:val="normal0"/>
              <w:spacing w:line="360" w:lineRule="auto"/>
              <w:rPr>
                <w:sz w:val="24"/>
              </w:rPr>
            </w:pPr>
          </w:p>
          <w:p w14:paraId="751BCC06" w14:textId="20FEEDB9" w:rsidR="00D51D02" w:rsidRPr="00246C21" w:rsidRDefault="00D55CDF" w:rsidP="00D55CDF">
            <w:pPr>
              <w:pStyle w:val="normal0"/>
              <w:spacing w:line="360" w:lineRule="auto"/>
              <w:rPr>
                <w:sz w:val="24"/>
              </w:rPr>
            </w:pPr>
            <w:r w:rsidRPr="00246C21">
              <w:rPr>
                <w:sz w:val="24"/>
              </w:rPr>
              <w:t xml:space="preserve">5. </w:t>
            </w:r>
            <w:r w:rsidR="00E20EDC" w:rsidRPr="00246C21">
              <w:rPr>
                <w:sz w:val="24"/>
              </w:rPr>
              <w:t>include ………………………. which are often the names of places or things</w:t>
            </w:r>
          </w:p>
        </w:tc>
      </w:tr>
    </w:tbl>
    <w:p w14:paraId="2A202DC5" w14:textId="77777777" w:rsidR="00D51D02" w:rsidRPr="00246C21" w:rsidRDefault="00D51D02">
      <w:pPr>
        <w:pStyle w:val="normal0"/>
        <w:rPr>
          <w:sz w:val="24"/>
        </w:rPr>
      </w:pPr>
    </w:p>
    <w:p w14:paraId="2F889F75" w14:textId="77777777" w:rsidR="00D51D02" w:rsidRPr="00246C21" w:rsidRDefault="00E20EDC">
      <w:pPr>
        <w:pStyle w:val="normal0"/>
        <w:spacing w:line="240" w:lineRule="auto"/>
        <w:rPr>
          <w:sz w:val="24"/>
        </w:rPr>
      </w:pPr>
      <w:r w:rsidRPr="00246C21">
        <w:rPr>
          <w:sz w:val="24"/>
        </w:rPr>
        <w:t xml:space="preserve"> </w:t>
      </w:r>
    </w:p>
    <w:p w14:paraId="29AB768C" w14:textId="7A281244" w:rsidR="00D51D02" w:rsidRPr="00246C21" w:rsidRDefault="00E20EDC">
      <w:pPr>
        <w:pStyle w:val="normal0"/>
        <w:rPr>
          <w:sz w:val="24"/>
        </w:rPr>
      </w:pPr>
      <w:r w:rsidRPr="00246C21">
        <w:rPr>
          <w:sz w:val="24"/>
        </w:rPr>
        <w:br w:type="page"/>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546"/>
        <w:gridCol w:w="4820"/>
      </w:tblGrid>
      <w:tr w:rsidR="00D2433E" w:rsidRPr="00246C21" w14:paraId="6171C9E5" w14:textId="77777777" w:rsidTr="00D2433E">
        <w:tc>
          <w:tcPr>
            <w:tcW w:w="9366" w:type="dxa"/>
            <w:gridSpan w:val="2"/>
            <w:shd w:val="clear" w:color="auto" w:fill="CCCCCC"/>
            <w:tcMar>
              <w:top w:w="100" w:type="dxa"/>
              <w:left w:w="100" w:type="dxa"/>
              <w:bottom w:w="100" w:type="dxa"/>
              <w:right w:w="100" w:type="dxa"/>
            </w:tcMar>
          </w:tcPr>
          <w:p w14:paraId="7583EEEC" w14:textId="6D809D86" w:rsidR="00D2433E" w:rsidRPr="00246C21" w:rsidRDefault="00D2433E">
            <w:pPr>
              <w:pStyle w:val="normal0"/>
              <w:jc w:val="center"/>
              <w:rPr>
                <w:b/>
                <w:sz w:val="24"/>
              </w:rPr>
            </w:pPr>
            <w:r w:rsidRPr="00246C21">
              <w:rPr>
                <w:b/>
                <w:sz w:val="24"/>
              </w:rPr>
              <w:lastRenderedPageBreak/>
              <w:t>Student B</w:t>
            </w:r>
          </w:p>
        </w:tc>
      </w:tr>
      <w:tr w:rsidR="00E20EDC" w:rsidRPr="00246C21" w14:paraId="68FD4856" w14:textId="77777777" w:rsidTr="00E20EDC">
        <w:tc>
          <w:tcPr>
            <w:tcW w:w="4546" w:type="dxa"/>
            <w:shd w:val="clear" w:color="auto" w:fill="CCCCCC"/>
            <w:tcMar>
              <w:top w:w="100" w:type="dxa"/>
              <w:left w:w="100" w:type="dxa"/>
              <w:bottom w:w="100" w:type="dxa"/>
              <w:right w:w="100" w:type="dxa"/>
            </w:tcMar>
          </w:tcPr>
          <w:p w14:paraId="31EF933B" w14:textId="77777777" w:rsidR="00D51D02" w:rsidRPr="00246C21" w:rsidRDefault="00E20EDC">
            <w:pPr>
              <w:pStyle w:val="normal0"/>
              <w:jc w:val="center"/>
              <w:rPr>
                <w:sz w:val="24"/>
              </w:rPr>
            </w:pPr>
            <w:r w:rsidRPr="00246C21">
              <w:rPr>
                <w:b/>
                <w:sz w:val="24"/>
              </w:rPr>
              <w:t>Key information may</w:t>
            </w:r>
          </w:p>
        </w:tc>
        <w:tc>
          <w:tcPr>
            <w:tcW w:w="4820" w:type="dxa"/>
            <w:shd w:val="clear" w:color="auto" w:fill="CCCCCC"/>
            <w:tcMar>
              <w:top w:w="100" w:type="dxa"/>
              <w:left w:w="100" w:type="dxa"/>
              <w:bottom w:w="100" w:type="dxa"/>
              <w:right w:w="100" w:type="dxa"/>
            </w:tcMar>
          </w:tcPr>
          <w:p w14:paraId="4EF00504" w14:textId="77777777" w:rsidR="00D51D02" w:rsidRPr="00246C21" w:rsidRDefault="00E20EDC">
            <w:pPr>
              <w:pStyle w:val="normal0"/>
              <w:jc w:val="center"/>
              <w:rPr>
                <w:sz w:val="24"/>
              </w:rPr>
            </w:pPr>
            <w:r w:rsidRPr="00246C21">
              <w:rPr>
                <w:b/>
                <w:sz w:val="24"/>
              </w:rPr>
              <w:t>Supporting details may</w:t>
            </w:r>
          </w:p>
        </w:tc>
      </w:tr>
      <w:tr w:rsidR="00E20EDC" w:rsidRPr="00246C21" w14:paraId="690C3055" w14:textId="77777777" w:rsidTr="00E20EDC">
        <w:tc>
          <w:tcPr>
            <w:tcW w:w="4546" w:type="dxa"/>
            <w:tcMar>
              <w:top w:w="100" w:type="dxa"/>
              <w:left w:w="100" w:type="dxa"/>
              <w:bottom w:w="100" w:type="dxa"/>
              <w:right w:w="100" w:type="dxa"/>
            </w:tcMar>
          </w:tcPr>
          <w:p w14:paraId="57CCFBEF" w14:textId="77777777" w:rsidR="00D51D02" w:rsidRPr="00246C21" w:rsidRDefault="00E20EDC">
            <w:pPr>
              <w:pStyle w:val="normal0"/>
              <w:spacing w:line="240" w:lineRule="auto"/>
              <w:rPr>
                <w:sz w:val="24"/>
              </w:rPr>
            </w:pPr>
            <w:r w:rsidRPr="00246C21">
              <w:rPr>
                <w:sz w:val="24"/>
              </w:rPr>
              <w:t>1. start with a statement e.g. ………….</w:t>
            </w:r>
          </w:p>
          <w:p w14:paraId="6DE9E0DB" w14:textId="77777777" w:rsidR="00D51D02" w:rsidRPr="00246C21" w:rsidRDefault="00D51D02">
            <w:pPr>
              <w:pStyle w:val="normal0"/>
              <w:rPr>
                <w:sz w:val="24"/>
              </w:rPr>
            </w:pPr>
          </w:p>
          <w:p w14:paraId="40641404" w14:textId="77777777" w:rsidR="00D51D02" w:rsidRPr="00246C21" w:rsidRDefault="00E20EDC">
            <w:pPr>
              <w:pStyle w:val="normal0"/>
              <w:spacing w:line="240" w:lineRule="auto"/>
              <w:rPr>
                <w:sz w:val="24"/>
              </w:rPr>
            </w:pPr>
            <w:r w:rsidRPr="00246C21">
              <w:rPr>
                <w:sz w:val="24"/>
              </w:rPr>
              <w:t>…………………………………………</w:t>
            </w:r>
          </w:p>
          <w:p w14:paraId="5A60AB01" w14:textId="77777777" w:rsidR="00D51D02" w:rsidRPr="00246C21" w:rsidRDefault="00D51D02">
            <w:pPr>
              <w:pStyle w:val="normal0"/>
              <w:rPr>
                <w:sz w:val="24"/>
              </w:rPr>
            </w:pPr>
          </w:p>
          <w:p w14:paraId="498D1F21" w14:textId="77777777" w:rsidR="00D51D02" w:rsidRPr="00246C21" w:rsidRDefault="00E20EDC">
            <w:pPr>
              <w:pStyle w:val="normal0"/>
              <w:spacing w:line="360" w:lineRule="auto"/>
              <w:rPr>
                <w:sz w:val="24"/>
              </w:rPr>
            </w:pPr>
            <w:r w:rsidRPr="00246C21">
              <w:rPr>
                <w:sz w:val="24"/>
              </w:rPr>
              <w:t>………………………………. to achieve the Millennium Development Goals.</w:t>
            </w:r>
          </w:p>
          <w:p w14:paraId="45EFFFB1" w14:textId="77777777" w:rsidR="00D51D02" w:rsidRPr="00246C21" w:rsidRDefault="00D51D02">
            <w:pPr>
              <w:pStyle w:val="normal0"/>
              <w:spacing w:line="240" w:lineRule="auto"/>
              <w:rPr>
                <w:sz w:val="24"/>
              </w:rPr>
            </w:pPr>
          </w:p>
          <w:p w14:paraId="233106D0" w14:textId="77777777" w:rsidR="00D51D02" w:rsidRPr="00246C21" w:rsidRDefault="00E20EDC">
            <w:pPr>
              <w:pStyle w:val="normal0"/>
              <w:spacing w:line="240" w:lineRule="auto"/>
              <w:rPr>
                <w:i/>
                <w:sz w:val="24"/>
              </w:rPr>
            </w:pPr>
            <w:r w:rsidRPr="00246C21">
              <w:rPr>
                <w:sz w:val="24"/>
              </w:rPr>
              <w:t xml:space="preserve">2. start with a question e.g. </w:t>
            </w:r>
            <w:r w:rsidRPr="00246C21">
              <w:rPr>
                <w:i/>
                <w:sz w:val="24"/>
              </w:rPr>
              <w:t xml:space="preserve">Today, we must </w:t>
            </w:r>
          </w:p>
          <w:p w14:paraId="2ADF276A" w14:textId="77777777" w:rsidR="00D51D02" w:rsidRPr="00246C21" w:rsidRDefault="00D51D02">
            <w:pPr>
              <w:pStyle w:val="normal0"/>
              <w:spacing w:line="240" w:lineRule="auto"/>
              <w:rPr>
                <w:i/>
                <w:sz w:val="24"/>
              </w:rPr>
            </w:pPr>
          </w:p>
          <w:p w14:paraId="4DF7DCC8" w14:textId="42A82615" w:rsidR="00D51D02" w:rsidRPr="00246C21" w:rsidRDefault="00F10DF3">
            <w:pPr>
              <w:pStyle w:val="normal0"/>
              <w:spacing w:line="240" w:lineRule="auto"/>
              <w:rPr>
                <w:sz w:val="24"/>
              </w:rPr>
            </w:pPr>
            <w:r w:rsidRPr="00246C21">
              <w:rPr>
                <w:i/>
                <w:sz w:val="24"/>
              </w:rPr>
              <w:t>ask: s</w:t>
            </w:r>
            <w:r w:rsidR="00E20EDC" w:rsidRPr="00246C21">
              <w:rPr>
                <w:i/>
                <w:sz w:val="24"/>
              </w:rPr>
              <w:t xml:space="preserve">o what </w:t>
            </w:r>
            <w:r w:rsidR="00E20EDC" w:rsidRPr="00246C21">
              <w:rPr>
                <w:sz w:val="24"/>
              </w:rPr>
              <w:t>…………….......................</w:t>
            </w:r>
          </w:p>
          <w:p w14:paraId="38DDC53D" w14:textId="77777777" w:rsidR="00D51D02" w:rsidRPr="00246C21" w:rsidRDefault="00D51D02">
            <w:pPr>
              <w:pStyle w:val="normal0"/>
              <w:rPr>
                <w:sz w:val="24"/>
              </w:rPr>
            </w:pPr>
          </w:p>
          <w:p w14:paraId="2EE4942C" w14:textId="77777777" w:rsidR="00D51D02" w:rsidRPr="00246C21" w:rsidRDefault="00E20EDC">
            <w:pPr>
              <w:pStyle w:val="normal0"/>
              <w:spacing w:line="240" w:lineRule="auto"/>
              <w:rPr>
                <w:sz w:val="24"/>
              </w:rPr>
            </w:pPr>
            <w:r w:rsidRPr="00246C21">
              <w:rPr>
                <w:sz w:val="24"/>
              </w:rPr>
              <w:t>…………………………………………?</w:t>
            </w:r>
          </w:p>
          <w:p w14:paraId="12151BC0" w14:textId="77777777" w:rsidR="00D51D02" w:rsidRPr="00246C21" w:rsidRDefault="00D51D02">
            <w:pPr>
              <w:pStyle w:val="normal0"/>
              <w:spacing w:line="240" w:lineRule="auto"/>
              <w:rPr>
                <w:sz w:val="24"/>
              </w:rPr>
            </w:pPr>
          </w:p>
          <w:p w14:paraId="4ED65E54" w14:textId="77777777" w:rsidR="00D51D02" w:rsidRPr="00246C21" w:rsidRDefault="00E20EDC">
            <w:pPr>
              <w:pStyle w:val="normal0"/>
              <w:spacing w:line="240" w:lineRule="auto"/>
              <w:rPr>
                <w:sz w:val="24"/>
              </w:rPr>
            </w:pPr>
            <w:r w:rsidRPr="00246C21">
              <w:rPr>
                <w:sz w:val="24"/>
              </w:rPr>
              <w:t>3.  start with a signal word e.g. …..…..</w:t>
            </w:r>
          </w:p>
          <w:p w14:paraId="10EDA498" w14:textId="77777777" w:rsidR="00D51D02" w:rsidRPr="00246C21" w:rsidRDefault="00D51D02">
            <w:pPr>
              <w:pStyle w:val="normal0"/>
              <w:rPr>
                <w:sz w:val="24"/>
              </w:rPr>
            </w:pPr>
          </w:p>
          <w:p w14:paraId="07D01A2A" w14:textId="77777777" w:rsidR="00D51D02" w:rsidRPr="00246C21" w:rsidRDefault="00E20EDC">
            <w:pPr>
              <w:pStyle w:val="normal0"/>
              <w:spacing w:line="240" w:lineRule="auto"/>
              <w:rPr>
                <w:sz w:val="24"/>
              </w:rPr>
            </w:pPr>
            <w:r w:rsidRPr="00246C21">
              <w:rPr>
                <w:sz w:val="24"/>
              </w:rPr>
              <w:t>…………………………………………….</w:t>
            </w:r>
          </w:p>
          <w:p w14:paraId="5588608C" w14:textId="77777777" w:rsidR="00D51D02" w:rsidRPr="00246C21" w:rsidRDefault="00D51D02">
            <w:pPr>
              <w:pStyle w:val="normal0"/>
              <w:spacing w:line="240" w:lineRule="auto"/>
              <w:rPr>
                <w:sz w:val="24"/>
              </w:rPr>
            </w:pPr>
          </w:p>
          <w:p w14:paraId="6BECC9E7" w14:textId="77777777" w:rsidR="00D51D02" w:rsidRPr="00246C21" w:rsidRDefault="00D51D02">
            <w:pPr>
              <w:pStyle w:val="normal0"/>
              <w:spacing w:line="240" w:lineRule="auto"/>
              <w:rPr>
                <w:sz w:val="24"/>
              </w:rPr>
            </w:pPr>
          </w:p>
          <w:p w14:paraId="760A8419" w14:textId="77777777" w:rsidR="00D51D02" w:rsidRPr="00246C21" w:rsidRDefault="00E20EDC">
            <w:pPr>
              <w:pStyle w:val="normal0"/>
              <w:spacing w:line="240" w:lineRule="auto"/>
              <w:rPr>
                <w:sz w:val="24"/>
              </w:rPr>
            </w:pPr>
            <w:r w:rsidRPr="00246C21">
              <w:rPr>
                <w:sz w:val="24"/>
              </w:rPr>
              <w:t>4.  be at the beginning of a …………….</w:t>
            </w:r>
          </w:p>
        </w:tc>
        <w:tc>
          <w:tcPr>
            <w:tcW w:w="4820" w:type="dxa"/>
            <w:tcMar>
              <w:top w:w="100" w:type="dxa"/>
              <w:left w:w="100" w:type="dxa"/>
              <w:bottom w:w="100" w:type="dxa"/>
              <w:right w:w="100" w:type="dxa"/>
            </w:tcMar>
          </w:tcPr>
          <w:p w14:paraId="0C7AA38E" w14:textId="77777777" w:rsidR="00D51D02" w:rsidRPr="00246C21" w:rsidRDefault="00E20EDC">
            <w:pPr>
              <w:pStyle w:val="normal0"/>
              <w:spacing w:line="240" w:lineRule="auto"/>
              <w:rPr>
                <w:sz w:val="24"/>
              </w:rPr>
            </w:pPr>
            <w:r w:rsidRPr="00246C21">
              <w:rPr>
                <w:sz w:val="24"/>
              </w:rPr>
              <w:t>1. tell us more information about the</w:t>
            </w:r>
          </w:p>
          <w:p w14:paraId="57E1246C" w14:textId="77777777" w:rsidR="00D51D02" w:rsidRPr="00246C21" w:rsidRDefault="00E20EDC">
            <w:pPr>
              <w:pStyle w:val="normal0"/>
              <w:spacing w:line="240" w:lineRule="auto"/>
              <w:rPr>
                <w:sz w:val="24"/>
              </w:rPr>
            </w:pPr>
            <w:r w:rsidRPr="00246C21">
              <w:rPr>
                <w:sz w:val="24"/>
              </w:rPr>
              <w:t xml:space="preserve">  </w:t>
            </w:r>
          </w:p>
          <w:p w14:paraId="733F3905" w14:textId="77777777" w:rsidR="00D51D02" w:rsidRPr="00246C21" w:rsidRDefault="00E20EDC">
            <w:pPr>
              <w:pStyle w:val="normal0"/>
              <w:spacing w:line="240" w:lineRule="auto"/>
              <w:rPr>
                <w:sz w:val="24"/>
              </w:rPr>
            </w:pPr>
            <w:r w:rsidRPr="00246C21">
              <w:rPr>
                <w:sz w:val="24"/>
              </w:rPr>
              <w:t>…………………………………….</w:t>
            </w:r>
          </w:p>
          <w:p w14:paraId="5B7B6356" w14:textId="77777777" w:rsidR="00D51D02" w:rsidRPr="00246C21" w:rsidRDefault="00D51D02">
            <w:pPr>
              <w:pStyle w:val="normal0"/>
              <w:rPr>
                <w:sz w:val="24"/>
              </w:rPr>
            </w:pPr>
          </w:p>
          <w:p w14:paraId="279EB116" w14:textId="07923A78" w:rsidR="00D51D02" w:rsidRPr="00246C21" w:rsidRDefault="00D55CDF">
            <w:pPr>
              <w:pStyle w:val="normal0"/>
              <w:spacing w:line="240" w:lineRule="auto"/>
              <w:rPr>
                <w:sz w:val="24"/>
              </w:rPr>
            </w:pPr>
            <w:r w:rsidRPr="00246C21">
              <w:rPr>
                <w:sz w:val="24"/>
              </w:rPr>
              <w:t xml:space="preserve">2. </w:t>
            </w:r>
            <w:r w:rsidR="00E20EDC" w:rsidRPr="00246C21">
              <w:rPr>
                <w:sz w:val="24"/>
              </w:rPr>
              <w:t>start with signal words of addition</w:t>
            </w:r>
          </w:p>
          <w:p w14:paraId="0DFC607A" w14:textId="77777777" w:rsidR="00D51D02" w:rsidRPr="00246C21" w:rsidRDefault="00D51D02">
            <w:pPr>
              <w:pStyle w:val="normal0"/>
              <w:rPr>
                <w:sz w:val="24"/>
              </w:rPr>
            </w:pPr>
          </w:p>
          <w:p w14:paraId="260DE6BD" w14:textId="5072D65F" w:rsidR="00D51D02" w:rsidRPr="00246C21" w:rsidRDefault="00DA641E">
            <w:pPr>
              <w:pStyle w:val="normal0"/>
              <w:spacing w:line="240" w:lineRule="auto"/>
              <w:rPr>
                <w:sz w:val="24"/>
              </w:rPr>
            </w:pPr>
            <w:r w:rsidRPr="00246C21">
              <w:rPr>
                <w:sz w:val="24"/>
              </w:rPr>
              <w:t>e.g.</w:t>
            </w:r>
            <w:r w:rsidR="00E20EDC" w:rsidRPr="00246C21">
              <w:rPr>
                <w:sz w:val="24"/>
              </w:rPr>
              <w:t>…………………………,  …………</w:t>
            </w:r>
          </w:p>
          <w:p w14:paraId="7E599FE5" w14:textId="77777777" w:rsidR="00D51D02" w:rsidRPr="00246C21" w:rsidRDefault="00D51D02">
            <w:pPr>
              <w:pStyle w:val="normal0"/>
              <w:rPr>
                <w:sz w:val="24"/>
              </w:rPr>
            </w:pPr>
          </w:p>
          <w:p w14:paraId="4F582015" w14:textId="77777777" w:rsidR="00D51D02" w:rsidRPr="00246C21" w:rsidRDefault="00E20EDC">
            <w:pPr>
              <w:pStyle w:val="normal0"/>
              <w:spacing w:line="240" w:lineRule="auto"/>
              <w:rPr>
                <w:sz w:val="24"/>
              </w:rPr>
            </w:pPr>
            <w:r w:rsidRPr="00246C21">
              <w:rPr>
                <w:sz w:val="24"/>
              </w:rPr>
              <w:t>………………………also, although etc.</w:t>
            </w:r>
          </w:p>
          <w:p w14:paraId="02D3A444" w14:textId="77777777" w:rsidR="00D51D02" w:rsidRPr="00246C21" w:rsidRDefault="00D51D02">
            <w:pPr>
              <w:pStyle w:val="normal0"/>
              <w:spacing w:line="240" w:lineRule="auto"/>
              <w:rPr>
                <w:sz w:val="24"/>
              </w:rPr>
            </w:pPr>
          </w:p>
          <w:p w14:paraId="0C5187FE" w14:textId="77777777" w:rsidR="00D51D02" w:rsidRPr="00246C21" w:rsidRDefault="00D51D02">
            <w:pPr>
              <w:pStyle w:val="normal0"/>
              <w:spacing w:line="240" w:lineRule="auto"/>
              <w:rPr>
                <w:sz w:val="24"/>
              </w:rPr>
            </w:pPr>
          </w:p>
          <w:p w14:paraId="2EDAD319" w14:textId="3223A671" w:rsidR="00D51D02" w:rsidRPr="00246C21" w:rsidRDefault="00D55CDF">
            <w:pPr>
              <w:pStyle w:val="normal0"/>
              <w:spacing w:line="240" w:lineRule="auto"/>
              <w:rPr>
                <w:sz w:val="24"/>
              </w:rPr>
            </w:pPr>
            <w:r w:rsidRPr="00246C21">
              <w:rPr>
                <w:sz w:val="24"/>
              </w:rPr>
              <w:t xml:space="preserve">3. </w:t>
            </w:r>
            <w:r w:rsidR="00E20EDC" w:rsidRPr="00246C21">
              <w:rPr>
                <w:sz w:val="24"/>
              </w:rPr>
              <w:t>start with, or use pronouns, rather</w:t>
            </w:r>
          </w:p>
          <w:p w14:paraId="1BE13CEB" w14:textId="77777777" w:rsidR="00D51D02" w:rsidRPr="00246C21" w:rsidRDefault="00D51D02">
            <w:pPr>
              <w:pStyle w:val="normal0"/>
              <w:rPr>
                <w:sz w:val="24"/>
              </w:rPr>
            </w:pPr>
          </w:p>
          <w:p w14:paraId="2AEABB9B" w14:textId="77777777" w:rsidR="00D51D02" w:rsidRPr="00246C21" w:rsidRDefault="00E20EDC">
            <w:pPr>
              <w:pStyle w:val="normal0"/>
              <w:spacing w:line="240" w:lineRule="auto"/>
              <w:rPr>
                <w:sz w:val="24"/>
              </w:rPr>
            </w:pPr>
            <w:r w:rsidRPr="00246C21">
              <w:rPr>
                <w:sz w:val="24"/>
              </w:rPr>
              <w:t>than …………………….</w:t>
            </w:r>
          </w:p>
          <w:p w14:paraId="0A2BFC4C" w14:textId="77777777" w:rsidR="00D51D02" w:rsidRPr="00246C21" w:rsidRDefault="00D51D02">
            <w:pPr>
              <w:pStyle w:val="normal0"/>
              <w:spacing w:line="240" w:lineRule="auto"/>
              <w:rPr>
                <w:sz w:val="24"/>
              </w:rPr>
            </w:pPr>
          </w:p>
          <w:p w14:paraId="547A964F" w14:textId="68CEEAEC" w:rsidR="00D51D02" w:rsidRPr="00246C21" w:rsidRDefault="00D55CDF">
            <w:pPr>
              <w:pStyle w:val="normal0"/>
              <w:spacing w:line="240" w:lineRule="auto"/>
              <w:rPr>
                <w:sz w:val="24"/>
              </w:rPr>
            </w:pPr>
            <w:r w:rsidRPr="00246C21">
              <w:rPr>
                <w:sz w:val="24"/>
              </w:rPr>
              <w:t xml:space="preserve">4. </w:t>
            </w:r>
            <w:r w:rsidR="00E20EDC" w:rsidRPr="00246C21">
              <w:rPr>
                <w:sz w:val="24"/>
              </w:rPr>
              <w:t>include numbers or words like</w:t>
            </w:r>
          </w:p>
          <w:p w14:paraId="7DE53AB6" w14:textId="77777777" w:rsidR="00D51D02" w:rsidRPr="00246C21" w:rsidRDefault="00D51D02">
            <w:pPr>
              <w:pStyle w:val="normal0"/>
              <w:rPr>
                <w:sz w:val="24"/>
              </w:rPr>
            </w:pPr>
          </w:p>
          <w:p w14:paraId="5E0A50C0" w14:textId="77777777" w:rsidR="00D51D02" w:rsidRPr="00246C21" w:rsidRDefault="00E20EDC">
            <w:pPr>
              <w:pStyle w:val="normal0"/>
              <w:spacing w:line="240" w:lineRule="auto"/>
              <w:rPr>
                <w:sz w:val="24"/>
              </w:rPr>
            </w:pPr>
            <w:r w:rsidRPr="00246C21">
              <w:rPr>
                <w:sz w:val="24"/>
              </w:rPr>
              <w:t>many, ……………..,  ……………etc.</w:t>
            </w:r>
          </w:p>
          <w:p w14:paraId="4CC8C0AC" w14:textId="77777777" w:rsidR="00D51D02" w:rsidRPr="00246C21" w:rsidRDefault="00D51D02">
            <w:pPr>
              <w:pStyle w:val="normal0"/>
              <w:rPr>
                <w:sz w:val="24"/>
              </w:rPr>
            </w:pPr>
          </w:p>
          <w:p w14:paraId="4C94680A" w14:textId="4AA9044D" w:rsidR="00D51D02" w:rsidRPr="00246C21" w:rsidRDefault="00D55CDF">
            <w:pPr>
              <w:pStyle w:val="normal0"/>
              <w:rPr>
                <w:sz w:val="24"/>
              </w:rPr>
            </w:pPr>
            <w:r w:rsidRPr="00246C21">
              <w:rPr>
                <w:sz w:val="24"/>
              </w:rPr>
              <w:t xml:space="preserve">5. </w:t>
            </w:r>
            <w:r w:rsidR="00E20EDC" w:rsidRPr="00246C21">
              <w:rPr>
                <w:sz w:val="24"/>
              </w:rPr>
              <w:t>include examples which are often</w:t>
            </w:r>
          </w:p>
          <w:p w14:paraId="74683480" w14:textId="77777777" w:rsidR="00D51D02" w:rsidRPr="00246C21" w:rsidRDefault="00D51D02">
            <w:pPr>
              <w:pStyle w:val="normal0"/>
              <w:rPr>
                <w:sz w:val="24"/>
              </w:rPr>
            </w:pPr>
          </w:p>
          <w:p w14:paraId="5CB30FC7" w14:textId="77777777" w:rsidR="00D51D02" w:rsidRPr="00246C21" w:rsidRDefault="00E20EDC">
            <w:pPr>
              <w:pStyle w:val="normal0"/>
              <w:rPr>
                <w:sz w:val="24"/>
              </w:rPr>
            </w:pPr>
            <w:r w:rsidRPr="00246C21">
              <w:rPr>
                <w:sz w:val="24"/>
              </w:rPr>
              <w:t>the names of  ……………………..........</w:t>
            </w:r>
          </w:p>
          <w:p w14:paraId="5C713A1B" w14:textId="77777777" w:rsidR="00D51D02" w:rsidRPr="00246C21" w:rsidRDefault="00E20EDC">
            <w:pPr>
              <w:pStyle w:val="normal0"/>
              <w:rPr>
                <w:sz w:val="24"/>
              </w:rPr>
            </w:pPr>
            <w:r w:rsidRPr="00246C21">
              <w:rPr>
                <w:sz w:val="24"/>
              </w:rPr>
              <w:t xml:space="preserve">           </w:t>
            </w:r>
          </w:p>
          <w:p w14:paraId="7ECEFE76" w14:textId="77777777" w:rsidR="00D51D02" w:rsidRPr="00246C21" w:rsidRDefault="00E20EDC">
            <w:pPr>
              <w:pStyle w:val="normal0"/>
              <w:rPr>
                <w:sz w:val="24"/>
              </w:rPr>
            </w:pPr>
            <w:r w:rsidRPr="00246C21">
              <w:rPr>
                <w:sz w:val="24"/>
              </w:rPr>
              <w:t>……………………………….....................</w:t>
            </w:r>
          </w:p>
          <w:p w14:paraId="66050135" w14:textId="77777777" w:rsidR="00D51D02" w:rsidRPr="00246C21" w:rsidRDefault="00D51D02">
            <w:pPr>
              <w:pStyle w:val="normal0"/>
              <w:rPr>
                <w:sz w:val="24"/>
              </w:rPr>
            </w:pPr>
          </w:p>
        </w:tc>
      </w:tr>
    </w:tbl>
    <w:p w14:paraId="13A7242B" w14:textId="77777777" w:rsidR="00D51D02" w:rsidRPr="00246C21" w:rsidRDefault="00D51D02">
      <w:pPr>
        <w:pStyle w:val="normal0"/>
        <w:rPr>
          <w:sz w:val="24"/>
        </w:rPr>
      </w:pPr>
    </w:p>
    <w:p w14:paraId="0E233FB2" w14:textId="6FA5E59B" w:rsidR="007B32D7" w:rsidRPr="00246C21" w:rsidRDefault="007B32D7">
      <w:pPr>
        <w:rPr>
          <w:rFonts w:ascii="Arial" w:eastAsia="Arial" w:hAnsi="Arial" w:cs="Arial"/>
          <w:color w:val="000000"/>
        </w:rPr>
      </w:pPr>
      <w:r w:rsidRPr="00246C21">
        <w:br w:type="page"/>
      </w:r>
    </w:p>
    <w:p w14:paraId="7F4F7301" w14:textId="2401AF11" w:rsidR="00D51D02" w:rsidRPr="00246C21" w:rsidRDefault="007B32D7">
      <w:pPr>
        <w:pStyle w:val="normal0"/>
        <w:rPr>
          <w:b/>
          <w:sz w:val="24"/>
        </w:rPr>
      </w:pPr>
      <w:r w:rsidRPr="00246C21">
        <w:rPr>
          <w:b/>
          <w:sz w:val="24"/>
        </w:rPr>
        <w:lastRenderedPageBreak/>
        <w:t>3</w:t>
      </w:r>
      <w:r w:rsidR="00E3723F" w:rsidRPr="00246C21">
        <w:rPr>
          <w:b/>
          <w:sz w:val="24"/>
        </w:rPr>
        <w:t>. Putting it into practice</w:t>
      </w:r>
    </w:p>
    <w:p w14:paraId="0CCB7FAB" w14:textId="24E84CD0" w:rsidR="008E43F5" w:rsidRPr="00246C21" w:rsidRDefault="008E43F5" w:rsidP="00246C21">
      <w:pPr>
        <w:pStyle w:val="normal0"/>
        <w:rPr>
          <w:sz w:val="24"/>
        </w:rPr>
      </w:pPr>
    </w:p>
    <w:p w14:paraId="41AF782B" w14:textId="57F8D92D" w:rsidR="00E3723F" w:rsidRPr="00246C21" w:rsidRDefault="00E3723F" w:rsidP="004D781D">
      <w:pPr>
        <w:pStyle w:val="normal0"/>
        <w:numPr>
          <w:ilvl w:val="0"/>
          <w:numId w:val="35"/>
        </w:numPr>
        <w:rPr>
          <w:sz w:val="24"/>
        </w:rPr>
      </w:pPr>
      <w:r w:rsidRPr="00246C21">
        <w:rPr>
          <w:sz w:val="24"/>
        </w:rPr>
        <w:t xml:space="preserve">As you </w:t>
      </w:r>
      <w:r w:rsidR="00EE0C23" w:rsidRPr="00246C21">
        <w:rPr>
          <w:sz w:val="24"/>
        </w:rPr>
        <w:t>listen to the recording</w:t>
      </w:r>
      <w:r w:rsidR="00F10DF3" w:rsidRPr="00246C21">
        <w:rPr>
          <w:sz w:val="24"/>
        </w:rPr>
        <w:t>,</w:t>
      </w:r>
      <w:r w:rsidR="00EE0C23" w:rsidRPr="00246C21">
        <w:rPr>
          <w:sz w:val="24"/>
        </w:rPr>
        <w:t xml:space="preserve"> tick the things you hear that help you to decide if it is key information or supporting detail.</w:t>
      </w:r>
    </w:p>
    <w:p w14:paraId="5B73AED5" w14:textId="74A0B743" w:rsidR="00EE0C23" w:rsidRPr="00246C21" w:rsidRDefault="00EE0C23" w:rsidP="004D781D">
      <w:pPr>
        <w:pStyle w:val="normal0"/>
        <w:numPr>
          <w:ilvl w:val="0"/>
          <w:numId w:val="35"/>
        </w:numPr>
        <w:rPr>
          <w:sz w:val="24"/>
        </w:rPr>
      </w:pPr>
      <w:r w:rsidRPr="00246C21">
        <w:rPr>
          <w:sz w:val="24"/>
        </w:rPr>
        <w:t>Fill in the column: KI for key information or SD for supporting detail.</w:t>
      </w:r>
    </w:p>
    <w:p w14:paraId="20583678" w14:textId="5554BA6C" w:rsidR="00EE0C23" w:rsidRPr="00246C21" w:rsidRDefault="00EE0C23" w:rsidP="004D781D">
      <w:pPr>
        <w:pStyle w:val="normal0"/>
        <w:numPr>
          <w:ilvl w:val="0"/>
          <w:numId w:val="35"/>
        </w:numPr>
        <w:rPr>
          <w:sz w:val="24"/>
        </w:rPr>
      </w:pPr>
      <w:r w:rsidRPr="00246C21">
        <w:rPr>
          <w:sz w:val="24"/>
        </w:rPr>
        <w:t>When finished check it with the transcript.</w:t>
      </w:r>
    </w:p>
    <w:p w14:paraId="1753F35F" w14:textId="77777777" w:rsidR="00EE0C23" w:rsidRPr="00246C21" w:rsidRDefault="00EE0C23" w:rsidP="00EE0C23">
      <w:pPr>
        <w:pStyle w:val="normal0"/>
        <w:rPr>
          <w:sz w:val="24"/>
        </w:rPr>
      </w:pPr>
    </w:p>
    <w:tbl>
      <w:tblPr>
        <w:tblStyle w:val="TableGrid"/>
        <w:tblW w:w="0" w:type="auto"/>
        <w:tblLook w:val="04A0" w:firstRow="1" w:lastRow="0" w:firstColumn="1" w:lastColumn="0" w:noHBand="0" w:noVBand="1"/>
      </w:tblPr>
      <w:tblGrid>
        <w:gridCol w:w="7479"/>
        <w:gridCol w:w="851"/>
        <w:gridCol w:w="1246"/>
      </w:tblGrid>
      <w:tr w:rsidR="00EE0C23" w:rsidRPr="00246C21" w14:paraId="2B44ABC7" w14:textId="77777777" w:rsidTr="00673D3F">
        <w:tc>
          <w:tcPr>
            <w:tcW w:w="7479" w:type="dxa"/>
            <w:shd w:val="clear" w:color="auto" w:fill="CCCCCC"/>
          </w:tcPr>
          <w:p w14:paraId="091656B6" w14:textId="77777777" w:rsidR="00081E51" w:rsidRPr="00246C21" w:rsidRDefault="00081E51" w:rsidP="00EE0C23">
            <w:pPr>
              <w:pStyle w:val="normal0"/>
              <w:rPr>
                <w:b/>
                <w:sz w:val="24"/>
              </w:rPr>
            </w:pPr>
          </w:p>
          <w:p w14:paraId="7D24A483" w14:textId="1C04C8B1" w:rsidR="00EE0C23" w:rsidRPr="00246C21" w:rsidRDefault="00EE0C23" w:rsidP="00EE0C23">
            <w:pPr>
              <w:pStyle w:val="normal0"/>
              <w:rPr>
                <w:b/>
                <w:sz w:val="24"/>
              </w:rPr>
            </w:pPr>
            <w:r w:rsidRPr="00246C21">
              <w:rPr>
                <w:b/>
                <w:sz w:val="24"/>
              </w:rPr>
              <w:t>Listen for the following:</w:t>
            </w:r>
          </w:p>
        </w:tc>
        <w:tc>
          <w:tcPr>
            <w:tcW w:w="851" w:type="dxa"/>
            <w:shd w:val="clear" w:color="auto" w:fill="CCCCCC"/>
          </w:tcPr>
          <w:p w14:paraId="39094A7A" w14:textId="77777777" w:rsidR="00081E51" w:rsidRPr="00246C21" w:rsidRDefault="00081E51" w:rsidP="00EE0C23">
            <w:pPr>
              <w:pStyle w:val="normal0"/>
              <w:jc w:val="center"/>
              <w:rPr>
                <w:rFonts w:ascii="Zapf Dingbats" w:hAnsi="Zapf Dingbats"/>
                <w:sz w:val="24"/>
              </w:rPr>
            </w:pPr>
          </w:p>
          <w:p w14:paraId="01C82F47" w14:textId="735842BA" w:rsidR="00EE0C23" w:rsidRPr="00246C21" w:rsidRDefault="00EE0C23" w:rsidP="00EE0C23">
            <w:pPr>
              <w:pStyle w:val="normal0"/>
              <w:jc w:val="center"/>
              <w:rPr>
                <w:sz w:val="24"/>
              </w:rPr>
            </w:pPr>
            <w:r w:rsidRPr="00246C21">
              <w:rPr>
                <w:rFonts w:ascii="Zapf Dingbats" w:hAnsi="Zapf Dingbats"/>
                <w:sz w:val="24"/>
              </w:rPr>
              <w:t>✓</w:t>
            </w:r>
          </w:p>
        </w:tc>
        <w:tc>
          <w:tcPr>
            <w:tcW w:w="1246" w:type="dxa"/>
            <w:shd w:val="clear" w:color="auto" w:fill="CCCCCC"/>
          </w:tcPr>
          <w:p w14:paraId="347AF34D" w14:textId="77777777" w:rsidR="00081E51" w:rsidRPr="00246C21" w:rsidRDefault="00081E51" w:rsidP="00EE0C23">
            <w:pPr>
              <w:pStyle w:val="normal0"/>
              <w:jc w:val="center"/>
              <w:rPr>
                <w:sz w:val="24"/>
              </w:rPr>
            </w:pPr>
          </w:p>
          <w:p w14:paraId="77CA69AB" w14:textId="23AA11D2" w:rsidR="00EE0C23" w:rsidRPr="00246C21" w:rsidRDefault="00EE0C23" w:rsidP="00EE0C23">
            <w:pPr>
              <w:pStyle w:val="normal0"/>
              <w:jc w:val="center"/>
              <w:rPr>
                <w:sz w:val="24"/>
              </w:rPr>
            </w:pPr>
            <w:r w:rsidRPr="00246C21">
              <w:rPr>
                <w:sz w:val="24"/>
              </w:rPr>
              <w:t>KI or SD</w:t>
            </w:r>
          </w:p>
        </w:tc>
      </w:tr>
      <w:tr w:rsidR="00EE0C23" w:rsidRPr="00246C21" w14:paraId="5E4F6A15" w14:textId="77777777" w:rsidTr="00EE0C23">
        <w:tc>
          <w:tcPr>
            <w:tcW w:w="7479" w:type="dxa"/>
          </w:tcPr>
          <w:p w14:paraId="08F4F630" w14:textId="77777777" w:rsidR="00081E51" w:rsidRPr="00246C21" w:rsidRDefault="00081E51" w:rsidP="00EE0C23">
            <w:pPr>
              <w:pStyle w:val="normal0"/>
              <w:rPr>
                <w:sz w:val="24"/>
              </w:rPr>
            </w:pPr>
          </w:p>
          <w:p w14:paraId="047EB602" w14:textId="7E93F029" w:rsidR="00EE0C23" w:rsidRPr="00246C21" w:rsidRDefault="00EE0C23" w:rsidP="00EE0C23">
            <w:pPr>
              <w:pStyle w:val="normal0"/>
              <w:rPr>
                <w:sz w:val="24"/>
              </w:rPr>
            </w:pPr>
            <w:r w:rsidRPr="00246C21">
              <w:rPr>
                <w:sz w:val="24"/>
              </w:rPr>
              <w:t>A statement</w:t>
            </w:r>
          </w:p>
        </w:tc>
        <w:tc>
          <w:tcPr>
            <w:tcW w:w="851" w:type="dxa"/>
          </w:tcPr>
          <w:p w14:paraId="0C190D7F" w14:textId="77777777" w:rsidR="00EE0C23" w:rsidRPr="00246C21" w:rsidRDefault="00EE0C23" w:rsidP="00EE0C23">
            <w:pPr>
              <w:pStyle w:val="normal0"/>
              <w:rPr>
                <w:sz w:val="24"/>
              </w:rPr>
            </w:pPr>
          </w:p>
        </w:tc>
        <w:tc>
          <w:tcPr>
            <w:tcW w:w="1246" w:type="dxa"/>
          </w:tcPr>
          <w:p w14:paraId="38277F67" w14:textId="77777777" w:rsidR="00EE0C23" w:rsidRPr="00246C21" w:rsidRDefault="00EE0C23" w:rsidP="00EE0C23">
            <w:pPr>
              <w:pStyle w:val="normal0"/>
              <w:rPr>
                <w:sz w:val="24"/>
              </w:rPr>
            </w:pPr>
          </w:p>
        </w:tc>
      </w:tr>
      <w:tr w:rsidR="00EE0C23" w:rsidRPr="00246C21" w14:paraId="2CC1D8E2" w14:textId="77777777" w:rsidTr="00EE0C23">
        <w:tc>
          <w:tcPr>
            <w:tcW w:w="7479" w:type="dxa"/>
          </w:tcPr>
          <w:p w14:paraId="38953EF1" w14:textId="77777777" w:rsidR="00081E51" w:rsidRPr="00246C21" w:rsidRDefault="00081E51" w:rsidP="00EE0C23">
            <w:pPr>
              <w:pStyle w:val="normal0"/>
              <w:rPr>
                <w:sz w:val="24"/>
              </w:rPr>
            </w:pPr>
          </w:p>
          <w:p w14:paraId="27A59567" w14:textId="0C714823" w:rsidR="00EE0C23" w:rsidRPr="00246C21" w:rsidRDefault="00EE0C23" w:rsidP="00EE0C23">
            <w:pPr>
              <w:pStyle w:val="normal0"/>
              <w:rPr>
                <w:sz w:val="24"/>
              </w:rPr>
            </w:pPr>
            <w:r w:rsidRPr="00246C21">
              <w:rPr>
                <w:sz w:val="24"/>
              </w:rPr>
              <w:t>Information about the statement</w:t>
            </w:r>
          </w:p>
        </w:tc>
        <w:tc>
          <w:tcPr>
            <w:tcW w:w="851" w:type="dxa"/>
          </w:tcPr>
          <w:p w14:paraId="166147DE" w14:textId="77777777" w:rsidR="00EE0C23" w:rsidRPr="00246C21" w:rsidRDefault="00EE0C23" w:rsidP="00EE0C23">
            <w:pPr>
              <w:pStyle w:val="normal0"/>
              <w:rPr>
                <w:sz w:val="24"/>
              </w:rPr>
            </w:pPr>
          </w:p>
        </w:tc>
        <w:tc>
          <w:tcPr>
            <w:tcW w:w="1246" w:type="dxa"/>
          </w:tcPr>
          <w:p w14:paraId="2D0ED303" w14:textId="77777777" w:rsidR="00EE0C23" w:rsidRPr="00246C21" w:rsidRDefault="00EE0C23" w:rsidP="00EE0C23">
            <w:pPr>
              <w:pStyle w:val="normal0"/>
              <w:rPr>
                <w:sz w:val="24"/>
              </w:rPr>
            </w:pPr>
          </w:p>
        </w:tc>
      </w:tr>
      <w:tr w:rsidR="00EE0C23" w:rsidRPr="00246C21" w14:paraId="2FD512AE" w14:textId="77777777" w:rsidTr="00EE0C23">
        <w:tc>
          <w:tcPr>
            <w:tcW w:w="7479" w:type="dxa"/>
          </w:tcPr>
          <w:p w14:paraId="509C8389" w14:textId="77777777" w:rsidR="00081E51" w:rsidRPr="00246C21" w:rsidRDefault="00081E51" w:rsidP="00EE0C23">
            <w:pPr>
              <w:pStyle w:val="normal0"/>
              <w:rPr>
                <w:sz w:val="24"/>
              </w:rPr>
            </w:pPr>
          </w:p>
          <w:p w14:paraId="75A4AC6A" w14:textId="1C3A5FAD" w:rsidR="00EE0C23" w:rsidRPr="00246C21" w:rsidRDefault="00EE0C23" w:rsidP="00EE0C23">
            <w:pPr>
              <w:pStyle w:val="normal0"/>
              <w:rPr>
                <w:sz w:val="24"/>
              </w:rPr>
            </w:pPr>
            <w:r w:rsidRPr="00246C21">
              <w:rPr>
                <w:sz w:val="24"/>
              </w:rPr>
              <w:t>A question</w:t>
            </w:r>
          </w:p>
        </w:tc>
        <w:tc>
          <w:tcPr>
            <w:tcW w:w="851" w:type="dxa"/>
          </w:tcPr>
          <w:p w14:paraId="497764DB" w14:textId="77777777" w:rsidR="00EE0C23" w:rsidRPr="00246C21" w:rsidRDefault="00EE0C23" w:rsidP="00EE0C23">
            <w:pPr>
              <w:pStyle w:val="normal0"/>
              <w:rPr>
                <w:sz w:val="24"/>
              </w:rPr>
            </w:pPr>
          </w:p>
        </w:tc>
        <w:tc>
          <w:tcPr>
            <w:tcW w:w="1246" w:type="dxa"/>
          </w:tcPr>
          <w:p w14:paraId="0464F343" w14:textId="77777777" w:rsidR="00EE0C23" w:rsidRPr="00246C21" w:rsidRDefault="00EE0C23" w:rsidP="00EE0C23">
            <w:pPr>
              <w:pStyle w:val="normal0"/>
              <w:rPr>
                <w:sz w:val="24"/>
              </w:rPr>
            </w:pPr>
          </w:p>
        </w:tc>
      </w:tr>
      <w:tr w:rsidR="00EE0C23" w:rsidRPr="00246C21" w14:paraId="55DE3477" w14:textId="77777777" w:rsidTr="00EE0C23">
        <w:tc>
          <w:tcPr>
            <w:tcW w:w="7479" w:type="dxa"/>
          </w:tcPr>
          <w:p w14:paraId="1F6EEC66" w14:textId="77777777" w:rsidR="00081E51" w:rsidRPr="00246C21" w:rsidRDefault="00081E51" w:rsidP="00EE0C23">
            <w:pPr>
              <w:pStyle w:val="normal0"/>
              <w:rPr>
                <w:sz w:val="24"/>
              </w:rPr>
            </w:pPr>
          </w:p>
          <w:p w14:paraId="3E0F402F" w14:textId="3D4358F4" w:rsidR="00EE0C23" w:rsidRPr="00246C21" w:rsidRDefault="007B32D7" w:rsidP="00EE0C23">
            <w:pPr>
              <w:pStyle w:val="normal0"/>
              <w:rPr>
                <w:sz w:val="24"/>
              </w:rPr>
            </w:pPr>
            <w:r w:rsidRPr="00246C21">
              <w:rPr>
                <w:sz w:val="24"/>
              </w:rPr>
              <w:t>A s</w:t>
            </w:r>
            <w:r w:rsidR="00651670">
              <w:rPr>
                <w:sz w:val="24"/>
              </w:rPr>
              <w:t>ignal word</w:t>
            </w:r>
            <w:r w:rsidR="00EE0C23" w:rsidRPr="00246C21">
              <w:rPr>
                <w:sz w:val="24"/>
              </w:rPr>
              <w:t xml:space="preserve"> of addition</w:t>
            </w:r>
            <w:r w:rsidR="00673D3F" w:rsidRPr="00246C21">
              <w:rPr>
                <w:sz w:val="24"/>
              </w:rPr>
              <w:t xml:space="preserve"> at the beginning</w:t>
            </w:r>
          </w:p>
        </w:tc>
        <w:tc>
          <w:tcPr>
            <w:tcW w:w="851" w:type="dxa"/>
          </w:tcPr>
          <w:p w14:paraId="6A1E2D3A" w14:textId="77777777" w:rsidR="00EE0C23" w:rsidRPr="00246C21" w:rsidRDefault="00EE0C23" w:rsidP="00EE0C23">
            <w:pPr>
              <w:pStyle w:val="normal0"/>
              <w:rPr>
                <w:sz w:val="24"/>
              </w:rPr>
            </w:pPr>
          </w:p>
        </w:tc>
        <w:tc>
          <w:tcPr>
            <w:tcW w:w="1246" w:type="dxa"/>
          </w:tcPr>
          <w:p w14:paraId="22BA0854" w14:textId="77777777" w:rsidR="00EE0C23" w:rsidRPr="00246C21" w:rsidRDefault="00EE0C23" w:rsidP="00EE0C23">
            <w:pPr>
              <w:pStyle w:val="normal0"/>
              <w:rPr>
                <w:sz w:val="24"/>
              </w:rPr>
            </w:pPr>
          </w:p>
        </w:tc>
      </w:tr>
      <w:tr w:rsidR="00EE0C23" w:rsidRPr="00246C21" w14:paraId="303E247F" w14:textId="77777777" w:rsidTr="00EE0C23">
        <w:tc>
          <w:tcPr>
            <w:tcW w:w="7479" w:type="dxa"/>
          </w:tcPr>
          <w:p w14:paraId="7D6FBF6C" w14:textId="77777777" w:rsidR="00081E51" w:rsidRPr="00246C21" w:rsidRDefault="00081E51" w:rsidP="00EE0C23">
            <w:pPr>
              <w:pStyle w:val="normal0"/>
              <w:rPr>
                <w:sz w:val="24"/>
              </w:rPr>
            </w:pPr>
          </w:p>
          <w:p w14:paraId="56996511" w14:textId="63DFD80B" w:rsidR="00EE0C23" w:rsidRPr="00246C21" w:rsidRDefault="00673D3F" w:rsidP="00EE0C23">
            <w:pPr>
              <w:pStyle w:val="normal0"/>
              <w:rPr>
                <w:sz w:val="24"/>
              </w:rPr>
            </w:pPr>
            <w:r w:rsidRPr="00246C21">
              <w:rPr>
                <w:sz w:val="24"/>
              </w:rPr>
              <w:t>P</w:t>
            </w:r>
            <w:r w:rsidR="00EE0C23" w:rsidRPr="00246C21">
              <w:rPr>
                <w:sz w:val="24"/>
              </w:rPr>
              <w:t>ronouns</w:t>
            </w:r>
            <w:r w:rsidRPr="00246C21">
              <w:rPr>
                <w:sz w:val="24"/>
              </w:rPr>
              <w:t xml:space="preserve"> at the beginning</w:t>
            </w:r>
          </w:p>
        </w:tc>
        <w:tc>
          <w:tcPr>
            <w:tcW w:w="851" w:type="dxa"/>
          </w:tcPr>
          <w:p w14:paraId="55C70F25" w14:textId="77777777" w:rsidR="00EE0C23" w:rsidRPr="00246C21" w:rsidRDefault="00EE0C23" w:rsidP="00EE0C23">
            <w:pPr>
              <w:pStyle w:val="normal0"/>
              <w:rPr>
                <w:sz w:val="24"/>
              </w:rPr>
            </w:pPr>
          </w:p>
        </w:tc>
        <w:tc>
          <w:tcPr>
            <w:tcW w:w="1246" w:type="dxa"/>
          </w:tcPr>
          <w:p w14:paraId="509CF3B4" w14:textId="77777777" w:rsidR="00EE0C23" w:rsidRPr="00246C21" w:rsidRDefault="00EE0C23" w:rsidP="00EE0C23">
            <w:pPr>
              <w:pStyle w:val="normal0"/>
              <w:rPr>
                <w:sz w:val="24"/>
              </w:rPr>
            </w:pPr>
          </w:p>
        </w:tc>
      </w:tr>
      <w:tr w:rsidR="00EE0C23" w:rsidRPr="00246C21" w14:paraId="66BB6FB9" w14:textId="77777777" w:rsidTr="00EE0C23">
        <w:tc>
          <w:tcPr>
            <w:tcW w:w="7479" w:type="dxa"/>
          </w:tcPr>
          <w:p w14:paraId="430F7F2E" w14:textId="77777777" w:rsidR="00081E51" w:rsidRPr="00246C21" w:rsidRDefault="00081E51" w:rsidP="00EE0C23">
            <w:pPr>
              <w:pStyle w:val="normal0"/>
              <w:rPr>
                <w:sz w:val="24"/>
              </w:rPr>
            </w:pPr>
          </w:p>
          <w:p w14:paraId="2FF15FCF" w14:textId="26CD9FCB" w:rsidR="00EE0C23" w:rsidRPr="00246C21" w:rsidRDefault="006F6EC1" w:rsidP="00EE0C23">
            <w:pPr>
              <w:pStyle w:val="normal0"/>
              <w:rPr>
                <w:sz w:val="24"/>
              </w:rPr>
            </w:pPr>
            <w:r w:rsidRPr="00246C21">
              <w:rPr>
                <w:sz w:val="24"/>
              </w:rPr>
              <w:t>A</w:t>
            </w:r>
            <w:r w:rsidR="00EE0C23" w:rsidRPr="00246C21">
              <w:rPr>
                <w:sz w:val="24"/>
              </w:rPr>
              <w:t xml:space="preserve"> signal word such as ‘so’ ‘now’ ‘but’ ‘however’ ‘of course’</w:t>
            </w:r>
            <w:r w:rsidRPr="00246C21">
              <w:rPr>
                <w:sz w:val="24"/>
              </w:rPr>
              <w:t xml:space="preserve"> at the beginning</w:t>
            </w:r>
          </w:p>
        </w:tc>
        <w:tc>
          <w:tcPr>
            <w:tcW w:w="851" w:type="dxa"/>
          </w:tcPr>
          <w:p w14:paraId="59F55D3E" w14:textId="77777777" w:rsidR="00EE0C23" w:rsidRPr="00246C21" w:rsidRDefault="00EE0C23" w:rsidP="00EE0C23">
            <w:pPr>
              <w:pStyle w:val="normal0"/>
              <w:rPr>
                <w:sz w:val="24"/>
              </w:rPr>
            </w:pPr>
          </w:p>
        </w:tc>
        <w:tc>
          <w:tcPr>
            <w:tcW w:w="1246" w:type="dxa"/>
          </w:tcPr>
          <w:p w14:paraId="3506F395" w14:textId="77777777" w:rsidR="00EE0C23" w:rsidRPr="00246C21" w:rsidRDefault="00EE0C23" w:rsidP="00EE0C23">
            <w:pPr>
              <w:pStyle w:val="normal0"/>
              <w:rPr>
                <w:sz w:val="24"/>
              </w:rPr>
            </w:pPr>
          </w:p>
        </w:tc>
      </w:tr>
      <w:tr w:rsidR="00EE0C23" w:rsidRPr="00246C21" w14:paraId="3371B3AC" w14:textId="77777777" w:rsidTr="00EE0C23">
        <w:tc>
          <w:tcPr>
            <w:tcW w:w="7479" w:type="dxa"/>
          </w:tcPr>
          <w:p w14:paraId="448EE5BF" w14:textId="77777777" w:rsidR="00081E51" w:rsidRPr="00246C21" w:rsidRDefault="00081E51" w:rsidP="00EE0C23">
            <w:pPr>
              <w:pStyle w:val="normal0"/>
              <w:rPr>
                <w:sz w:val="24"/>
              </w:rPr>
            </w:pPr>
          </w:p>
          <w:p w14:paraId="25AEB7E9" w14:textId="63A03BDF" w:rsidR="00EE0C23" w:rsidRPr="00246C21" w:rsidRDefault="006F6EC1" w:rsidP="00EE0C23">
            <w:pPr>
              <w:pStyle w:val="normal0"/>
              <w:rPr>
                <w:sz w:val="24"/>
              </w:rPr>
            </w:pPr>
            <w:r w:rsidRPr="00246C21">
              <w:rPr>
                <w:sz w:val="24"/>
              </w:rPr>
              <w:t>N</w:t>
            </w:r>
            <w:r w:rsidR="00EE0C23" w:rsidRPr="00246C21">
              <w:rPr>
                <w:sz w:val="24"/>
              </w:rPr>
              <w:t xml:space="preserve">umbers or words like </w:t>
            </w:r>
            <w:r w:rsidR="007B0F53" w:rsidRPr="00246C21">
              <w:rPr>
                <w:sz w:val="24"/>
              </w:rPr>
              <w:t>‘</w:t>
            </w:r>
            <w:r w:rsidR="00EE0C23" w:rsidRPr="00246C21">
              <w:rPr>
                <w:sz w:val="24"/>
              </w:rPr>
              <w:t>many</w:t>
            </w:r>
            <w:r w:rsidR="007B0F53" w:rsidRPr="00246C21">
              <w:rPr>
                <w:sz w:val="24"/>
              </w:rPr>
              <w:t>’</w:t>
            </w:r>
            <w:r w:rsidRPr="00246C21">
              <w:rPr>
                <w:sz w:val="24"/>
              </w:rPr>
              <w:t xml:space="preserve"> included</w:t>
            </w:r>
          </w:p>
        </w:tc>
        <w:tc>
          <w:tcPr>
            <w:tcW w:w="851" w:type="dxa"/>
          </w:tcPr>
          <w:p w14:paraId="3AD21E4A" w14:textId="77777777" w:rsidR="00EE0C23" w:rsidRPr="00246C21" w:rsidRDefault="00EE0C23" w:rsidP="00EE0C23">
            <w:pPr>
              <w:pStyle w:val="normal0"/>
              <w:rPr>
                <w:sz w:val="24"/>
              </w:rPr>
            </w:pPr>
          </w:p>
        </w:tc>
        <w:tc>
          <w:tcPr>
            <w:tcW w:w="1246" w:type="dxa"/>
          </w:tcPr>
          <w:p w14:paraId="29E0E303" w14:textId="77777777" w:rsidR="00EE0C23" w:rsidRPr="00246C21" w:rsidRDefault="00EE0C23" w:rsidP="00EE0C23">
            <w:pPr>
              <w:pStyle w:val="normal0"/>
              <w:rPr>
                <w:sz w:val="24"/>
              </w:rPr>
            </w:pPr>
          </w:p>
        </w:tc>
      </w:tr>
      <w:tr w:rsidR="002F2271" w:rsidRPr="00246C21" w14:paraId="4FED52DD" w14:textId="77777777" w:rsidTr="00EE0C23">
        <w:tc>
          <w:tcPr>
            <w:tcW w:w="7479" w:type="dxa"/>
          </w:tcPr>
          <w:p w14:paraId="3910A8A7" w14:textId="77777777" w:rsidR="00081E51" w:rsidRPr="00246C21" w:rsidRDefault="00081E51" w:rsidP="00EE0C23">
            <w:pPr>
              <w:pStyle w:val="normal0"/>
              <w:rPr>
                <w:sz w:val="24"/>
              </w:rPr>
            </w:pPr>
          </w:p>
          <w:p w14:paraId="1BE3C0E8" w14:textId="2FF6E83C" w:rsidR="002F2271" w:rsidRPr="00246C21" w:rsidRDefault="006F6EC1" w:rsidP="00EE0C23">
            <w:pPr>
              <w:pStyle w:val="normal0"/>
              <w:rPr>
                <w:sz w:val="24"/>
              </w:rPr>
            </w:pPr>
            <w:r w:rsidRPr="00246C21">
              <w:rPr>
                <w:sz w:val="24"/>
              </w:rPr>
              <w:t>T</w:t>
            </w:r>
            <w:r w:rsidR="002F2271" w:rsidRPr="00246C21">
              <w:rPr>
                <w:sz w:val="24"/>
              </w:rPr>
              <w:t>he names of places or things</w:t>
            </w:r>
            <w:r w:rsidRPr="00246C21">
              <w:rPr>
                <w:sz w:val="24"/>
              </w:rPr>
              <w:t xml:space="preserve"> included</w:t>
            </w:r>
          </w:p>
        </w:tc>
        <w:tc>
          <w:tcPr>
            <w:tcW w:w="851" w:type="dxa"/>
          </w:tcPr>
          <w:p w14:paraId="0B6C3331" w14:textId="77777777" w:rsidR="002F2271" w:rsidRPr="00246C21" w:rsidRDefault="002F2271" w:rsidP="00EE0C23">
            <w:pPr>
              <w:pStyle w:val="normal0"/>
              <w:rPr>
                <w:sz w:val="24"/>
              </w:rPr>
            </w:pPr>
          </w:p>
        </w:tc>
        <w:tc>
          <w:tcPr>
            <w:tcW w:w="1246" w:type="dxa"/>
          </w:tcPr>
          <w:p w14:paraId="50F48709" w14:textId="77777777" w:rsidR="002F2271" w:rsidRPr="00246C21" w:rsidRDefault="002F2271" w:rsidP="00EE0C23">
            <w:pPr>
              <w:pStyle w:val="normal0"/>
              <w:rPr>
                <w:sz w:val="24"/>
              </w:rPr>
            </w:pPr>
          </w:p>
        </w:tc>
      </w:tr>
      <w:tr w:rsidR="007B32D7" w:rsidRPr="00246C21" w14:paraId="21FCD27E" w14:textId="77777777" w:rsidTr="00EE0C23">
        <w:tc>
          <w:tcPr>
            <w:tcW w:w="7479" w:type="dxa"/>
          </w:tcPr>
          <w:p w14:paraId="4F22E775" w14:textId="77777777" w:rsidR="00081E51" w:rsidRPr="00246C21" w:rsidRDefault="00081E51" w:rsidP="00EE0C23">
            <w:pPr>
              <w:pStyle w:val="normal0"/>
              <w:rPr>
                <w:sz w:val="24"/>
              </w:rPr>
            </w:pPr>
          </w:p>
          <w:p w14:paraId="17BD1C22" w14:textId="7B23FEF1" w:rsidR="007B32D7" w:rsidRPr="00246C21" w:rsidRDefault="007B32D7" w:rsidP="00EE0C23">
            <w:pPr>
              <w:pStyle w:val="normal0"/>
              <w:rPr>
                <w:sz w:val="24"/>
              </w:rPr>
            </w:pPr>
            <w:r w:rsidRPr="00246C21">
              <w:rPr>
                <w:sz w:val="24"/>
              </w:rPr>
              <w:t>An example is given</w:t>
            </w:r>
          </w:p>
        </w:tc>
        <w:tc>
          <w:tcPr>
            <w:tcW w:w="851" w:type="dxa"/>
          </w:tcPr>
          <w:p w14:paraId="4CED0829" w14:textId="77777777" w:rsidR="007B32D7" w:rsidRPr="00246C21" w:rsidRDefault="007B32D7" w:rsidP="00EE0C23">
            <w:pPr>
              <w:pStyle w:val="normal0"/>
              <w:rPr>
                <w:sz w:val="24"/>
              </w:rPr>
            </w:pPr>
          </w:p>
        </w:tc>
        <w:tc>
          <w:tcPr>
            <w:tcW w:w="1246" w:type="dxa"/>
          </w:tcPr>
          <w:p w14:paraId="3C5EF57F" w14:textId="77777777" w:rsidR="007B32D7" w:rsidRPr="00246C21" w:rsidRDefault="007B32D7" w:rsidP="00EE0C23">
            <w:pPr>
              <w:pStyle w:val="normal0"/>
              <w:rPr>
                <w:sz w:val="24"/>
              </w:rPr>
            </w:pPr>
          </w:p>
        </w:tc>
      </w:tr>
    </w:tbl>
    <w:p w14:paraId="48E1E1D6" w14:textId="1931DD0B" w:rsidR="00AC2445" w:rsidRPr="00AC2445" w:rsidRDefault="00AC2445" w:rsidP="00AC2445">
      <w:pPr>
        <w:rPr>
          <w:b/>
        </w:rPr>
      </w:pPr>
    </w:p>
    <w:p w14:paraId="1CA19913" w14:textId="77777777" w:rsidR="00AC2445" w:rsidRDefault="00AC2445" w:rsidP="00AC2445">
      <w:pPr>
        <w:pStyle w:val="normal0"/>
        <w:rPr>
          <w:color w:val="auto"/>
          <w:sz w:val="24"/>
        </w:rPr>
      </w:pPr>
    </w:p>
    <w:p w14:paraId="63841112" w14:textId="77777777" w:rsidR="00AC2445" w:rsidRDefault="00AC2445">
      <w:pPr>
        <w:rPr>
          <w:b/>
        </w:rPr>
      </w:pPr>
    </w:p>
    <w:p w14:paraId="5C8FBD20" w14:textId="77777777" w:rsidR="00AC2445" w:rsidRPr="00246C21" w:rsidRDefault="00AC2445">
      <w:pPr>
        <w:rPr>
          <w:rFonts w:ascii="Arial" w:eastAsia="Arial" w:hAnsi="Arial" w:cs="Arial"/>
          <w:b/>
          <w:color w:val="000000"/>
        </w:rPr>
      </w:pPr>
    </w:p>
    <w:p w14:paraId="28F9AD57" w14:textId="77777777" w:rsidR="00AC2445" w:rsidRDefault="00AC2445" w:rsidP="007B32D7">
      <w:pPr>
        <w:pStyle w:val="normal0"/>
        <w:spacing w:line="240" w:lineRule="auto"/>
        <w:rPr>
          <w:b/>
          <w:sz w:val="24"/>
        </w:rPr>
      </w:pPr>
    </w:p>
    <w:p w14:paraId="0D7B9AE1" w14:textId="77777777" w:rsidR="00AC2445" w:rsidRDefault="00AC2445" w:rsidP="007B32D7">
      <w:pPr>
        <w:pStyle w:val="normal0"/>
        <w:spacing w:line="240" w:lineRule="auto"/>
        <w:rPr>
          <w:b/>
          <w:sz w:val="24"/>
        </w:rPr>
      </w:pPr>
    </w:p>
    <w:p w14:paraId="59F16D06" w14:textId="77777777" w:rsidR="00AC2445" w:rsidRDefault="00AC2445" w:rsidP="007B32D7">
      <w:pPr>
        <w:pStyle w:val="normal0"/>
        <w:spacing w:line="240" w:lineRule="auto"/>
        <w:rPr>
          <w:b/>
          <w:sz w:val="24"/>
        </w:rPr>
      </w:pPr>
    </w:p>
    <w:p w14:paraId="1DF05D5E" w14:textId="77777777" w:rsidR="00AC2445" w:rsidRDefault="00AC2445" w:rsidP="007B32D7">
      <w:pPr>
        <w:pStyle w:val="normal0"/>
        <w:spacing w:line="240" w:lineRule="auto"/>
        <w:rPr>
          <w:b/>
          <w:sz w:val="24"/>
        </w:rPr>
      </w:pPr>
    </w:p>
    <w:p w14:paraId="293A9EFD" w14:textId="77777777" w:rsidR="00AC2445" w:rsidRDefault="00AC2445" w:rsidP="007B32D7">
      <w:pPr>
        <w:pStyle w:val="normal0"/>
        <w:spacing w:line="240" w:lineRule="auto"/>
        <w:rPr>
          <w:b/>
          <w:sz w:val="24"/>
        </w:rPr>
      </w:pPr>
    </w:p>
    <w:p w14:paraId="48F22075" w14:textId="77777777" w:rsidR="00AC2445" w:rsidRDefault="00AC2445" w:rsidP="007B32D7">
      <w:pPr>
        <w:pStyle w:val="normal0"/>
        <w:spacing w:line="240" w:lineRule="auto"/>
        <w:rPr>
          <w:b/>
          <w:sz w:val="24"/>
        </w:rPr>
      </w:pPr>
    </w:p>
    <w:p w14:paraId="0BD40C76" w14:textId="77777777" w:rsidR="00AC2445" w:rsidRDefault="00AC2445" w:rsidP="007B32D7">
      <w:pPr>
        <w:pStyle w:val="normal0"/>
        <w:spacing w:line="240" w:lineRule="auto"/>
        <w:rPr>
          <w:b/>
          <w:sz w:val="24"/>
        </w:rPr>
      </w:pPr>
    </w:p>
    <w:p w14:paraId="02D614D1" w14:textId="77777777" w:rsidR="006A2770" w:rsidRDefault="006A2770" w:rsidP="0037392F">
      <w:pPr>
        <w:pStyle w:val="normal0"/>
        <w:spacing w:line="240" w:lineRule="auto"/>
        <w:jc w:val="center"/>
        <w:rPr>
          <w:b/>
          <w:sz w:val="24"/>
        </w:rPr>
      </w:pPr>
    </w:p>
    <w:p w14:paraId="69E93B8A" w14:textId="77777777" w:rsidR="006A2770" w:rsidRDefault="006A2770" w:rsidP="0037392F">
      <w:pPr>
        <w:pStyle w:val="normal0"/>
        <w:spacing w:line="240" w:lineRule="auto"/>
        <w:jc w:val="center"/>
        <w:rPr>
          <w:b/>
          <w:sz w:val="24"/>
        </w:rPr>
      </w:pPr>
    </w:p>
    <w:p w14:paraId="37F0268F" w14:textId="54E97A5D" w:rsidR="007B32D7" w:rsidRDefault="007B32D7" w:rsidP="0037392F">
      <w:pPr>
        <w:pStyle w:val="normal0"/>
        <w:spacing w:line="240" w:lineRule="auto"/>
        <w:jc w:val="center"/>
        <w:rPr>
          <w:b/>
          <w:sz w:val="24"/>
        </w:rPr>
      </w:pPr>
      <w:r w:rsidRPr="00246C21">
        <w:rPr>
          <w:b/>
          <w:sz w:val="24"/>
        </w:rPr>
        <w:lastRenderedPageBreak/>
        <w:t>Text transcript</w:t>
      </w:r>
    </w:p>
    <w:p w14:paraId="339DFE05" w14:textId="77777777" w:rsidR="006A2770" w:rsidRDefault="006A2770" w:rsidP="0037392F">
      <w:pPr>
        <w:pStyle w:val="normal0"/>
        <w:spacing w:line="240" w:lineRule="auto"/>
        <w:jc w:val="center"/>
        <w:rPr>
          <w:b/>
          <w:sz w:val="24"/>
        </w:rPr>
      </w:pPr>
    </w:p>
    <w:p w14:paraId="1E45A566" w14:textId="263EEF6A" w:rsidR="006A2770" w:rsidRPr="00246C21" w:rsidRDefault="006A2770" w:rsidP="006A2770">
      <w:pPr>
        <w:pStyle w:val="normal0"/>
        <w:spacing w:line="240" w:lineRule="auto"/>
        <w:rPr>
          <w:sz w:val="24"/>
        </w:rPr>
      </w:pPr>
      <w:r w:rsidRPr="00246C21">
        <w:rPr>
          <w:sz w:val="24"/>
        </w:rPr>
        <w:t>Re</w:t>
      </w:r>
      <w:r>
        <w:rPr>
          <w:sz w:val="24"/>
        </w:rPr>
        <w:t>ad the text to students. Students will use the transcript to check their answers to Task 3 once they have completed the listening task.</w:t>
      </w:r>
    </w:p>
    <w:p w14:paraId="4F26CAFA" w14:textId="77777777" w:rsidR="006A2770" w:rsidRPr="00246C21" w:rsidRDefault="006A2770" w:rsidP="0037392F">
      <w:pPr>
        <w:pStyle w:val="normal0"/>
        <w:spacing w:line="240" w:lineRule="auto"/>
        <w:jc w:val="center"/>
        <w:rPr>
          <w:b/>
          <w:sz w:val="24"/>
        </w:rPr>
      </w:pPr>
    </w:p>
    <w:p w14:paraId="671BE15A" w14:textId="77777777" w:rsidR="007B32D7" w:rsidRPr="00246C21" w:rsidRDefault="007B32D7" w:rsidP="007B32D7">
      <w:pPr>
        <w:pStyle w:val="normal0"/>
        <w:spacing w:line="240" w:lineRule="auto"/>
        <w:rPr>
          <w:sz w:val="24"/>
        </w:rPr>
      </w:pPr>
    </w:p>
    <w:p w14:paraId="38E5E8AC" w14:textId="77777777" w:rsidR="007B32D7" w:rsidRPr="00246C21" w:rsidRDefault="007B32D7" w:rsidP="007B32D7">
      <w:pPr>
        <w:pStyle w:val="normal0"/>
        <w:spacing w:line="240" w:lineRule="auto"/>
        <w:jc w:val="center"/>
        <w:rPr>
          <w:b/>
          <w:sz w:val="24"/>
        </w:rPr>
      </w:pPr>
      <w:r w:rsidRPr="00246C21">
        <w:rPr>
          <w:b/>
          <w:sz w:val="24"/>
        </w:rPr>
        <w:t>Seize the Next 1,000 Days of the Millennium Development Goals to Build a More Just World</w:t>
      </w:r>
    </w:p>
    <w:p w14:paraId="1304029C" w14:textId="77777777" w:rsidR="007B32D7" w:rsidRPr="00246C21" w:rsidRDefault="007B32D7" w:rsidP="007B32D7">
      <w:pPr>
        <w:pStyle w:val="normal0"/>
        <w:spacing w:line="240" w:lineRule="auto"/>
        <w:rPr>
          <w:sz w:val="24"/>
        </w:rPr>
      </w:pPr>
    </w:p>
    <w:p w14:paraId="57736CE1" w14:textId="77777777" w:rsidR="006A2770" w:rsidRDefault="006A2770" w:rsidP="007B32D7">
      <w:pPr>
        <w:pStyle w:val="normal0"/>
        <w:pBdr>
          <w:top w:val="single" w:sz="4" w:space="1" w:color="auto"/>
          <w:left w:val="single" w:sz="4" w:space="4" w:color="auto"/>
          <w:bottom w:val="single" w:sz="4" w:space="1" w:color="auto"/>
          <w:right w:val="single" w:sz="4" w:space="4" w:color="auto"/>
        </w:pBdr>
        <w:spacing w:line="240" w:lineRule="auto"/>
        <w:rPr>
          <w:sz w:val="24"/>
        </w:rPr>
      </w:pPr>
    </w:p>
    <w:p w14:paraId="077544A4" w14:textId="46A7C4FD"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The MDGs are the most successful global anti-poverty push in history. There are 1,000 days to accelerate action on issues such as hunger, access to education, improved sanitation, maternal health, and gender equality.</w:t>
      </w:r>
    </w:p>
    <w:p w14:paraId="38D70026" w14:textId="77777777"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p>
    <w:p w14:paraId="2B2D90F7" w14:textId="28A53C76"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The Millennium Development Goals provide an urgent ‘to-do’ list to address many of humanity’s biggest and most important challenges.  Since their creation, the global community has mobilized around these goals to drive incredible progress that is improving lives around the world.  For example, more children are reaching their 5th birthday, fewer people are living in crushing poverty, and as many girls attend primary school as boys.</w:t>
      </w:r>
    </w:p>
    <w:p w14:paraId="0E1F216F" w14:textId="77777777"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p>
    <w:p w14:paraId="5B5260A9" w14:textId="39E22E34"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However, while we’ve made great strides forward, our work is not done. We need to build on the momentum we’ve started to reach families and communities that have been left behind.</w:t>
      </w:r>
    </w:p>
    <w:p w14:paraId="02531C39" w14:textId="77777777"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p>
    <w:p w14:paraId="496E6E9A" w14:textId="77777777"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Today’s milestone is an opportunity for everyone who cares about creating a more just world to take action in support of the MDGs.  What we do over the next 1,000 days matters to millions of people. Let’s seize the next 1,000 days to change lives and chart a course for a brighter future for our world.</w:t>
      </w:r>
    </w:p>
    <w:p w14:paraId="2C95F71F" w14:textId="77777777"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p>
    <w:p w14:paraId="10361D55" w14:textId="77777777"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The achievements we make through the MDGs will inspire people around the globe to continue the journey toward a poverty-free world that values health and dignity for all men and women.</w:t>
      </w:r>
    </w:p>
    <w:p w14:paraId="2D96603F" w14:textId="77777777" w:rsidR="007B32D7" w:rsidRPr="00246C21" w:rsidRDefault="007B32D7" w:rsidP="007B32D7">
      <w:pPr>
        <w:pStyle w:val="normal0"/>
        <w:pBdr>
          <w:top w:val="single" w:sz="4" w:space="1" w:color="auto"/>
          <w:left w:val="single" w:sz="4" w:space="4" w:color="auto"/>
          <w:bottom w:val="single" w:sz="4" w:space="1" w:color="auto"/>
          <w:right w:val="single" w:sz="4" w:space="4" w:color="auto"/>
        </w:pBdr>
        <w:spacing w:line="240" w:lineRule="auto"/>
        <w:rPr>
          <w:sz w:val="24"/>
        </w:rPr>
      </w:pPr>
    </w:p>
    <w:p w14:paraId="7CF7263A" w14:textId="77777777" w:rsidR="007B32D7" w:rsidRPr="00246C21" w:rsidRDefault="007B32D7" w:rsidP="007B32D7">
      <w:pPr>
        <w:pStyle w:val="normal0"/>
        <w:spacing w:line="240" w:lineRule="auto"/>
        <w:rPr>
          <w:sz w:val="24"/>
        </w:rPr>
      </w:pPr>
    </w:p>
    <w:p w14:paraId="43A7007C" w14:textId="77777777" w:rsidR="00AC2445" w:rsidRDefault="00AC2445" w:rsidP="00D16A9F">
      <w:pPr>
        <w:pStyle w:val="normal0"/>
        <w:spacing w:line="240" w:lineRule="auto"/>
        <w:rPr>
          <w:color w:val="auto"/>
          <w:sz w:val="24"/>
        </w:rPr>
      </w:pPr>
    </w:p>
    <w:p w14:paraId="78CA75DA" w14:textId="77777777" w:rsidR="00AC2445" w:rsidRDefault="00AC2445" w:rsidP="00D16A9F">
      <w:pPr>
        <w:pStyle w:val="normal0"/>
        <w:spacing w:line="240" w:lineRule="auto"/>
        <w:rPr>
          <w:color w:val="auto"/>
          <w:sz w:val="24"/>
        </w:rPr>
      </w:pPr>
    </w:p>
    <w:p w14:paraId="0A18201D" w14:textId="77777777" w:rsidR="00AC2445" w:rsidRDefault="00AC2445" w:rsidP="00D16A9F">
      <w:pPr>
        <w:pStyle w:val="normal0"/>
        <w:spacing w:line="240" w:lineRule="auto"/>
        <w:rPr>
          <w:color w:val="auto"/>
          <w:sz w:val="24"/>
        </w:rPr>
      </w:pPr>
    </w:p>
    <w:p w14:paraId="5A94AC02" w14:textId="77777777" w:rsidR="00AC2445" w:rsidRDefault="00AC2445" w:rsidP="00D16A9F">
      <w:pPr>
        <w:pStyle w:val="normal0"/>
        <w:spacing w:line="240" w:lineRule="auto"/>
        <w:rPr>
          <w:color w:val="auto"/>
          <w:sz w:val="24"/>
        </w:rPr>
      </w:pPr>
    </w:p>
    <w:p w14:paraId="1497C0C4" w14:textId="77777777" w:rsidR="00AC2445" w:rsidRDefault="00AC2445" w:rsidP="00D16A9F">
      <w:pPr>
        <w:pStyle w:val="normal0"/>
        <w:spacing w:line="240" w:lineRule="auto"/>
        <w:rPr>
          <w:color w:val="auto"/>
          <w:sz w:val="24"/>
        </w:rPr>
      </w:pPr>
    </w:p>
    <w:p w14:paraId="1CCAD23B" w14:textId="77777777" w:rsidR="00AC2445" w:rsidRDefault="00AC2445" w:rsidP="00D16A9F">
      <w:pPr>
        <w:pStyle w:val="normal0"/>
        <w:spacing w:line="240" w:lineRule="auto"/>
        <w:rPr>
          <w:color w:val="auto"/>
          <w:sz w:val="24"/>
        </w:rPr>
      </w:pPr>
    </w:p>
    <w:p w14:paraId="2BEFEFA9" w14:textId="77777777" w:rsidR="00AC2445" w:rsidRDefault="00AC2445" w:rsidP="00D16A9F">
      <w:pPr>
        <w:pStyle w:val="normal0"/>
        <w:spacing w:line="240" w:lineRule="auto"/>
        <w:rPr>
          <w:color w:val="auto"/>
          <w:sz w:val="24"/>
        </w:rPr>
      </w:pPr>
    </w:p>
    <w:p w14:paraId="2EC9F226" w14:textId="77777777" w:rsidR="00AC2445" w:rsidRDefault="00AC2445" w:rsidP="00D16A9F">
      <w:pPr>
        <w:pStyle w:val="normal0"/>
        <w:spacing w:line="240" w:lineRule="auto"/>
        <w:rPr>
          <w:color w:val="auto"/>
          <w:sz w:val="24"/>
        </w:rPr>
      </w:pPr>
    </w:p>
    <w:p w14:paraId="145B67C9" w14:textId="77777777" w:rsidR="00AC2445" w:rsidRDefault="00AC2445" w:rsidP="00D16A9F">
      <w:pPr>
        <w:pStyle w:val="normal0"/>
        <w:spacing w:line="240" w:lineRule="auto"/>
        <w:rPr>
          <w:color w:val="auto"/>
          <w:sz w:val="24"/>
        </w:rPr>
      </w:pPr>
    </w:p>
    <w:p w14:paraId="11A9448B" w14:textId="77777777" w:rsidR="00AC2445" w:rsidRDefault="00AC2445" w:rsidP="00D16A9F">
      <w:pPr>
        <w:pStyle w:val="normal0"/>
        <w:spacing w:line="240" w:lineRule="auto"/>
        <w:rPr>
          <w:color w:val="auto"/>
          <w:sz w:val="24"/>
        </w:rPr>
      </w:pPr>
    </w:p>
    <w:p w14:paraId="25B736A7" w14:textId="77777777" w:rsidR="00AC2445" w:rsidRDefault="00AC2445" w:rsidP="00D16A9F">
      <w:pPr>
        <w:pStyle w:val="normal0"/>
        <w:spacing w:line="240" w:lineRule="auto"/>
        <w:rPr>
          <w:color w:val="auto"/>
          <w:sz w:val="24"/>
        </w:rPr>
      </w:pPr>
    </w:p>
    <w:p w14:paraId="4A62B188" w14:textId="06309E6C" w:rsidR="00D2433E" w:rsidRPr="00246C21" w:rsidRDefault="00D2433E" w:rsidP="00D16A9F">
      <w:pPr>
        <w:pStyle w:val="normal0"/>
        <w:spacing w:line="240" w:lineRule="auto"/>
        <w:rPr>
          <w:b/>
          <w:sz w:val="24"/>
        </w:rPr>
      </w:pPr>
      <w:r w:rsidRPr="00246C21">
        <w:rPr>
          <w:b/>
          <w:sz w:val="24"/>
        </w:rPr>
        <w:lastRenderedPageBreak/>
        <w:t>4. Strategies to predict key information: Ranking activity</w:t>
      </w:r>
      <w:r w:rsidR="00E20EDC" w:rsidRPr="00246C21">
        <w:rPr>
          <w:b/>
          <w:sz w:val="24"/>
        </w:rPr>
        <w:t xml:space="preserve"> </w:t>
      </w:r>
    </w:p>
    <w:p w14:paraId="7EFAC14C" w14:textId="77777777" w:rsidR="00D2433E" w:rsidRPr="00246C21" w:rsidRDefault="00D2433E" w:rsidP="00D16A9F">
      <w:pPr>
        <w:pStyle w:val="normal0"/>
        <w:spacing w:line="240" w:lineRule="auto"/>
        <w:rPr>
          <w:b/>
          <w:sz w:val="24"/>
        </w:rPr>
      </w:pPr>
    </w:p>
    <w:p w14:paraId="26BBA245" w14:textId="474185C6" w:rsidR="00D51D02" w:rsidRPr="00246C21" w:rsidRDefault="00E20EDC" w:rsidP="00D16A9F">
      <w:pPr>
        <w:pStyle w:val="normal0"/>
        <w:spacing w:line="240" w:lineRule="auto"/>
        <w:rPr>
          <w:sz w:val="24"/>
        </w:rPr>
      </w:pPr>
      <w:r w:rsidRPr="00246C21">
        <w:rPr>
          <w:b/>
          <w:sz w:val="24"/>
        </w:rPr>
        <w:t>(Student sheet)</w:t>
      </w:r>
    </w:p>
    <w:p w14:paraId="074CF6C1" w14:textId="77777777" w:rsidR="00D51D02" w:rsidRPr="00246C21" w:rsidRDefault="00D51D02">
      <w:pPr>
        <w:pStyle w:val="normal0"/>
        <w:spacing w:line="240" w:lineRule="auto"/>
        <w:rPr>
          <w:sz w:val="24"/>
        </w:rPr>
      </w:pPr>
    </w:p>
    <w:p w14:paraId="2EA2FABE" w14:textId="00B0750F" w:rsidR="00D51D02" w:rsidRPr="00246C21" w:rsidRDefault="00E20EDC">
      <w:pPr>
        <w:pStyle w:val="normal0"/>
        <w:spacing w:line="240" w:lineRule="auto"/>
        <w:rPr>
          <w:sz w:val="24"/>
        </w:rPr>
      </w:pPr>
      <w:r w:rsidRPr="00246C21">
        <w:rPr>
          <w:sz w:val="24"/>
        </w:rPr>
        <w:t>Cut out these strategies and in groups rank them with the most important or useful strategy at the top</w:t>
      </w:r>
      <w:r w:rsidR="00F10DF3" w:rsidRPr="00246C21">
        <w:rPr>
          <w:sz w:val="24"/>
        </w:rPr>
        <w:t>,</w:t>
      </w:r>
      <w:r w:rsidRPr="00246C21">
        <w:rPr>
          <w:sz w:val="24"/>
        </w:rPr>
        <w:t xml:space="preserve"> and the least important or useful strategy at the bottom. Be prepared to explain your order to the rest of the class. Every member of your group must report back on at least one strategy.</w:t>
      </w:r>
    </w:p>
    <w:p w14:paraId="3D7A2071" w14:textId="77777777" w:rsidR="00D51D02" w:rsidRPr="00246C21" w:rsidRDefault="00D51D02">
      <w:pPr>
        <w:pStyle w:val="normal0"/>
        <w:spacing w:line="240" w:lineRule="auto"/>
        <w:rPr>
          <w:sz w:val="24"/>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71ED1FF3" w14:textId="77777777">
        <w:tc>
          <w:tcPr>
            <w:tcW w:w="9360" w:type="dxa"/>
            <w:tcMar>
              <w:top w:w="100" w:type="dxa"/>
              <w:left w:w="100" w:type="dxa"/>
              <w:bottom w:w="100" w:type="dxa"/>
              <w:right w:w="100" w:type="dxa"/>
            </w:tcMar>
          </w:tcPr>
          <w:p w14:paraId="5116E2FA" w14:textId="77777777" w:rsidR="00D55CDF" w:rsidRPr="00246C21" w:rsidRDefault="00D55CDF">
            <w:pPr>
              <w:pStyle w:val="normal0"/>
              <w:spacing w:line="240" w:lineRule="auto"/>
              <w:rPr>
                <w:sz w:val="24"/>
              </w:rPr>
            </w:pPr>
          </w:p>
          <w:p w14:paraId="2F9B3FD8" w14:textId="57BDE9B6" w:rsidR="00D51D02" w:rsidRPr="00246C21" w:rsidRDefault="00E20EDC">
            <w:pPr>
              <w:pStyle w:val="normal0"/>
              <w:spacing w:line="240" w:lineRule="auto"/>
              <w:rPr>
                <w:sz w:val="24"/>
              </w:rPr>
            </w:pPr>
            <w:r w:rsidRPr="00246C21">
              <w:rPr>
                <w:sz w:val="24"/>
              </w:rPr>
              <w:t>Decide what the main point might be and think of some key words.</w:t>
            </w:r>
          </w:p>
        </w:tc>
      </w:tr>
      <w:tr w:rsidR="00D51D02" w:rsidRPr="00246C21" w14:paraId="4FBCE8B7" w14:textId="77777777">
        <w:tc>
          <w:tcPr>
            <w:tcW w:w="9360" w:type="dxa"/>
            <w:tcMar>
              <w:top w:w="100" w:type="dxa"/>
              <w:left w:w="100" w:type="dxa"/>
              <w:bottom w:w="100" w:type="dxa"/>
              <w:right w:w="100" w:type="dxa"/>
            </w:tcMar>
          </w:tcPr>
          <w:p w14:paraId="760E64F6" w14:textId="77777777" w:rsidR="00D55CDF" w:rsidRPr="00246C21" w:rsidRDefault="00D55CDF">
            <w:pPr>
              <w:pStyle w:val="normal0"/>
              <w:spacing w:line="240" w:lineRule="auto"/>
              <w:rPr>
                <w:sz w:val="24"/>
              </w:rPr>
            </w:pPr>
          </w:p>
          <w:p w14:paraId="7626F61F" w14:textId="2BBBD18C" w:rsidR="00D51D02" w:rsidRPr="00246C21" w:rsidRDefault="00E20EDC">
            <w:pPr>
              <w:pStyle w:val="normal0"/>
              <w:spacing w:line="240" w:lineRule="auto"/>
              <w:rPr>
                <w:sz w:val="24"/>
              </w:rPr>
            </w:pPr>
            <w:r w:rsidRPr="00246C21">
              <w:rPr>
                <w:sz w:val="24"/>
              </w:rPr>
              <w:t>Listen to the whole text before deciding what the main point is.</w:t>
            </w:r>
          </w:p>
        </w:tc>
      </w:tr>
      <w:tr w:rsidR="00D51D02" w:rsidRPr="00246C21" w14:paraId="41C94051" w14:textId="77777777">
        <w:tc>
          <w:tcPr>
            <w:tcW w:w="9360" w:type="dxa"/>
            <w:tcMar>
              <w:top w:w="100" w:type="dxa"/>
              <w:left w:w="100" w:type="dxa"/>
              <w:bottom w:w="100" w:type="dxa"/>
              <w:right w:w="100" w:type="dxa"/>
            </w:tcMar>
          </w:tcPr>
          <w:p w14:paraId="214430E6" w14:textId="77777777" w:rsidR="00D55CDF" w:rsidRPr="00246C21" w:rsidRDefault="00D55CDF">
            <w:pPr>
              <w:pStyle w:val="normal0"/>
              <w:spacing w:line="240" w:lineRule="auto"/>
              <w:rPr>
                <w:sz w:val="24"/>
              </w:rPr>
            </w:pPr>
          </w:p>
          <w:p w14:paraId="1D683516" w14:textId="5F62A6F3" w:rsidR="00D51D02" w:rsidRPr="00246C21" w:rsidRDefault="00E20EDC">
            <w:pPr>
              <w:pStyle w:val="normal0"/>
              <w:spacing w:line="240" w:lineRule="auto"/>
              <w:rPr>
                <w:sz w:val="24"/>
              </w:rPr>
            </w:pPr>
            <w:r w:rsidRPr="00246C21">
              <w:rPr>
                <w:sz w:val="24"/>
              </w:rPr>
              <w:t>Decide what the idea is in the first sentence after a pause.</w:t>
            </w:r>
          </w:p>
        </w:tc>
      </w:tr>
      <w:tr w:rsidR="00D51D02" w:rsidRPr="00246C21" w14:paraId="15C89D8B" w14:textId="77777777">
        <w:tc>
          <w:tcPr>
            <w:tcW w:w="9360" w:type="dxa"/>
            <w:tcMar>
              <w:top w:w="100" w:type="dxa"/>
              <w:left w:w="100" w:type="dxa"/>
              <w:bottom w:w="100" w:type="dxa"/>
              <w:right w:w="100" w:type="dxa"/>
            </w:tcMar>
          </w:tcPr>
          <w:p w14:paraId="5014A106" w14:textId="77777777" w:rsidR="00D55CDF" w:rsidRPr="00246C21" w:rsidRDefault="00D55CDF">
            <w:pPr>
              <w:pStyle w:val="normal0"/>
              <w:spacing w:line="240" w:lineRule="auto"/>
              <w:rPr>
                <w:sz w:val="24"/>
              </w:rPr>
            </w:pPr>
          </w:p>
          <w:p w14:paraId="266BEF50" w14:textId="2F2392FB" w:rsidR="00D51D02" w:rsidRPr="00246C21" w:rsidRDefault="00E20EDC">
            <w:pPr>
              <w:pStyle w:val="normal0"/>
              <w:spacing w:line="240" w:lineRule="auto"/>
              <w:rPr>
                <w:sz w:val="24"/>
              </w:rPr>
            </w:pPr>
            <w:r w:rsidRPr="00246C21">
              <w:rPr>
                <w:sz w:val="24"/>
              </w:rPr>
              <w:t>Listen for signal words</w:t>
            </w:r>
            <w:r w:rsidR="00D55CDF" w:rsidRPr="00246C21">
              <w:rPr>
                <w:sz w:val="24"/>
              </w:rPr>
              <w:t xml:space="preserve"> to help you predict what is coming next</w:t>
            </w:r>
            <w:r w:rsidRPr="00246C21">
              <w:rPr>
                <w:sz w:val="24"/>
              </w:rPr>
              <w:t xml:space="preserve"> e.g. </w:t>
            </w:r>
            <w:r w:rsidRPr="00246C21">
              <w:rPr>
                <w:i/>
                <w:sz w:val="24"/>
              </w:rPr>
              <w:t>firstly, more importantly, as a matter of fact</w:t>
            </w:r>
            <w:r w:rsidR="00D55CDF" w:rsidRPr="00246C21">
              <w:rPr>
                <w:i/>
                <w:sz w:val="24"/>
              </w:rPr>
              <w:t xml:space="preserve"> </w:t>
            </w:r>
          </w:p>
        </w:tc>
      </w:tr>
      <w:tr w:rsidR="00D51D02" w:rsidRPr="00246C21" w14:paraId="450A53A8" w14:textId="77777777">
        <w:tc>
          <w:tcPr>
            <w:tcW w:w="9360" w:type="dxa"/>
            <w:tcMar>
              <w:top w:w="100" w:type="dxa"/>
              <w:left w:w="100" w:type="dxa"/>
              <w:bottom w:w="100" w:type="dxa"/>
              <w:right w:w="100" w:type="dxa"/>
            </w:tcMar>
          </w:tcPr>
          <w:p w14:paraId="02CA65C1" w14:textId="77777777" w:rsidR="00D55CDF" w:rsidRPr="00246C21" w:rsidRDefault="00D55CDF">
            <w:pPr>
              <w:pStyle w:val="normal0"/>
              <w:spacing w:line="240" w:lineRule="auto"/>
              <w:rPr>
                <w:sz w:val="24"/>
              </w:rPr>
            </w:pPr>
          </w:p>
          <w:p w14:paraId="48C83E49" w14:textId="66AB8FDE" w:rsidR="00D51D02" w:rsidRPr="00246C21" w:rsidRDefault="00E20EDC">
            <w:pPr>
              <w:pStyle w:val="normal0"/>
              <w:spacing w:line="240" w:lineRule="auto"/>
              <w:rPr>
                <w:sz w:val="24"/>
              </w:rPr>
            </w:pPr>
            <w:r w:rsidRPr="00246C21">
              <w:rPr>
                <w:sz w:val="24"/>
              </w:rPr>
              <w:t>Check your understanding of the main idea by listening for key words in the rest of the text.</w:t>
            </w:r>
          </w:p>
        </w:tc>
      </w:tr>
      <w:tr w:rsidR="00D51D02" w:rsidRPr="00246C21" w14:paraId="5B1A7651" w14:textId="77777777">
        <w:tc>
          <w:tcPr>
            <w:tcW w:w="9360" w:type="dxa"/>
            <w:tcMar>
              <w:top w:w="100" w:type="dxa"/>
              <w:left w:w="100" w:type="dxa"/>
              <w:bottom w:w="100" w:type="dxa"/>
              <w:right w:w="100" w:type="dxa"/>
            </w:tcMar>
          </w:tcPr>
          <w:p w14:paraId="29AE43EE" w14:textId="77777777" w:rsidR="00D55CDF" w:rsidRPr="00246C21" w:rsidRDefault="00D55CDF">
            <w:pPr>
              <w:pStyle w:val="normal0"/>
              <w:spacing w:line="240" w:lineRule="auto"/>
              <w:rPr>
                <w:sz w:val="24"/>
              </w:rPr>
            </w:pPr>
          </w:p>
          <w:p w14:paraId="5CFFC44C" w14:textId="5EBB1E73" w:rsidR="00D51D02" w:rsidRPr="00246C21" w:rsidRDefault="00E20EDC">
            <w:pPr>
              <w:pStyle w:val="normal0"/>
              <w:spacing w:line="240" w:lineRule="auto"/>
              <w:rPr>
                <w:sz w:val="24"/>
              </w:rPr>
            </w:pPr>
            <w:r w:rsidRPr="00246C21">
              <w:rPr>
                <w:sz w:val="24"/>
              </w:rPr>
              <w:t>Listen for pronouns at the beginning of sentences.</w:t>
            </w:r>
          </w:p>
        </w:tc>
      </w:tr>
      <w:tr w:rsidR="00D51D02" w:rsidRPr="00246C21" w14:paraId="027CA808" w14:textId="77777777">
        <w:tc>
          <w:tcPr>
            <w:tcW w:w="9360" w:type="dxa"/>
            <w:tcMar>
              <w:top w:w="100" w:type="dxa"/>
              <w:left w:w="100" w:type="dxa"/>
              <w:bottom w:w="100" w:type="dxa"/>
              <w:right w:w="100" w:type="dxa"/>
            </w:tcMar>
          </w:tcPr>
          <w:p w14:paraId="1D70B863" w14:textId="77777777" w:rsidR="00D55CDF" w:rsidRPr="00246C21" w:rsidRDefault="00D55CDF">
            <w:pPr>
              <w:pStyle w:val="normal0"/>
              <w:spacing w:line="240" w:lineRule="auto"/>
              <w:rPr>
                <w:sz w:val="24"/>
              </w:rPr>
            </w:pPr>
          </w:p>
          <w:p w14:paraId="47076A0F" w14:textId="4B8C03B5" w:rsidR="00D51D02" w:rsidRPr="00246C21" w:rsidRDefault="00E20EDC">
            <w:pPr>
              <w:pStyle w:val="normal0"/>
              <w:spacing w:line="240" w:lineRule="auto"/>
              <w:rPr>
                <w:sz w:val="24"/>
              </w:rPr>
            </w:pPr>
            <w:r w:rsidRPr="00246C21">
              <w:rPr>
                <w:sz w:val="24"/>
              </w:rPr>
              <w:t>Be prepared to change your mind if you hear different key words.</w:t>
            </w:r>
          </w:p>
        </w:tc>
      </w:tr>
      <w:tr w:rsidR="00D51D02" w:rsidRPr="00246C21" w14:paraId="62996D83" w14:textId="77777777">
        <w:tc>
          <w:tcPr>
            <w:tcW w:w="9360" w:type="dxa"/>
            <w:tcMar>
              <w:top w:w="100" w:type="dxa"/>
              <w:left w:w="100" w:type="dxa"/>
              <w:bottom w:w="100" w:type="dxa"/>
              <w:right w:w="100" w:type="dxa"/>
            </w:tcMar>
          </w:tcPr>
          <w:p w14:paraId="5577201A" w14:textId="77777777" w:rsidR="00246C21" w:rsidRDefault="00246C21">
            <w:pPr>
              <w:pStyle w:val="normal0"/>
              <w:spacing w:line="240" w:lineRule="auto"/>
              <w:rPr>
                <w:sz w:val="24"/>
              </w:rPr>
            </w:pPr>
          </w:p>
          <w:p w14:paraId="51486D64" w14:textId="56176E1E" w:rsidR="00D51D02" w:rsidRPr="00246C21" w:rsidRDefault="00E20EDC">
            <w:pPr>
              <w:pStyle w:val="normal0"/>
              <w:spacing w:line="240" w:lineRule="auto"/>
              <w:rPr>
                <w:sz w:val="24"/>
              </w:rPr>
            </w:pPr>
            <w:r w:rsidRPr="00246C21">
              <w:rPr>
                <w:sz w:val="24"/>
              </w:rPr>
              <w:t>Listen carefully to the first two sentences because they might be the main idea.</w:t>
            </w:r>
          </w:p>
        </w:tc>
      </w:tr>
      <w:tr w:rsidR="00D51D02" w:rsidRPr="00246C21" w14:paraId="0106221E" w14:textId="77777777">
        <w:tc>
          <w:tcPr>
            <w:tcW w:w="9360" w:type="dxa"/>
            <w:tcMar>
              <w:top w:w="100" w:type="dxa"/>
              <w:left w:w="100" w:type="dxa"/>
              <w:bottom w:w="100" w:type="dxa"/>
              <w:right w:w="100" w:type="dxa"/>
            </w:tcMar>
          </w:tcPr>
          <w:p w14:paraId="085E7DEB" w14:textId="77777777" w:rsidR="00D55CDF" w:rsidRPr="00246C21" w:rsidRDefault="00D55CDF">
            <w:pPr>
              <w:pStyle w:val="normal0"/>
              <w:spacing w:line="240" w:lineRule="auto"/>
              <w:rPr>
                <w:sz w:val="24"/>
              </w:rPr>
            </w:pPr>
          </w:p>
          <w:p w14:paraId="4E828A72" w14:textId="5BE86B95" w:rsidR="00D51D02" w:rsidRPr="00246C21" w:rsidRDefault="00E20EDC">
            <w:pPr>
              <w:pStyle w:val="normal0"/>
              <w:spacing w:line="240" w:lineRule="auto"/>
              <w:rPr>
                <w:sz w:val="24"/>
              </w:rPr>
            </w:pPr>
            <w:r w:rsidRPr="00246C21">
              <w:rPr>
                <w:sz w:val="24"/>
              </w:rPr>
              <w:t xml:space="preserve">Listen for conjunctions e.g. </w:t>
            </w:r>
            <w:r w:rsidRPr="00246C21">
              <w:rPr>
                <w:i/>
                <w:sz w:val="24"/>
              </w:rPr>
              <w:t>so, and, but, nor, because</w:t>
            </w:r>
          </w:p>
        </w:tc>
      </w:tr>
      <w:tr w:rsidR="00D51D02" w:rsidRPr="00246C21" w14:paraId="436BE2F5" w14:textId="77777777">
        <w:tc>
          <w:tcPr>
            <w:tcW w:w="9360" w:type="dxa"/>
            <w:tcMar>
              <w:top w:w="100" w:type="dxa"/>
              <w:left w:w="100" w:type="dxa"/>
              <w:bottom w:w="100" w:type="dxa"/>
              <w:right w:w="100" w:type="dxa"/>
            </w:tcMar>
          </w:tcPr>
          <w:p w14:paraId="2C114C95" w14:textId="77777777" w:rsidR="00D55CDF" w:rsidRPr="00246C21" w:rsidRDefault="00D55CDF">
            <w:pPr>
              <w:pStyle w:val="normal0"/>
              <w:spacing w:line="240" w:lineRule="auto"/>
              <w:rPr>
                <w:sz w:val="24"/>
              </w:rPr>
            </w:pPr>
          </w:p>
          <w:p w14:paraId="2EB72750" w14:textId="7E74288A" w:rsidR="00D51D02" w:rsidRPr="00246C21" w:rsidRDefault="00E20EDC">
            <w:pPr>
              <w:pStyle w:val="normal0"/>
              <w:spacing w:line="240" w:lineRule="auto"/>
              <w:rPr>
                <w:sz w:val="24"/>
              </w:rPr>
            </w:pPr>
            <w:r w:rsidRPr="00246C21">
              <w:rPr>
                <w:sz w:val="24"/>
              </w:rPr>
              <w:t>Listen for numbers and similar words.</w:t>
            </w:r>
          </w:p>
        </w:tc>
      </w:tr>
      <w:tr w:rsidR="00D51D02" w:rsidRPr="00246C21" w14:paraId="1C0D595F" w14:textId="77777777">
        <w:tc>
          <w:tcPr>
            <w:tcW w:w="9360" w:type="dxa"/>
            <w:tcMar>
              <w:top w:w="100" w:type="dxa"/>
              <w:left w:w="100" w:type="dxa"/>
              <w:bottom w:w="100" w:type="dxa"/>
              <w:right w:w="100" w:type="dxa"/>
            </w:tcMar>
          </w:tcPr>
          <w:p w14:paraId="2EB3AA0D" w14:textId="77777777" w:rsidR="00D55CDF" w:rsidRPr="00246C21" w:rsidRDefault="00D55CDF">
            <w:pPr>
              <w:pStyle w:val="normal0"/>
              <w:spacing w:line="240" w:lineRule="auto"/>
              <w:rPr>
                <w:sz w:val="24"/>
              </w:rPr>
            </w:pPr>
          </w:p>
          <w:p w14:paraId="09C9C168" w14:textId="4944282C" w:rsidR="00D51D02" w:rsidRPr="00246C21" w:rsidRDefault="00E20EDC">
            <w:pPr>
              <w:pStyle w:val="normal0"/>
              <w:spacing w:line="240" w:lineRule="auto"/>
              <w:rPr>
                <w:sz w:val="24"/>
              </w:rPr>
            </w:pPr>
            <w:r w:rsidRPr="00246C21">
              <w:rPr>
                <w:sz w:val="24"/>
              </w:rPr>
              <w:t>Listen for questions at the beginning of the text.</w:t>
            </w:r>
          </w:p>
        </w:tc>
      </w:tr>
    </w:tbl>
    <w:p w14:paraId="472A59E4" w14:textId="77777777" w:rsidR="00D51D02" w:rsidRPr="00246C21" w:rsidRDefault="00D51D02">
      <w:pPr>
        <w:pStyle w:val="normal0"/>
        <w:rPr>
          <w:sz w:val="24"/>
        </w:rPr>
      </w:pPr>
    </w:p>
    <w:p w14:paraId="06B446CF" w14:textId="77777777" w:rsidR="00246C21" w:rsidRDefault="00246C21">
      <w:pPr>
        <w:rPr>
          <w:rFonts w:ascii="Arial" w:eastAsia="Arial" w:hAnsi="Arial" w:cs="Arial"/>
          <w:b/>
          <w:color w:val="000000"/>
        </w:rPr>
      </w:pPr>
      <w:r>
        <w:rPr>
          <w:b/>
        </w:rPr>
        <w:br w:type="page"/>
      </w:r>
    </w:p>
    <w:p w14:paraId="1BC2C67D" w14:textId="77777777" w:rsidR="006A2770" w:rsidRDefault="006A2770" w:rsidP="007B0F53">
      <w:pPr>
        <w:pStyle w:val="normal0"/>
        <w:rPr>
          <w:b/>
          <w:sz w:val="24"/>
        </w:rPr>
      </w:pPr>
      <w:r>
        <w:rPr>
          <w:b/>
          <w:sz w:val="24"/>
        </w:rPr>
        <w:lastRenderedPageBreak/>
        <w:t xml:space="preserve">5. Putting it all together  </w:t>
      </w:r>
    </w:p>
    <w:p w14:paraId="7587BCA9" w14:textId="77777777" w:rsidR="006A2770" w:rsidRDefault="006A2770" w:rsidP="007B0F53">
      <w:pPr>
        <w:pStyle w:val="normal0"/>
        <w:rPr>
          <w:b/>
          <w:sz w:val="24"/>
        </w:rPr>
      </w:pPr>
    </w:p>
    <w:p w14:paraId="4B032433" w14:textId="1A457564" w:rsidR="00D51D02" w:rsidRPr="00246C21" w:rsidRDefault="00E20EDC" w:rsidP="006A2770">
      <w:pPr>
        <w:pStyle w:val="normal0"/>
        <w:jc w:val="center"/>
        <w:rPr>
          <w:sz w:val="24"/>
        </w:rPr>
      </w:pPr>
      <w:r w:rsidRPr="00246C21">
        <w:rPr>
          <w:b/>
          <w:sz w:val="24"/>
        </w:rPr>
        <w:t>Student sheet 1: Pair A</w:t>
      </w:r>
    </w:p>
    <w:p w14:paraId="52908A20" w14:textId="3B38CC1E" w:rsidR="00D51D02" w:rsidRPr="00246C21" w:rsidRDefault="007B0F53">
      <w:pPr>
        <w:pStyle w:val="normal0"/>
        <w:spacing w:line="240" w:lineRule="auto"/>
        <w:rPr>
          <w:sz w:val="24"/>
        </w:rPr>
      </w:pPr>
      <w:r w:rsidRPr="00246C21">
        <w:rPr>
          <w:sz w:val="24"/>
        </w:rPr>
        <w:br/>
      </w:r>
      <w:r w:rsidR="00E20EDC" w:rsidRPr="00246C21">
        <w:rPr>
          <w:sz w:val="24"/>
        </w:rPr>
        <w:t>Read this text to Pair B. You may want to take time to practise it first. You can repeat the text if Pair B ask you to.</w:t>
      </w:r>
    </w:p>
    <w:p w14:paraId="0E0FC00D" w14:textId="77777777" w:rsidR="00D51D02" w:rsidRPr="00246C21" w:rsidRDefault="00D51D02">
      <w:pPr>
        <w:pStyle w:val="normal0"/>
        <w:spacing w:line="240" w:lineRule="auto"/>
        <w:rPr>
          <w:sz w:val="24"/>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42C9226F" w14:textId="77777777">
        <w:tc>
          <w:tcPr>
            <w:tcW w:w="9360" w:type="dxa"/>
            <w:tcMar>
              <w:top w:w="100" w:type="dxa"/>
              <w:left w:w="100" w:type="dxa"/>
              <w:bottom w:w="100" w:type="dxa"/>
              <w:right w:w="100" w:type="dxa"/>
            </w:tcMar>
          </w:tcPr>
          <w:p w14:paraId="0D475EB6" w14:textId="77777777" w:rsidR="00D51D02" w:rsidRDefault="00E20EDC">
            <w:pPr>
              <w:pStyle w:val="normal0"/>
              <w:jc w:val="center"/>
              <w:rPr>
                <w:sz w:val="24"/>
                <w:u w:val="single"/>
              </w:rPr>
            </w:pPr>
            <w:r w:rsidRPr="00246C21">
              <w:rPr>
                <w:sz w:val="24"/>
                <w:u w:val="single"/>
              </w:rPr>
              <w:t>Text 1</w:t>
            </w:r>
          </w:p>
          <w:p w14:paraId="6736DF8E" w14:textId="77777777" w:rsidR="006A2770" w:rsidRPr="00246C21" w:rsidRDefault="006A2770">
            <w:pPr>
              <w:pStyle w:val="normal0"/>
              <w:jc w:val="center"/>
              <w:rPr>
                <w:sz w:val="24"/>
              </w:rPr>
            </w:pPr>
          </w:p>
          <w:p w14:paraId="06091123" w14:textId="77777777" w:rsidR="00D51D02" w:rsidRPr="00246C21" w:rsidRDefault="00E20EDC">
            <w:pPr>
              <w:pStyle w:val="normal0"/>
              <w:spacing w:line="240" w:lineRule="auto"/>
              <w:rPr>
                <w:sz w:val="24"/>
              </w:rPr>
            </w:pPr>
            <w:r w:rsidRPr="00246C21">
              <w:rPr>
                <w:sz w:val="24"/>
              </w:rPr>
              <w:t>Our aid will be targeted in the ways we know will make the biggest difference. So I am pleased to announce today that the UK will be stepping up our efforts to combat malaria.</w:t>
            </w:r>
          </w:p>
          <w:p w14:paraId="24E314DA" w14:textId="77777777" w:rsidR="00D51D02" w:rsidRPr="00246C21" w:rsidRDefault="00E20EDC">
            <w:pPr>
              <w:pStyle w:val="normal0"/>
              <w:spacing w:line="240" w:lineRule="auto"/>
              <w:rPr>
                <w:sz w:val="24"/>
              </w:rPr>
            </w:pPr>
            <w:r w:rsidRPr="00246C21">
              <w:rPr>
                <w:sz w:val="24"/>
              </w:rPr>
              <w:t>In Africa, a child dies from this disease - this easily preventable disease - every 45 seconds. So we will make more money available, and ensure that we get more for our money, with the aim of halving malaria-related deaths in ten of the worst affected countries.</w:t>
            </w:r>
          </w:p>
          <w:p w14:paraId="36A3BE52" w14:textId="77777777" w:rsidR="00D51D02" w:rsidRPr="00246C21" w:rsidRDefault="00D51D02">
            <w:pPr>
              <w:pStyle w:val="normal0"/>
              <w:spacing w:line="240" w:lineRule="auto"/>
              <w:rPr>
                <w:sz w:val="24"/>
              </w:rPr>
            </w:pPr>
          </w:p>
        </w:tc>
      </w:tr>
    </w:tbl>
    <w:p w14:paraId="393AE393" w14:textId="77777777" w:rsidR="00D51D02" w:rsidRPr="00246C21" w:rsidRDefault="00D51D02">
      <w:pPr>
        <w:pStyle w:val="normal0"/>
        <w:rPr>
          <w:sz w:val="24"/>
        </w:rPr>
      </w:pPr>
    </w:p>
    <w:p w14:paraId="233963C8" w14:textId="77777777" w:rsidR="00D51D02" w:rsidRPr="00246C21" w:rsidRDefault="00E20EDC">
      <w:pPr>
        <w:pStyle w:val="normal0"/>
        <w:numPr>
          <w:ilvl w:val="0"/>
          <w:numId w:val="5"/>
        </w:numPr>
        <w:ind w:hanging="359"/>
        <w:rPr>
          <w:sz w:val="24"/>
        </w:rPr>
      </w:pPr>
      <w:r w:rsidRPr="00246C21">
        <w:rPr>
          <w:sz w:val="24"/>
        </w:rPr>
        <w:t>Give Pair B time to complete the task.</w:t>
      </w:r>
    </w:p>
    <w:p w14:paraId="6BB5C047" w14:textId="77777777" w:rsidR="00D51D02" w:rsidRPr="00246C21" w:rsidRDefault="00E20EDC">
      <w:pPr>
        <w:pStyle w:val="normal0"/>
        <w:numPr>
          <w:ilvl w:val="0"/>
          <w:numId w:val="5"/>
        </w:numPr>
        <w:ind w:hanging="359"/>
        <w:rPr>
          <w:sz w:val="24"/>
        </w:rPr>
      </w:pPr>
      <w:r w:rsidRPr="00246C21">
        <w:rPr>
          <w:sz w:val="24"/>
        </w:rPr>
        <w:t>While they are completing the task fill in the chart below.</w:t>
      </w:r>
    </w:p>
    <w:p w14:paraId="369E4EB7" w14:textId="77777777" w:rsidR="00D51D02" w:rsidRPr="00246C21" w:rsidRDefault="00E20EDC">
      <w:pPr>
        <w:pStyle w:val="normal0"/>
        <w:numPr>
          <w:ilvl w:val="0"/>
          <w:numId w:val="5"/>
        </w:numPr>
        <w:ind w:hanging="359"/>
        <w:rPr>
          <w:sz w:val="24"/>
        </w:rPr>
      </w:pPr>
      <w:r w:rsidRPr="00246C21">
        <w:rPr>
          <w:sz w:val="24"/>
        </w:rPr>
        <w:t>When you have all finished compare your answers.</w:t>
      </w:r>
    </w:p>
    <w:p w14:paraId="723EA41C" w14:textId="77777777" w:rsidR="00D51D02" w:rsidRPr="00246C21" w:rsidRDefault="00E20EDC">
      <w:pPr>
        <w:pStyle w:val="normal0"/>
        <w:numPr>
          <w:ilvl w:val="0"/>
          <w:numId w:val="5"/>
        </w:numPr>
        <w:ind w:hanging="359"/>
        <w:rPr>
          <w:sz w:val="24"/>
        </w:rPr>
      </w:pPr>
      <w:r w:rsidRPr="00246C21">
        <w:rPr>
          <w:sz w:val="24"/>
        </w:rPr>
        <w:t>Try to get one set of answers that you all agree with.</w:t>
      </w:r>
    </w:p>
    <w:p w14:paraId="682ABA02" w14:textId="77777777" w:rsidR="00D51D02" w:rsidRPr="00246C21" w:rsidRDefault="00D51D02">
      <w:pPr>
        <w:pStyle w:val="normal0"/>
        <w:rPr>
          <w:sz w:val="24"/>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8"/>
        <w:gridCol w:w="4678"/>
      </w:tblGrid>
      <w:tr w:rsidR="00E20EDC" w:rsidRPr="00246C21" w14:paraId="33D3C588" w14:textId="77777777" w:rsidTr="00F10DF3">
        <w:tc>
          <w:tcPr>
            <w:tcW w:w="4688" w:type="dxa"/>
            <w:tcMar>
              <w:top w:w="100" w:type="dxa"/>
              <w:left w:w="100" w:type="dxa"/>
              <w:bottom w:w="100" w:type="dxa"/>
              <w:right w:w="100" w:type="dxa"/>
            </w:tcMar>
          </w:tcPr>
          <w:p w14:paraId="4A2ED809" w14:textId="77777777" w:rsidR="00D51D02" w:rsidRPr="00246C21" w:rsidRDefault="00E20EDC" w:rsidP="00F10DF3">
            <w:pPr>
              <w:pStyle w:val="normal0"/>
              <w:spacing w:line="240" w:lineRule="auto"/>
              <w:jc w:val="center"/>
              <w:rPr>
                <w:sz w:val="24"/>
              </w:rPr>
            </w:pPr>
            <w:r w:rsidRPr="00246C21">
              <w:rPr>
                <w:b/>
                <w:sz w:val="24"/>
              </w:rPr>
              <w:t>Main idea</w:t>
            </w:r>
          </w:p>
          <w:p w14:paraId="0222AE09" w14:textId="77777777" w:rsidR="00D51D02" w:rsidRPr="00246C21" w:rsidRDefault="00D51D02">
            <w:pPr>
              <w:pStyle w:val="normal0"/>
              <w:spacing w:line="240" w:lineRule="auto"/>
              <w:rPr>
                <w:sz w:val="24"/>
              </w:rPr>
            </w:pPr>
          </w:p>
          <w:p w14:paraId="077B3DCE" w14:textId="77777777" w:rsidR="00D51D02" w:rsidRPr="00246C21" w:rsidRDefault="00D51D02">
            <w:pPr>
              <w:pStyle w:val="normal0"/>
              <w:spacing w:line="240" w:lineRule="auto"/>
              <w:rPr>
                <w:sz w:val="24"/>
              </w:rPr>
            </w:pPr>
          </w:p>
          <w:p w14:paraId="1DFEB399" w14:textId="77777777" w:rsidR="00D51D02" w:rsidRPr="00246C21" w:rsidRDefault="00D51D02">
            <w:pPr>
              <w:pStyle w:val="normal0"/>
              <w:spacing w:line="240" w:lineRule="auto"/>
              <w:rPr>
                <w:sz w:val="24"/>
              </w:rPr>
            </w:pPr>
          </w:p>
          <w:p w14:paraId="4F3CC20C" w14:textId="77777777" w:rsidR="00D51D02" w:rsidRPr="00246C21" w:rsidRDefault="00D51D02">
            <w:pPr>
              <w:pStyle w:val="normal0"/>
              <w:spacing w:line="240" w:lineRule="auto"/>
              <w:rPr>
                <w:sz w:val="24"/>
              </w:rPr>
            </w:pPr>
          </w:p>
          <w:p w14:paraId="68ED3045" w14:textId="77777777" w:rsidR="00D51D02" w:rsidRPr="00246C21" w:rsidRDefault="00D51D02">
            <w:pPr>
              <w:pStyle w:val="normal0"/>
              <w:spacing w:line="240" w:lineRule="auto"/>
              <w:rPr>
                <w:sz w:val="24"/>
              </w:rPr>
            </w:pPr>
          </w:p>
        </w:tc>
        <w:tc>
          <w:tcPr>
            <w:tcW w:w="4678" w:type="dxa"/>
            <w:tcMar>
              <w:top w:w="100" w:type="dxa"/>
              <w:left w:w="100" w:type="dxa"/>
              <w:bottom w:w="100" w:type="dxa"/>
              <w:right w:w="100" w:type="dxa"/>
            </w:tcMar>
          </w:tcPr>
          <w:p w14:paraId="48FC8CD9" w14:textId="77777777" w:rsidR="00D51D02" w:rsidRPr="00246C21" w:rsidRDefault="00E20EDC" w:rsidP="00F10DF3">
            <w:pPr>
              <w:pStyle w:val="normal0"/>
              <w:spacing w:line="240" w:lineRule="auto"/>
              <w:jc w:val="center"/>
              <w:rPr>
                <w:b/>
                <w:sz w:val="24"/>
              </w:rPr>
            </w:pPr>
            <w:r w:rsidRPr="00246C21">
              <w:rPr>
                <w:b/>
                <w:sz w:val="24"/>
              </w:rPr>
              <w:t>Reasons for your choice</w:t>
            </w:r>
          </w:p>
          <w:p w14:paraId="1BB43AE6" w14:textId="77777777" w:rsidR="00883B91" w:rsidRPr="00246C21" w:rsidRDefault="00883B91" w:rsidP="00F10DF3">
            <w:pPr>
              <w:pStyle w:val="normal0"/>
              <w:spacing w:line="240" w:lineRule="auto"/>
              <w:jc w:val="center"/>
              <w:rPr>
                <w:b/>
                <w:sz w:val="24"/>
              </w:rPr>
            </w:pPr>
          </w:p>
          <w:p w14:paraId="6C4449C4" w14:textId="77777777" w:rsidR="00883B91" w:rsidRPr="00246C21" w:rsidRDefault="00883B91">
            <w:pPr>
              <w:pStyle w:val="normal0"/>
              <w:spacing w:line="240" w:lineRule="auto"/>
              <w:rPr>
                <w:b/>
                <w:sz w:val="24"/>
                <w:u w:val="single"/>
              </w:rPr>
            </w:pPr>
          </w:p>
          <w:p w14:paraId="12CED799" w14:textId="77777777" w:rsidR="00883B91" w:rsidRPr="00246C21" w:rsidRDefault="00883B91">
            <w:pPr>
              <w:pStyle w:val="normal0"/>
              <w:spacing w:line="240" w:lineRule="auto"/>
              <w:rPr>
                <w:b/>
                <w:sz w:val="24"/>
                <w:u w:val="single"/>
              </w:rPr>
            </w:pPr>
          </w:p>
          <w:p w14:paraId="2431B192" w14:textId="77777777" w:rsidR="00883B91" w:rsidRPr="00246C21" w:rsidRDefault="00883B91">
            <w:pPr>
              <w:pStyle w:val="normal0"/>
              <w:spacing w:line="240" w:lineRule="auto"/>
              <w:rPr>
                <w:b/>
                <w:sz w:val="24"/>
                <w:u w:val="single"/>
              </w:rPr>
            </w:pPr>
          </w:p>
          <w:p w14:paraId="6E61AA6B" w14:textId="77777777" w:rsidR="00883B91" w:rsidRPr="00246C21" w:rsidRDefault="00883B91">
            <w:pPr>
              <w:pStyle w:val="normal0"/>
              <w:spacing w:line="240" w:lineRule="auto"/>
              <w:rPr>
                <w:sz w:val="24"/>
              </w:rPr>
            </w:pPr>
          </w:p>
        </w:tc>
      </w:tr>
      <w:tr w:rsidR="00E20EDC" w:rsidRPr="00246C21" w14:paraId="3E4CDFC6" w14:textId="77777777" w:rsidTr="00F10DF3">
        <w:tc>
          <w:tcPr>
            <w:tcW w:w="4688" w:type="dxa"/>
            <w:tcMar>
              <w:top w:w="100" w:type="dxa"/>
              <w:left w:w="100" w:type="dxa"/>
              <w:bottom w:w="100" w:type="dxa"/>
              <w:right w:w="100" w:type="dxa"/>
            </w:tcMar>
          </w:tcPr>
          <w:p w14:paraId="5E4DB338" w14:textId="77777777" w:rsidR="00D51D02" w:rsidRPr="00246C21" w:rsidRDefault="00E20EDC" w:rsidP="00F10DF3">
            <w:pPr>
              <w:pStyle w:val="normal0"/>
              <w:spacing w:line="240" w:lineRule="auto"/>
              <w:jc w:val="center"/>
              <w:rPr>
                <w:sz w:val="24"/>
              </w:rPr>
            </w:pPr>
            <w:r w:rsidRPr="00246C21">
              <w:rPr>
                <w:b/>
                <w:sz w:val="24"/>
              </w:rPr>
              <w:t>Supporting points</w:t>
            </w:r>
          </w:p>
          <w:p w14:paraId="65E149C0" w14:textId="77777777" w:rsidR="00D51D02" w:rsidRPr="00246C21" w:rsidRDefault="00D51D02">
            <w:pPr>
              <w:pStyle w:val="normal0"/>
              <w:spacing w:line="240" w:lineRule="auto"/>
              <w:rPr>
                <w:sz w:val="24"/>
              </w:rPr>
            </w:pPr>
          </w:p>
          <w:p w14:paraId="0ED745DC" w14:textId="77777777" w:rsidR="00D51D02" w:rsidRPr="00246C21" w:rsidRDefault="00D51D02">
            <w:pPr>
              <w:pStyle w:val="normal0"/>
              <w:spacing w:line="240" w:lineRule="auto"/>
              <w:rPr>
                <w:sz w:val="24"/>
              </w:rPr>
            </w:pPr>
          </w:p>
          <w:p w14:paraId="739FCD1B" w14:textId="77777777" w:rsidR="00D51D02" w:rsidRPr="00246C21" w:rsidRDefault="00D51D02">
            <w:pPr>
              <w:pStyle w:val="normal0"/>
              <w:spacing w:line="240" w:lineRule="auto"/>
              <w:rPr>
                <w:sz w:val="24"/>
              </w:rPr>
            </w:pPr>
          </w:p>
          <w:p w14:paraId="548C69E3" w14:textId="77777777" w:rsidR="00D51D02" w:rsidRPr="00246C21" w:rsidRDefault="00D51D02">
            <w:pPr>
              <w:pStyle w:val="normal0"/>
              <w:spacing w:line="240" w:lineRule="auto"/>
              <w:rPr>
                <w:sz w:val="24"/>
              </w:rPr>
            </w:pPr>
          </w:p>
          <w:p w14:paraId="29C704A7" w14:textId="77777777" w:rsidR="00D51D02" w:rsidRPr="00246C21" w:rsidRDefault="00D51D02">
            <w:pPr>
              <w:pStyle w:val="normal0"/>
              <w:spacing w:line="240" w:lineRule="auto"/>
              <w:rPr>
                <w:sz w:val="24"/>
              </w:rPr>
            </w:pPr>
          </w:p>
          <w:p w14:paraId="530A56AE" w14:textId="77777777" w:rsidR="00D51D02" w:rsidRPr="00246C21" w:rsidRDefault="00D51D02">
            <w:pPr>
              <w:pStyle w:val="normal0"/>
              <w:spacing w:line="240" w:lineRule="auto"/>
              <w:rPr>
                <w:sz w:val="24"/>
              </w:rPr>
            </w:pPr>
          </w:p>
        </w:tc>
        <w:tc>
          <w:tcPr>
            <w:tcW w:w="4678" w:type="dxa"/>
            <w:tcMar>
              <w:top w:w="100" w:type="dxa"/>
              <w:left w:w="100" w:type="dxa"/>
              <w:bottom w:w="100" w:type="dxa"/>
              <w:right w:w="100" w:type="dxa"/>
            </w:tcMar>
          </w:tcPr>
          <w:p w14:paraId="4EAC2D26" w14:textId="77777777" w:rsidR="00D51D02" w:rsidRPr="00246C21" w:rsidRDefault="00E20EDC" w:rsidP="00F10DF3">
            <w:pPr>
              <w:pStyle w:val="normal0"/>
              <w:spacing w:line="240" w:lineRule="auto"/>
              <w:jc w:val="center"/>
              <w:rPr>
                <w:sz w:val="24"/>
              </w:rPr>
            </w:pPr>
            <w:r w:rsidRPr="00246C21">
              <w:rPr>
                <w:b/>
                <w:sz w:val="24"/>
              </w:rPr>
              <w:t>Reasons for your choices</w:t>
            </w:r>
          </w:p>
        </w:tc>
      </w:tr>
    </w:tbl>
    <w:p w14:paraId="26318805" w14:textId="77777777" w:rsidR="00D51D02" w:rsidRPr="00246C21" w:rsidRDefault="00D51D02">
      <w:pPr>
        <w:pStyle w:val="normal0"/>
        <w:rPr>
          <w:sz w:val="24"/>
        </w:rPr>
      </w:pPr>
    </w:p>
    <w:p w14:paraId="553C0088" w14:textId="77777777" w:rsidR="00D51D02" w:rsidRPr="00246C21" w:rsidRDefault="00D51D02">
      <w:pPr>
        <w:pStyle w:val="normal0"/>
        <w:spacing w:line="240" w:lineRule="auto"/>
        <w:rPr>
          <w:sz w:val="24"/>
        </w:rPr>
      </w:pPr>
    </w:p>
    <w:p w14:paraId="79ED3DA4" w14:textId="77777777" w:rsidR="00D51D02" w:rsidRPr="00246C21" w:rsidRDefault="00E20EDC">
      <w:pPr>
        <w:pStyle w:val="normal0"/>
        <w:rPr>
          <w:sz w:val="24"/>
        </w:rPr>
      </w:pPr>
      <w:r w:rsidRPr="00246C21">
        <w:rPr>
          <w:sz w:val="24"/>
        </w:rPr>
        <w:br w:type="page"/>
      </w:r>
    </w:p>
    <w:p w14:paraId="1D62AD6C" w14:textId="77777777" w:rsidR="00D51D02" w:rsidRPr="00246C21" w:rsidRDefault="00D51D02">
      <w:pPr>
        <w:pStyle w:val="normal0"/>
        <w:spacing w:line="240" w:lineRule="auto"/>
        <w:rPr>
          <w:sz w:val="24"/>
        </w:rPr>
      </w:pPr>
    </w:p>
    <w:p w14:paraId="6DA3D0FD" w14:textId="0883666F" w:rsidR="00D51D02" w:rsidRPr="00246C21" w:rsidRDefault="006A2770" w:rsidP="006A2770">
      <w:pPr>
        <w:pStyle w:val="normal0"/>
        <w:spacing w:line="240" w:lineRule="auto"/>
        <w:jc w:val="center"/>
        <w:rPr>
          <w:sz w:val="24"/>
        </w:rPr>
      </w:pPr>
      <w:r>
        <w:rPr>
          <w:b/>
          <w:sz w:val="24"/>
        </w:rPr>
        <w:t>Student sheet 2</w:t>
      </w:r>
      <w:r w:rsidR="00E20EDC" w:rsidRPr="00246C21">
        <w:rPr>
          <w:b/>
          <w:sz w:val="24"/>
        </w:rPr>
        <w:t>: Pair B</w:t>
      </w:r>
    </w:p>
    <w:p w14:paraId="40956210" w14:textId="77777777" w:rsidR="00D51D02" w:rsidRPr="00246C21" w:rsidRDefault="00D51D02">
      <w:pPr>
        <w:pStyle w:val="normal0"/>
        <w:rPr>
          <w:sz w:val="24"/>
        </w:rPr>
      </w:pPr>
    </w:p>
    <w:p w14:paraId="3DDFC5DF" w14:textId="77777777" w:rsidR="00D51D02" w:rsidRPr="00246C21" w:rsidRDefault="00E20EDC">
      <w:pPr>
        <w:pStyle w:val="normal0"/>
        <w:spacing w:line="240" w:lineRule="auto"/>
        <w:rPr>
          <w:sz w:val="24"/>
        </w:rPr>
      </w:pPr>
      <w:r w:rsidRPr="00246C21">
        <w:rPr>
          <w:sz w:val="24"/>
        </w:rPr>
        <w:t>2. Now listen to Pair B and complete the chart below.</w:t>
      </w:r>
    </w:p>
    <w:p w14:paraId="4CB6CF7B" w14:textId="77777777" w:rsidR="00D51D02" w:rsidRPr="00246C21" w:rsidRDefault="00E20EDC">
      <w:pPr>
        <w:pStyle w:val="normal0"/>
        <w:numPr>
          <w:ilvl w:val="0"/>
          <w:numId w:val="1"/>
        </w:numPr>
        <w:spacing w:line="240" w:lineRule="auto"/>
        <w:ind w:hanging="359"/>
        <w:rPr>
          <w:sz w:val="24"/>
        </w:rPr>
      </w:pPr>
      <w:r w:rsidRPr="00246C21">
        <w:rPr>
          <w:sz w:val="24"/>
        </w:rPr>
        <w:t>You may ask Pair B to repeat parts of it again e.g. ‘Could repeat that please?</w:t>
      </w:r>
    </w:p>
    <w:p w14:paraId="1C4288DD" w14:textId="77777777" w:rsidR="00D51D02" w:rsidRPr="00246C21" w:rsidRDefault="00E20EDC">
      <w:pPr>
        <w:pStyle w:val="normal0"/>
        <w:numPr>
          <w:ilvl w:val="0"/>
          <w:numId w:val="1"/>
        </w:numPr>
        <w:spacing w:line="240" w:lineRule="auto"/>
        <w:ind w:hanging="359"/>
        <w:rPr>
          <w:sz w:val="24"/>
        </w:rPr>
      </w:pPr>
      <w:r w:rsidRPr="00246C21">
        <w:rPr>
          <w:sz w:val="24"/>
        </w:rPr>
        <w:t>Check your answers with your partner.</w:t>
      </w:r>
    </w:p>
    <w:p w14:paraId="3F893E55" w14:textId="77777777" w:rsidR="00D51D02" w:rsidRPr="00246C21" w:rsidRDefault="00E20EDC">
      <w:pPr>
        <w:pStyle w:val="normal0"/>
        <w:numPr>
          <w:ilvl w:val="0"/>
          <w:numId w:val="1"/>
        </w:numPr>
        <w:spacing w:line="240" w:lineRule="auto"/>
        <w:ind w:hanging="359"/>
        <w:rPr>
          <w:sz w:val="24"/>
        </w:rPr>
      </w:pPr>
      <w:r w:rsidRPr="00246C21">
        <w:rPr>
          <w:sz w:val="24"/>
        </w:rPr>
        <w:t>Now check the answers with Pair B. Do you agree?</w:t>
      </w:r>
    </w:p>
    <w:p w14:paraId="0F2917A0" w14:textId="77777777" w:rsidR="00D51D02" w:rsidRPr="00246C21" w:rsidRDefault="00E20EDC">
      <w:pPr>
        <w:pStyle w:val="normal0"/>
        <w:numPr>
          <w:ilvl w:val="0"/>
          <w:numId w:val="1"/>
        </w:numPr>
        <w:spacing w:line="240" w:lineRule="auto"/>
        <w:ind w:hanging="359"/>
        <w:rPr>
          <w:sz w:val="24"/>
        </w:rPr>
      </w:pPr>
      <w:r w:rsidRPr="00246C21">
        <w:rPr>
          <w:sz w:val="24"/>
        </w:rPr>
        <w:t>If not try to work out who has the correct answer.</w:t>
      </w:r>
    </w:p>
    <w:p w14:paraId="367C1950" w14:textId="77777777" w:rsidR="00D51D02" w:rsidRPr="00246C21" w:rsidRDefault="00D51D02">
      <w:pPr>
        <w:pStyle w:val="normal0"/>
        <w:spacing w:line="240" w:lineRule="auto"/>
        <w:rPr>
          <w:sz w:val="24"/>
        </w:rPr>
      </w:pPr>
    </w:p>
    <w:p w14:paraId="51E3D0C7" w14:textId="77777777" w:rsidR="00D51D02" w:rsidRPr="00246C21" w:rsidRDefault="00D51D02">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68414BDC" w14:textId="77777777">
        <w:tc>
          <w:tcPr>
            <w:tcW w:w="9360" w:type="dxa"/>
            <w:tcMar>
              <w:top w:w="100" w:type="dxa"/>
              <w:left w:w="100" w:type="dxa"/>
              <w:bottom w:w="100" w:type="dxa"/>
              <w:right w:w="100" w:type="dxa"/>
            </w:tcMar>
          </w:tcPr>
          <w:p w14:paraId="2BCD3D68" w14:textId="77777777" w:rsidR="00D51D02" w:rsidRDefault="00E20EDC">
            <w:pPr>
              <w:pStyle w:val="normal0"/>
              <w:spacing w:line="240" w:lineRule="auto"/>
              <w:jc w:val="center"/>
              <w:rPr>
                <w:sz w:val="24"/>
                <w:u w:val="single"/>
              </w:rPr>
            </w:pPr>
            <w:r w:rsidRPr="00246C21">
              <w:rPr>
                <w:sz w:val="24"/>
                <w:u w:val="single"/>
              </w:rPr>
              <w:t>Text 2</w:t>
            </w:r>
          </w:p>
          <w:p w14:paraId="735D8EA9" w14:textId="77777777" w:rsidR="006A2770" w:rsidRPr="00246C21" w:rsidRDefault="006A2770">
            <w:pPr>
              <w:pStyle w:val="normal0"/>
              <w:spacing w:line="240" w:lineRule="auto"/>
              <w:jc w:val="center"/>
              <w:rPr>
                <w:sz w:val="24"/>
              </w:rPr>
            </w:pPr>
          </w:p>
          <w:p w14:paraId="7BB993D2" w14:textId="77777777" w:rsidR="00D51D02" w:rsidRPr="00246C21" w:rsidRDefault="00E20EDC">
            <w:pPr>
              <w:pStyle w:val="normal0"/>
              <w:spacing w:line="240" w:lineRule="auto"/>
              <w:rPr>
                <w:sz w:val="24"/>
              </w:rPr>
            </w:pPr>
            <w:r w:rsidRPr="00246C21">
              <w:rPr>
                <w:sz w:val="24"/>
              </w:rPr>
              <w:t>The UK government is also proud to be increasing our contribution to the international drive on maternal and infant health. Our new commitments will save the lives of 50,000 mothers and quarter of a million babies by 2015.</w:t>
            </w:r>
          </w:p>
          <w:p w14:paraId="1968E5B7" w14:textId="77777777" w:rsidR="00D51D02" w:rsidRPr="00246C21" w:rsidRDefault="00D51D02">
            <w:pPr>
              <w:pStyle w:val="normal0"/>
              <w:spacing w:line="240" w:lineRule="auto"/>
              <w:rPr>
                <w:sz w:val="24"/>
              </w:rPr>
            </w:pPr>
          </w:p>
        </w:tc>
      </w:tr>
    </w:tbl>
    <w:p w14:paraId="2C082179" w14:textId="77777777" w:rsidR="00D51D02" w:rsidRPr="00246C21" w:rsidRDefault="00D51D02">
      <w:pPr>
        <w:pStyle w:val="normal0"/>
        <w:spacing w:line="240" w:lineRule="auto"/>
        <w:rPr>
          <w:sz w:val="24"/>
        </w:rPr>
      </w:pPr>
    </w:p>
    <w:p w14:paraId="4EF8DDAC" w14:textId="77777777" w:rsidR="00D51D02" w:rsidRPr="00246C21" w:rsidRDefault="00D51D02">
      <w:pPr>
        <w:pStyle w:val="normal0"/>
        <w:spacing w:line="240" w:lineRule="auto"/>
        <w:rPr>
          <w:sz w:val="24"/>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405"/>
        <w:gridCol w:w="4961"/>
      </w:tblGrid>
      <w:tr w:rsidR="00E20EDC" w:rsidRPr="00246C21" w14:paraId="6A1A6A0E" w14:textId="77777777" w:rsidTr="00E20EDC">
        <w:tc>
          <w:tcPr>
            <w:tcW w:w="4405" w:type="dxa"/>
            <w:tcMar>
              <w:top w:w="100" w:type="dxa"/>
              <w:left w:w="100" w:type="dxa"/>
              <w:bottom w:w="100" w:type="dxa"/>
              <w:right w:w="100" w:type="dxa"/>
            </w:tcMar>
          </w:tcPr>
          <w:p w14:paraId="3C5CEA99" w14:textId="77777777" w:rsidR="00D51D02" w:rsidRPr="00246C21" w:rsidRDefault="00E20EDC" w:rsidP="00C923FD">
            <w:pPr>
              <w:pStyle w:val="normal0"/>
              <w:spacing w:line="240" w:lineRule="auto"/>
              <w:jc w:val="center"/>
              <w:rPr>
                <w:b/>
                <w:sz w:val="24"/>
              </w:rPr>
            </w:pPr>
            <w:r w:rsidRPr="00246C21">
              <w:rPr>
                <w:b/>
                <w:sz w:val="24"/>
              </w:rPr>
              <w:t>Main idea</w:t>
            </w:r>
          </w:p>
          <w:p w14:paraId="53A0C4A0" w14:textId="77777777" w:rsidR="00D51D02" w:rsidRPr="00246C21" w:rsidRDefault="00D51D02">
            <w:pPr>
              <w:pStyle w:val="normal0"/>
              <w:spacing w:line="240" w:lineRule="auto"/>
              <w:rPr>
                <w:sz w:val="24"/>
              </w:rPr>
            </w:pPr>
          </w:p>
          <w:p w14:paraId="59A40E2F" w14:textId="77777777" w:rsidR="00D51D02" w:rsidRPr="00246C21" w:rsidRDefault="00D51D02">
            <w:pPr>
              <w:pStyle w:val="normal0"/>
              <w:spacing w:line="240" w:lineRule="auto"/>
              <w:rPr>
                <w:sz w:val="24"/>
              </w:rPr>
            </w:pPr>
          </w:p>
          <w:p w14:paraId="05C0F5AC" w14:textId="77777777" w:rsidR="00D51D02" w:rsidRPr="00246C21" w:rsidRDefault="00D51D02">
            <w:pPr>
              <w:pStyle w:val="normal0"/>
              <w:spacing w:line="240" w:lineRule="auto"/>
              <w:rPr>
                <w:sz w:val="24"/>
              </w:rPr>
            </w:pPr>
          </w:p>
          <w:p w14:paraId="569D7DBB" w14:textId="77777777" w:rsidR="00D51D02" w:rsidRPr="00246C21" w:rsidRDefault="00D51D02">
            <w:pPr>
              <w:pStyle w:val="normal0"/>
              <w:spacing w:line="240" w:lineRule="auto"/>
              <w:rPr>
                <w:sz w:val="24"/>
              </w:rPr>
            </w:pPr>
          </w:p>
          <w:p w14:paraId="72ED5C40" w14:textId="77777777" w:rsidR="00D51D02" w:rsidRPr="00246C21" w:rsidRDefault="00D51D02">
            <w:pPr>
              <w:pStyle w:val="normal0"/>
              <w:spacing w:line="240" w:lineRule="auto"/>
              <w:rPr>
                <w:sz w:val="24"/>
              </w:rPr>
            </w:pPr>
          </w:p>
        </w:tc>
        <w:tc>
          <w:tcPr>
            <w:tcW w:w="4961" w:type="dxa"/>
            <w:tcMar>
              <w:top w:w="100" w:type="dxa"/>
              <w:left w:w="100" w:type="dxa"/>
              <w:bottom w:w="100" w:type="dxa"/>
              <w:right w:w="100" w:type="dxa"/>
            </w:tcMar>
          </w:tcPr>
          <w:p w14:paraId="16F903FB" w14:textId="77777777" w:rsidR="00D51D02" w:rsidRPr="00246C21" w:rsidRDefault="00E20EDC" w:rsidP="00C923FD">
            <w:pPr>
              <w:pStyle w:val="normal0"/>
              <w:spacing w:line="240" w:lineRule="auto"/>
              <w:jc w:val="center"/>
              <w:rPr>
                <w:sz w:val="24"/>
              </w:rPr>
            </w:pPr>
            <w:r w:rsidRPr="00246C21">
              <w:rPr>
                <w:b/>
                <w:sz w:val="24"/>
              </w:rPr>
              <w:t>Reasons for your choice</w:t>
            </w:r>
          </w:p>
        </w:tc>
      </w:tr>
      <w:tr w:rsidR="00E20EDC" w:rsidRPr="00246C21" w14:paraId="7C7A473D" w14:textId="77777777" w:rsidTr="00E20EDC">
        <w:tc>
          <w:tcPr>
            <w:tcW w:w="4405" w:type="dxa"/>
            <w:tcMar>
              <w:top w:w="100" w:type="dxa"/>
              <w:left w:w="100" w:type="dxa"/>
              <w:bottom w:w="100" w:type="dxa"/>
              <w:right w:w="100" w:type="dxa"/>
            </w:tcMar>
          </w:tcPr>
          <w:p w14:paraId="12638BEE" w14:textId="77777777" w:rsidR="00D51D02" w:rsidRPr="00246C21" w:rsidRDefault="00E20EDC" w:rsidP="00C923FD">
            <w:pPr>
              <w:pStyle w:val="normal0"/>
              <w:spacing w:line="240" w:lineRule="auto"/>
              <w:jc w:val="center"/>
              <w:rPr>
                <w:sz w:val="24"/>
              </w:rPr>
            </w:pPr>
            <w:r w:rsidRPr="00246C21">
              <w:rPr>
                <w:b/>
                <w:sz w:val="24"/>
              </w:rPr>
              <w:t>Supporting points</w:t>
            </w:r>
          </w:p>
          <w:p w14:paraId="0FFBF212" w14:textId="77777777" w:rsidR="00D51D02" w:rsidRPr="00246C21" w:rsidRDefault="00D51D02" w:rsidP="00C923FD">
            <w:pPr>
              <w:pStyle w:val="normal0"/>
              <w:spacing w:line="240" w:lineRule="auto"/>
              <w:jc w:val="center"/>
              <w:rPr>
                <w:sz w:val="24"/>
              </w:rPr>
            </w:pPr>
          </w:p>
          <w:p w14:paraId="4F825064" w14:textId="77777777" w:rsidR="00D51D02" w:rsidRPr="00246C21" w:rsidRDefault="00D51D02">
            <w:pPr>
              <w:pStyle w:val="normal0"/>
              <w:spacing w:line="240" w:lineRule="auto"/>
              <w:rPr>
                <w:sz w:val="24"/>
              </w:rPr>
            </w:pPr>
          </w:p>
          <w:p w14:paraId="5552DA7A" w14:textId="77777777" w:rsidR="00D51D02" w:rsidRPr="00246C21" w:rsidRDefault="00D51D02">
            <w:pPr>
              <w:pStyle w:val="normal0"/>
              <w:spacing w:line="240" w:lineRule="auto"/>
              <w:rPr>
                <w:sz w:val="24"/>
              </w:rPr>
            </w:pPr>
          </w:p>
          <w:p w14:paraId="66946577" w14:textId="77777777" w:rsidR="00D51D02" w:rsidRPr="00246C21" w:rsidRDefault="00D51D02">
            <w:pPr>
              <w:pStyle w:val="normal0"/>
              <w:spacing w:line="240" w:lineRule="auto"/>
              <w:rPr>
                <w:sz w:val="24"/>
              </w:rPr>
            </w:pPr>
          </w:p>
          <w:p w14:paraId="66057CB1" w14:textId="77777777" w:rsidR="00D51D02" w:rsidRPr="00246C21" w:rsidRDefault="00D51D02">
            <w:pPr>
              <w:pStyle w:val="normal0"/>
              <w:spacing w:line="240" w:lineRule="auto"/>
              <w:rPr>
                <w:sz w:val="24"/>
              </w:rPr>
            </w:pPr>
          </w:p>
        </w:tc>
        <w:tc>
          <w:tcPr>
            <w:tcW w:w="4961" w:type="dxa"/>
            <w:tcMar>
              <w:top w:w="100" w:type="dxa"/>
              <w:left w:w="100" w:type="dxa"/>
              <w:bottom w:w="100" w:type="dxa"/>
              <w:right w:w="100" w:type="dxa"/>
            </w:tcMar>
          </w:tcPr>
          <w:p w14:paraId="71AC8D19" w14:textId="77777777" w:rsidR="00D51D02" w:rsidRPr="00246C21" w:rsidRDefault="00E20EDC" w:rsidP="00C923FD">
            <w:pPr>
              <w:pStyle w:val="normal0"/>
              <w:spacing w:line="240" w:lineRule="auto"/>
              <w:jc w:val="center"/>
              <w:rPr>
                <w:b/>
                <w:sz w:val="24"/>
              </w:rPr>
            </w:pPr>
            <w:r w:rsidRPr="00246C21">
              <w:rPr>
                <w:b/>
                <w:sz w:val="24"/>
              </w:rPr>
              <w:t>Reasons for your choices</w:t>
            </w:r>
          </w:p>
          <w:p w14:paraId="03ADDC0A" w14:textId="77777777" w:rsidR="00883B91" w:rsidRPr="00246C21" w:rsidRDefault="00883B91">
            <w:pPr>
              <w:pStyle w:val="normal0"/>
              <w:spacing w:line="240" w:lineRule="auto"/>
              <w:rPr>
                <w:b/>
                <w:sz w:val="24"/>
                <w:u w:val="single"/>
              </w:rPr>
            </w:pPr>
          </w:p>
          <w:p w14:paraId="3FDF2B19" w14:textId="77777777" w:rsidR="00883B91" w:rsidRPr="00246C21" w:rsidRDefault="00883B91">
            <w:pPr>
              <w:pStyle w:val="normal0"/>
              <w:spacing w:line="240" w:lineRule="auto"/>
              <w:rPr>
                <w:b/>
                <w:sz w:val="24"/>
                <w:u w:val="single"/>
              </w:rPr>
            </w:pPr>
          </w:p>
          <w:p w14:paraId="6F853226" w14:textId="77777777" w:rsidR="00883B91" w:rsidRPr="00246C21" w:rsidRDefault="00883B91">
            <w:pPr>
              <w:pStyle w:val="normal0"/>
              <w:spacing w:line="240" w:lineRule="auto"/>
              <w:rPr>
                <w:b/>
                <w:sz w:val="24"/>
                <w:u w:val="single"/>
              </w:rPr>
            </w:pPr>
          </w:p>
          <w:p w14:paraId="63E1D45D" w14:textId="77777777" w:rsidR="00883B91" w:rsidRPr="00246C21" w:rsidRDefault="00883B91">
            <w:pPr>
              <w:pStyle w:val="normal0"/>
              <w:spacing w:line="240" w:lineRule="auto"/>
              <w:rPr>
                <w:b/>
                <w:sz w:val="24"/>
                <w:u w:val="single"/>
              </w:rPr>
            </w:pPr>
          </w:p>
          <w:p w14:paraId="699CD7AA" w14:textId="77777777" w:rsidR="00883B91" w:rsidRPr="00246C21" w:rsidRDefault="00883B91">
            <w:pPr>
              <w:pStyle w:val="normal0"/>
              <w:spacing w:line="240" w:lineRule="auto"/>
              <w:rPr>
                <w:b/>
                <w:sz w:val="24"/>
                <w:u w:val="single"/>
              </w:rPr>
            </w:pPr>
          </w:p>
          <w:p w14:paraId="7B8D72CE" w14:textId="77777777" w:rsidR="00883B91" w:rsidRPr="00246C21" w:rsidRDefault="00883B91">
            <w:pPr>
              <w:pStyle w:val="normal0"/>
              <w:spacing w:line="240" w:lineRule="auto"/>
              <w:rPr>
                <w:sz w:val="24"/>
              </w:rPr>
            </w:pPr>
          </w:p>
        </w:tc>
      </w:tr>
    </w:tbl>
    <w:p w14:paraId="152331DF" w14:textId="77777777" w:rsidR="00AC2445" w:rsidRDefault="00AC2445">
      <w:pPr>
        <w:pStyle w:val="normal0"/>
        <w:rPr>
          <w:sz w:val="24"/>
        </w:rPr>
      </w:pPr>
    </w:p>
    <w:p w14:paraId="75CF8FD4" w14:textId="77777777" w:rsidR="00AC2445" w:rsidRDefault="00AC2445">
      <w:pPr>
        <w:rPr>
          <w:rFonts w:ascii="Arial" w:eastAsia="Arial" w:hAnsi="Arial" w:cs="Arial"/>
          <w:color w:val="000000"/>
        </w:rPr>
      </w:pPr>
      <w:r>
        <w:br w:type="page"/>
      </w:r>
    </w:p>
    <w:p w14:paraId="5CAE9D0A" w14:textId="77777777" w:rsidR="00AC2445" w:rsidRPr="00AC2445" w:rsidRDefault="00AC2445" w:rsidP="00AC2445">
      <w:pPr>
        <w:pStyle w:val="normal0"/>
        <w:spacing w:line="240" w:lineRule="auto"/>
        <w:rPr>
          <w:b/>
          <w:sz w:val="24"/>
        </w:rPr>
      </w:pPr>
      <w:r w:rsidRPr="00AC2445">
        <w:rPr>
          <w:b/>
          <w:sz w:val="24"/>
        </w:rPr>
        <w:lastRenderedPageBreak/>
        <w:t>6. Cloze notes</w:t>
      </w:r>
    </w:p>
    <w:p w14:paraId="1A1915A6" w14:textId="77777777" w:rsidR="00AC2445" w:rsidRDefault="00AC2445" w:rsidP="00AC2445">
      <w:pPr>
        <w:pStyle w:val="normal0"/>
        <w:spacing w:line="240" w:lineRule="auto"/>
        <w:rPr>
          <w:sz w:val="24"/>
        </w:rPr>
      </w:pPr>
    </w:p>
    <w:p w14:paraId="660840E9" w14:textId="77777777" w:rsidR="00AC2445" w:rsidRDefault="00AC2445" w:rsidP="00AC2445">
      <w:pPr>
        <w:pStyle w:val="normal0"/>
        <w:rPr>
          <w:color w:val="auto"/>
          <w:sz w:val="24"/>
        </w:rPr>
      </w:pPr>
      <w:r>
        <w:rPr>
          <w:color w:val="auto"/>
          <w:sz w:val="24"/>
        </w:rPr>
        <w:t>Listen to the text and complete the notes.</w:t>
      </w:r>
    </w:p>
    <w:p w14:paraId="65AF0B3A" w14:textId="77777777" w:rsidR="00AC2445" w:rsidRDefault="00AC2445" w:rsidP="00AC2445">
      <w:pPr>
        <w:pStyle w:val="normal0"/>
        <w:rPr>
          <w:color w:val="auto"/>
          <w:sz w:val="24"/>
        </w:rPr>
      </w:pPr>
    </w:p>
    <w:tbl>
      <w:tblPr>
        <w:tblStyle w:val="TableGrid"/>
        <w:tblW w:w="0" w:type="auto"/>
        <w:tblLook w:val="04A0" w:firstRow="1" w:lastRow="0" w:firstColumn="1" w:lastColumn="0" w:noHBand="0" w:noVBand="1"/>
      </w:tblPr>
      <w:tblGrid>
        <w:gridCol w:w="9576"/>
      </w:tblGrid>
      <w:tr w:rsidR="00AC2445" w14:paraId="1DC49872" w14:textId="77777777" w:rsidTr="00AC2445">
        <w:tc>
          <w:tcPr>
            <w:tcW w:w="9576" w:type="dxa"/>
          </w:tcPr>
          <w:p w14:paraId="074E8F15" w14:textId="77777777" w:rsidR="00AC2445" w:rsidRDefault="00AC2445" w:rsidP="00AC2445">
            <w:pPr>
              <w:pStyle w:val="normal0"/>
              <w:rPr>
                <w:color w:val="auto"/>
                <w:sz w:val="24"/>
              </w:rPr>
            </w:pPr>
          </w:p>
          <w:p w14:paraId="6146154B" w14:textId="58ABD468" w:rsidR="00BB5D1C" w:rsidRDefault="00BB5D1C" w:rsidP="00BB5D1C">
            <w:pPr>
              <w:pStyle w:val="normal0"/>
              <w:jc w:val="center"/>
              <w:rPr>
                <w:color w:val="auto"/>
                <w:sz w:val="24"/>
              </w:rPr>
            </w:pPr>
            <w:r w:rsidRPr="00246C21">
              <w:rPr>
                <w:b/>
                <w:sz w:val="24"/>
              </w:rPr>
              <w:t>Seize the Next 1,000 Days</w:t>
            </w:r>
          </w:p>
          <w:p w14:paraId="5ED660A2" w14:textId="77777777" w:rsidR="00BB5D1C" w:rsidRPr="00BB5D1C" w:rsidRDefault="00BB5D1C" w:rsidP="00AC2445">
            <w:pPr>
              <w:pStyle w:val="normal0"/>
              <w:rPr>
                <w:b/>
                <w:color w:val="auto"/>
                <w:sz w:val="24"/>
              </w:rPr>
            </w:pPr>
          </w:p>
          <w:p w14:paraId="6BD3D864" w14:textId="77777777" w:rsidR="00AC2445" w:rsidRPr="00A720B1" w:rsidRDefault="00AC2445" w:rsidP="00AC2445">
            <w:pPr>
              <w:pStyle w:val="normal0"/>
              <w:rPr>
                <w:i/>
                <w:sz w:val="24"/>
              </w:rPr>
            </w:pPr>
            <w:r w:rsidRPr="00A720B1">
              <w:rPr>
                <w:i/>
                <w:sz w:val="24"/>
              </w:rPr>
              <w:t>Overall idea</w:t>
            </w:r>
          </w:p>
          <w:p w14:paraId="39216446" w14:textId="77777777" w:rsidR="00AC2445" w:rsidRDefault="00AC2445" w:rsidP="00AC2445">
            <w:pPr>
              <w:pStyle w:val="normal0"/>
              <w:rPr>
                <w:sz w:val="24"/>
              </w:rPr>
            </w:pPr>
          </w:p>
          <w:p w14:paraId="5110934A" w14:textId="77777777" w:rsidR="00AC2445" w:rsidRDefault="00AC2445" w:rsidP="00AC2445">
            <w:pPr>
              <w:pStyle w:val="normal0"/>
              <w:rPr>
                <w:color w:val="auto"/>
                <w:sz w:val="24"/>
              </w:rPr>
            </w:pPr>
            <w:r>
              <w:rPr>
                <w:sz w:val="24"/>
              </w:rPr>
              <w:t>………………………………………………………………………………………………………</w:t>
            </w:r>
          </w:p>
          <w:p w14:paraId="03EF7120" w14:textId="77777777" w:rsidR="00AC2445" w:rsidRDefault="00AC2445" w:rsidP="00AC2445">
            <w:pPr>
              <w:pStyle w:val="normal0"/>
              <w:rPr>
                <w:i/>
                <w:color w:val="auto"/>
                <w:sz w:val="24"/>
              </w:rPr>
            </w:pPr>
          </w:p>
          <w:p w14:paraId="13D39A0A" w14:textId="77777777" w:rsidR="00AC2445" w:rsidRPr="00E570DB" w:rsidRDefault="00AC2445" w:rsidP="00AC2445">
            <w:pPr>
              <w:pStyle w:val="normal0"/>
              <w:rPr>
                <w:i/>
                <w:color w:val="auto"/>
                <w:sz w:val="24"/>
              </w:rPr>
            </w:pPr>
            <w:r w:rsidRPr="00E570DB">
              <w:rPr>
                <w:i/>
                <w:color w:val="auto"/>
                <w:sz w:val="24"/>
              </w:rPr>
              <w:t>Key information</w:t>
            </w:r>
          </w:p>
          <w:p w14:paraId="37C93B10" w14:textId="24D2FFEC" w:rsidR="00AC2445" w:rsidRDefault="00BB5D1C" w:rsidP="00AC2445">
            <w:pPr>
              <w:pStyle w:val="normal0"/>
              <w:rPr>
                <w:sz w:val="24"/>
              </w:rPr>
            </w:pPr>
            <w:r>
              <w:rPr>
                <w:sz w:val="24"/>
              </w:rPr>
              <w:t>The MDGs</w:t>
            </w:r>
            <w:r w:rsidR="00AC2445">
              <w:rPr>
                <w:sz w:val="24"/>
              </w:rPr>
              <w:t xml:space="preserve"> a</w:t>
            </w:r>
            <w:r>
              <w:rPr>
                <w:sz w:val="24"/>
              </w:rPr>
              <w:t>re a</w:t>
            </w:r>
            <w:r w:rsidR="00AC2445" w:rsidRPr="00246C21">
              <w:rPr>
                <w:sz w:val="24"/>
              </w:rPr>
              <w:t xml:space="preserve"> ‘to-do’ list </w:t>
            </w:r>
            <w:r w:rsidR="00AC2445">
              <w:rPr>
                <w:sz w:val="24"/>
              </w:rPr>
              <w:t xml:space="preserve">for humanities </w:t>
            </w:r>
            <w:r w:rsidR="00AC2445" w:rsidRPr="00246C21">
              <w:rPr>
                <w:sz w:val="24"/>
              </w:rPr>
              <w:t xml:space="preserve">biggest and most important challenges.  </w:t>
            </w:r>
          </w:p>
          <w:p w14:paraId="3DEBAEF4" w14:textId="77777777" w:rsidR="00AC2445" w:rsidRDefault="00AC2445" w:rsidP="004D781D">
            <w:pPr>
              <w:pStyle w:val="normal0"/>
              <w:numPr>
                <w:ilvl w:val="0"/>
                <w:numId w:val="39"/>
              </w:numPr>
              <w:rPr>
                <w:color w:val="auto"/>
                <w:sz w:val="24"/>
              </w:rPr>
            </w:pPr>
            <w:r>
              <w:rPr>
                <w:color w:val="auto"/>
                <w:sz w:val="24"/>
              </w:rPr>
              <w:t>Global community has mobilized around the goals</w:t>
            </w:r>
          </w:p>
          <w:p w14:paraId="15A38DD3" w14:textId="77777777" w:rsidR="00AC2445" w:rsidRPr="00AC2445" w:rsidRDefault="00AC2445" w:rsidP="00AC2445">
            <w:pPr>
              <w:pStyle w:val="normal0"/>
              <w:ind w:left="720"/>
              <w:rPr>
                <w:color w:val="auto"/>
                <w:sz w:val="24"/>
              </w:rPr>
            </w:pPr>
          </w:p>
          <w:p w14:paraId="3E84A08F" w14:textId="77777777" w:rsidR="00AC2445" w:rsidRDefault="00AC2445" w:rsidP="004D781D">
            <w:pPr>
              <w:pStyle w:val="normal0"/>
              <w:numPr>
                <w:ilvl w:val="0"/>
                <w:numId w:val="39"/>
              </w:numPr>
              <w:rPr>
                <w:color w:val="auto"/>
                <w:sz w:val="24"/>
              </w:rPr>
            </w:pPr>
            <w:r>
              <w:rPr>
                <w:color w:val="auto"/>
                <w:sz w:val="24"/>
              </w:rPr>
              <w:t>……………………………………………………………………………………………..</w:t>
            </w:r>
          </w:p>
          <w:p w14:paraId="01105DAD" w14:textId="77777777" w:rsidR="00AC2445" w:rsidRDefault="00AC2445" w:rsidP="004D781D">
            <w:pPr>
              <w:pStyle w:val="normal0"/>
              <w:numPr>
                <w:ilvl w:val="0"/>
                <w:numId w:val="39"/>
              </w:numPr>
              <w:rPr>
                <w:color w:val="auto"/>
                <w:sz w:val="24"/>
              </w:rPr>
            </w:pPr>
            <w:r>
              <w:rPr>
                <w:color w:val="auto"/>
                <w:sz w:val="24"/>
              </w:rPr>
              <w:t>Lives are improving e.g.</w:t>
            </w:r>
          </w:p>
          <w:p w14:paraId="6BE67383" w14:textId="77777777" w:rsidR="00AC2445" w:rsidRDefault="00AC2445" w:rsidP="00AC2445">
            <w:pPr>
              <w:pStyle w:val="normal0"/>
              <w:ind w:left="720"/>
              <w:rPr>
                <w:color w:val="auto"/>
                <w:sz w:val="24"/>
              </w:rPr>
            </w:pPr>
          </w:p>
          <w:p w14:paraId="02EA553E" w14:textId="77777777" w:rsidR="00AC2445" w:rsidRPr="00AC2445" w:rsidRDefault="00AC2445" w:rsidP="004D781D">
            <w:pPr>
              <w:pStyle w:val="normal0"/>
              <w:numPr>
                <w:ilvl w:val="1"/>
                <w:numId w:val="39"/>
              </w:numPr>
              <w:rPr>
                <w:color w:val="auto"/>
                <w:sz w:val="24"/>
              </w:rPr>
            </w:pPr>
            <w:r>
              <w:rPr>
                <w:sz w:val="24"/>
              </w:rPr>
              <w:t>……………………………………………………………………………………..</w:t>
            </w:r>
          </w:p>
          <w:p w14:paraId="72D4D2B5" w14:textId="77777777" w:rsidR="00AC2445" w:rsidRPr="00AC2445" w:rsidRDefault="00AC2445" w:rsidP="00AC2445">
            <w:pPr>
              <w:pStyle w:val="normal0"/>
              <w:ind w:left="1440"/>
              <w:rPr>
                <w:color w:val="auto"/>
                <w:sz w:val="24"/>
              </w:rPr>
            </w:pPr>
          </w:p>
          <w:p w14:paraId="69A469E2" w14:textId="77777777" w:rsidR="00AC2445" w:rsidRPr="00AC2445" w:rsidRDefault="00AC2445" w:rsidP="004D781D">
            <w:pPr>
              <w:pStyle w:val="normal0"/>
              <w:numPr>
                <w:ilvl w:val="1"/>
                <w:numId w:val="39"/>
              </w:numPr>
              <w:rPr>
                <w:color w:val="auto"/>
                <w:sz w:val="24"/>
              </w:rPr>
            </w:pPr>
            <w:r>
              <w:rPr>
                <w:sz w:val="24"/>
              </w:rPr>
              <w:t>……………………………………………………………………………………</w:t>
            </w:r>
          </w:p>
          <w:p w14:paraId="637EE4E2" w14:textId="77777777" w:rsidR="00AC2445" w:rsidRPr="00A720B1" w:rsidRDefault="00AC2445" w:rsidP="004D781D">
            <w:pPr>
              <w:pStyle w:val="normal0"/>
              <w:numPr>
                <w:ilvl w:val="1"/>
                <w:numId w:val="39"/>
              </w:numPr>
              <w:rPr>
                <w:color w:val="auto"/>
                <w:sz w:val="24"/>
              </w:rPr>
            </w:pPr>
            <w:r>
              <w:rPr>
                <w:sz w:val="24"/>
              </w:rPr>
              <w:t xml:space="preserve">as many girls at </w:t>
            </w:r>
            <w:r w:rsidRPr="00246C21">
              <w:rPr>
                <w:sz w:val="24"/>
              </w:rPr>
              <w:t>primary school as boys</w:t>
            </w:r>
          </w:p>
          <w:p w14:paraId="161F8D84" w14:textId="77777777" w:rsidR="00AC2445" w:rsidRDefault="00AC2445" w:rsidP="00AC2445">
            <w:pPr>
              <w:pStyle w:val="normal0"/>
              <w:rPr>
                <w:sz w:val="24"/>
              </w:rPr>
            </w:pPr>
          </w:p>
          <w:p w14:paraId="5384CB82" w14:textId="77777777" w:rsidR="00AC2445" w:rsidRDefault="00AC2445" w:rsidP="00AC2445">
            <w:pPr>
              <w:pStyle w:val="normal0"/>
              <w:rPr>
                <w:i/>
                <w:sz w:val="24"/>
              </w:rPr>
            </w:pPr>
            <w:r w:rsidRPr="00E570DB">
              <w:rPr>
                <w:i/>
                <w:sz w:val="24"/>
              </w:rPr>
              <w:t>Key information</w:t>
            </w:r>
          </w:p>
          <w:p w14:paraId="288009CD" w14:textId="77777777" w:rsidR="00AC2445" w:rsidRPr="00E570DB" w:rsidRDefault="00AC2445" w:rsidP="00AC2445">
            <w:pPr>
              <w:pStyle w:val="normal0"/>
              <w:rPr>
                <w:i/>
                <w:sz w:val="24"/>
              </w:rPr>
            </w:pPr>
          </w:p>
          <w:p w14:paraId="5304D390" w14:textId="77777777" w:rsidR="00AC2445" w:rsidRDefault="00AC2445" w:rsidP="00AC2445">
            <w:pPr>
              <w:pStyle w:val="normal0"/>
              <w:rPr>
                <w:color w:val="auto"/>
                <w:sz w:val="24"/>
              </w:rPr>
            </w:pPr>
            <w:r>
              <w:rPr>
                <w:color w:val="auto"/>
                <w:sz w:val="24"/>
              </w:rPr>
              <w:t>...........................................................................................................................................</w:t>
            </w:r>
          </w:p>
          <w:p w14:paraId="7B353033" w14:textId="77777777" w:rsidR="00AC2445" w:rsidRDefault="00AC2445" w:rsidP="004D781D">
            <w:pPr>
              <w:pStyle w:val="normal0"/>
              <w:numPr>
                <w:ilvl w:val="0"/>
                <w:numId w:val="41"/>
              </w:numPr>
              <w:rPr>
                <w:color w:val="auto"/>
                <w:sz w:val="24"/>
              </w:rPr>
            </w:pPr>
            <w:r>
              <w:rPr>
                <w:color w:val="auto"/>
                <w:sz w:val="24"/>
              </w:rPr>
              <w:t>we need to carry on with work to reach families left behind</w:t>
            </w:r>
          </w:p>
          <w:p w14:paraId="4286FC27" w14:textId="77777777" w:rsidR="00AC2445" w:rsidRDefault="00AC2445" w:rsidP="00AC2445">
            <w:pPr>
              <w:pStyle w:val="normal0"/>
              <w:rPr>
                <w:color w:val="auto"/>
                <w:sz w:val="24"/>
              </w:rPr>
            </w:pPr>
          </w:p>
          <w:p w14:paraId="4F844619" w14:textId="77777777" w:rsidR="00AC2445" w:rsidRPr="00E570DB" w:rsidRDefault="00AC2445" w:rsidP="00AC2445">
            <w:pPr>
              <w:pStyle w:val="normal0"/>
              <w:rPr>
                <w:i/>
                <w:color w:val="auto"/>
                <w:sz w:val="24"/>
              </w:rPr>
            </w:pPr>
            <w:r w:rsidRPr="00E570DB">
              <w:rPr>
                <w:i/>
                <w:color w:val="auto"/>
                <w:sz w:val="24"/>
              </w:rPr>
              <w:t>Key information</w:t>
            </w:r>
          </w:p>
          <w:p w14:paraId="2082166F" w14:textId="77777777" w:rsidR="00AC2445" w:rsidRDefault="00AC2445" w:rsidP="00AC2445">
            <w:pPr>
              <w:pStyle w:val="normal0"/>
              <w:rPr>
                <w:sz w:val="24"/>
              </w:rPr>
            </w:pPr>
            <w:r>
              <w:rPr>
                <w:sz w:val="24"/>
              </w:rPr>
              <w:t>………………………………………………………………………………………………………</w:t>
            </w:r>
          </w:p>
          <w:p w14:paraId="39A362A3" w14:textId="77777777" w:rsidR="00AC2445" w:rsidRDefault="00AC2445" w:rsidP="004D781D">
            <w:pPr>
              <w:pStyle w:val="normal0"/>
              <w:numPr>
                <w:ilvl w:val="0"/>
                <w:numId w:val="40"/>
              </w:numPr>
              <w:rPr>
                <w:sz w:val="24"/>
              </w:rPr>
            </w:pPr>
            <w:r>
              <w:rPr>
                <w:sz w:val="24"/>
              </w:rPr>
              <w:t>What we do will affect millions of people</w:t>
            </w:r>
          </w:p>
          <w:p w14:paraId="4C0BD78A" w14:textId="77777777" w:rsidR="00AC2445" w:rsidRDefault="00AC2445" w:rsidP="00AC2445">
            <w:pPr>
              <w:pStyle w:val="normal0"/>
              <w:ind w:left="720"/>
              <w:rPr>
                <w:sz w:val="24"/>
              </w:rPr>
            </w:pPr>
          </w:p>
          <w:p w14:paraId="7D58982E" w14:textId="77777777" w:rsidR="00AC2445" w:rsidRDefault="00AC2445" w:rsidP="004D781D">
            <w:pPr>
              <w:pStyle w:val="normal0"/>
              <w:numPr>
                <w:ilvl w:val="0"/>
                <w:numId w:val="40"/>
              </w:numPr>
              <w:rPr>
                <w:color w:val="auto"/>
                <w:sz w:val="24"/>
              </w:rPr>
            </w:pPr>
            <w:r>
              <w:rPr>
                <w:sz w:val="24"/>
              </w:rPr>
              <w:t>………………………………………………………………………………………………</w:t>
            </w:r>
          </w:p>
          <w:p w14:paraId="4AD30EC0" w14:textId="77777777" w:rsidR="00AC2445" w:rsidRDefault="00AC2445" w:rsidP="00AC2445">
            <w:pPr>
              <w:pStyle w:val="normal0"/>
              <w:rPr>
                <w:i/>
                <w:color w:val="auto"/>
                <w:sz w:val="24"/>
              </w:rPr>
            </w:pPr>
          </w:p>
          <w:p w14:paraId="1DE9C746" w14:textId="77777777" w:rsidR="00AC2445" w:rsidRPr="00E570DB" w:rsidRDefault="00AC2445" w:rsidP="00AC2445">
            <w:pPr>
              <w:pStyle w:val="normal0"/>
              <w:rPr>
                <w:i/>
                <w:color w:val="auto"/>
                <w:sz w:val="24"/>
              </w:rPr>
            </w:pPr>
            <w:r w:rsidRPr="00E570DB">
              <w:rPr>
                <w:i/>
                <w:color w:val="auto"/>
                <w:sz w:val="24"/>
              </w:rPr>
              <w:t>Restatement of main idea</w:t>
            </w:r>
          </w:p>
          <w:p w14:paraId="2C8E9502" w14:textId="77777777" w:rsidR="00AC2445" w:rsidRDefault="00AC2445" w:rsidP="00AC2445">
            <w:pPr>
              <w:pStyle w:val="normal0"/>
              <w:rPr>
                <w:color w:val="auto"/>
                <w:sz w:val="24"/>
              </w:rPr>
            </w:pPr>
          </w:p>
          <w:p w14:paraId="74F739A0" w14:textId="77777777" w:rsidR="00AC2445" w:rsidRDefault="00AC2445" w:rsidP="00AC2445">
            <w:pPr>
              <w:pStyle w:val="normal0"/>
              <w:rPr>
                <w:sz w:val="24"/>
              </w:rPr>
            </w:pPr>
            <w:r>
              <w:rPr>
                <w:sz w:val="24"/>
              </w:rPr>
              <w:t>………………………………………………………………………………………………………</w:t>
            </w:r>
          </w:p>
          <w:p w14:paraId="4B6AAF67" w14:textId="77777777" w:rsidR="00AC2445" w:rsidRDefault="00AC2445" w:rsidP="00AC2445">
            <w:pPr>
              <w:pStyle w:val="normal0"/>
              <w:rPr>
                <w:color w:val="auto"/>
                <w:sz w:val="24"/>
              </w:rPr>
            </w:pPr>
          </w:p>
          <w:p w14:paraId="56D7DB0F" w14:textId="77777777" w:rsidR="00AC2445" w:rsidRDefault="00AC2445" w:rsidP="00AC2445">
            <w:pPr>
              <w:pStyle w:val="normal0"/>
              <w:rPr>
                <w:sz w:val="24"/>
              </w:rPr>
            </w:pPr>
            <w:r>
              <w:rPr>
                <w:sz w:val="24"/>
              </w:rPr>
              <w:t>………………………………………………………………………………………………………</w:t>
            </w:r>
          </w:p>
          <w:p w14:paraId="31FBA3B8" w14:textId="77777777" w:rsidR="00AC2445" w:rsidRDefault="00AC2445" w:rsidP="00AC2445">
            <w:pPr>
              <w:pStyle w:val="normal0"/>
              <w:rPr>
                <w:color w:val="auto"/>
                <w:sz w:val="24"/>
              </w:rPr>
            </w:pPr>
          </w:p>
        </w:tc>
      </w:tr>
    </w:tbl>
    <w:p w14:paraId="36CDBC31" w14:textId="03FA7D27" w:rsidR="00AC2445" w:rsidRDefault="00BB5D1C" w:rsidP="00BB5D1C">
      <w:pPr>
        <w:pStyle w:val="normal0"/>
        <w:spacing w:line="240" w:lineRule="auto"/>
        <w:jc w:val="center"/>
        <w:rPr>
          <w:sz w:val="24"/>
        </w:rPr>
      </w:pPr>
      <w:r>
        <w:rPr>
          <w:sz w:val="24"/>
        </w:rPr>
        <w:lastRenderedPageBreak/>
        <w:t>Teacher use only: Answers -</w:t>
      </w:r>
      <w:r w:rsidR="00AC2445">
        <w:rPr>
          <w:sz w:val="24"/>
        </w:rPr>
        <w:t xml:space="preserve"> Cloze notes</w:t>
      </w:r>
    </w:p>
    <w:p w14:paraId="5EDB2838" w14:textId="77777777" w:rsidR="00AC2445" w:rsidRPr="00246C21" w:rsidRDefault="00AC2445" w:rsidP="00AC2445">
      <w:pPr>
        <w:pStyle w:val="normal0"/>
        <w:spacing w:line="240" w:lineRule="auto"/>
        <w:rPr>
          <w:sz w:val="24"/>
        </w:rPr>
      </w:pPr>
    </w:p>
    <w:tbl>
      <w:tblPr>
        <w:tblStyle w:val="TableGrid"/>
        <w:tblW w:w="0" w:type="auto"/>
        <w:tblLook w:val="04A0" w:firstRow="1" w:lastRow="0" w:firstColumn="1" w:lastColumn="0" w:noHBand="0" w:noVBand="1"/>
      </w:tblPr>
      <w:tblGrid>
        <w:gridCol w:w="9576"/>
      </w:tblGrid>
      <w:tr w:rsidR="00AC2445" w14:paraId="7D4BA4B2" w14:textId="77777777" w:rsidTr="00AC2445">
        <w:tc>
          <w:tcPr>
            <w:tcW w:w="9576" w:type="dxa"/>
          </w:tcPr>
          <w:p w14:paraId="0DB97E3E" w14:textId="77777777" w:rsidR="00AC2445" w:rsidRDefault="00AC2445" w:rsidP="00AC2445">
            <w:pPr>
              <w:pStyle w:val="normal0"/>
              <w:rPr>
                <w:color w:val="auto"/>
                <w:sz w:val="24"/>
              </w:rPr>
            </w:pPr>
          </w:p>
          <w:p w14:paraId="3B9FE223" w14:textId="7FB32F8E" w:rsidR="00BB5D1C" w:rsidRDefault="00BB5D1C" w:rsidP="00BB5D1C">
            <w:pPr>
              <w:pStyle w:val="normal0"/>
              <w:jc w:val="center"/>
              <w:rPr>
                <w:color w:val="auto"/>
                <w:sz w:val="24"/>
              </w:rPr>
            </w:pPr>
            <w:r w:rsidRPr="00246C21">
              <w:rPr>
                <w:b/>
                <w:sz w:val="24"/>
              </w:rPr>
              <w:t>Seize the Next 1,000 Days</w:t>
            </w:r>
          </w:p>
          <w:p w14:paraId="1834486F" w14:textId="77777777" w:rsidR="00BB5D1C" w:rsidRDefault="00BB5D1C" w:rsidP="00AC2445">
            <w:pPr>
              <w:pStyle w:val="normal0"/>
              <w:rPr>
                <w:i/>
                <w:sz w:val="24"/>
              </w:rPr>
            </w:pPr>
          </w:p>
          <w:p w14:paraId="202CCD38" w14:textId="77777777" w:rsidR="00AC2445" w:rsidRPr="00A720B1" w:rsidRDefault="00AC2445" w:rsidP="00AC2445">
            <w:pPr>
              <w:pStyle w:val="normal0"/>
              <w:rPr>
                <w:i/>
                <w:sz w:val="24"/>
              </w:rPr>
            </w:pPr>
            <w:r w:rsidRPr="00A720B1">
              <w:rPr>
                <w:i/>
                <w:sz w:val="24"/>
              </w:rPr>
              <w:t>Overall idea</w:t>
            </w:r>
          </w:p>
          <w:p w14:paraId="71C995C3" w14:textId="77777777" w:rsidR="00AC2445" w:rsidRDefault="00AC2445" w:rsidP="00AC2445">
            <w:pPr>
              <w:pStyle w:val="normal0"/>
              <w:rPr>
                <w:color w:val="auto"/>
                <w:sz w:val="24"/>
              </w:rPr>
            </w:pPr>
            <w:r w:rsidRPr="00246C21">
              <w:rPr>
                <w:sz w:val="24"/>
              </w:rPr>
              <w:t>The MDGs are the most successful global anti-poverty push in history.</w:t>
            </w:r>
          </w:p>
          <w:p w14:paraId="5D83516D" w14:textId="77777777" w:rsidR="00AC2445" w:rsidRDefault="00AC2445" w:rsidP="00AC2445">
            <w:pPr>
              <w:pStyle w:val="normal0"/>
              <w:rPr>
                <w:color w:val="auto"/>
                <w:sz w:val="24"/>
              </w:rPr>
            </w:pPr>
          </w:p>
          <w:p w14:paraId="11D7988B" w14:textId="77777777" w:rsidR="00AC2445" w:rsidRPr="00E570DB" w:rsidRDefault="00AC2445" w:rsidP="00AC2445">
            <w:pPr>
              <w:pStyle w:val="normal0"/>
              <w:rPr>
                <w:i/>
                <w:color w:val="auto"/>
                <w:sz w:val="24"/>
              </w:rPr>
            </w:pPr>
            <w:r w:rsidRPr="00E570DB">
              <w:rPr>
                <w:i/>
                <w:color w:val="auto"/>
                <w:sz w:val="24"/>
              </w:rPr>
              <w:t>Key information</w:t>
            </w:r>
          </w:p>
          <w:p w14:paraId="1703CD16" w14:textId="77777777" w:rsidR="00AC2445" w:rsidRDefault="00AC2445" w:rsidP="00AC2445">
            <w:pPr>
              <w:pStyle w:val="normal0"/>
              <w:rPr>
                <w:sz w:val="24"/>
              </w:rPr>
            </w:pPr>
            <w:r>
              <w:rPr>
                <w:sz w:val="24"/>
              </w:rPr>
              <w:t>They are a</w:t>
            </w:r>
            <w:r w:rsidRPr="00246C21">
              <w:rPr>
                <w:sz w:val="24"/>
              </w:rPr>
              <w:t xml:space="preserve"> ‘to-do’ list </w:t>
            </w:r>
            <w:r>
              <w:rPr>
                <w:sz w:val="24"/>
              </w:rPr>
              <w:t xml:space="preserve">for humanities </w:t>
            </w:r>
            <w:r w:rsidRPr="00246C21">
              <w:rPr>
                <w:sz w:val="24"/>
              </w:rPr>
              <w:t xml:space="preserve">biggest and most important challenges.  </w:t>
            </w:r>
          </w:p>
          <w:p w14:paraId="35A7EC52" w14:textId="0621D691" w:rsidR="0037392F" w:rsidRPr="0037392F" w:rsidRDefault="0037392F" w:rsidP="00AC2445">
            <w:pPr>
              <w:pStyle w:val="normal0"/>
              <w:rPr>
                <w:i/>
                <w:sz w:val="24"/>
              </w:rPr>
            </w:pPr>
            <w:r w:rsidRPr="0037392F">
              <w:rPr>
                <w:i/>
                <w:sz w:val="24"/>
              </w:rPr>
              <w:t>Supporting information</w:t>
            </w:r>
          </w:p>
          <w:p w14:paraId="07DF8E80" w14:textId="77777777" w:rsidR="00AC2445" w:rsidRDefault="00AC2445" w:rsidP="004D781D">
            <w:pPr>
              <w:pStyle w:val="normal0"/>
              <w:numPr>
                <w:ilvl w:val="0"/>
                <w:numId w:val="39"/>
              </w:numPr>
              <w:rPr>
                <w:color w:val="auto"/>
                <w:sz w:val="24"/>
              </w:rPr>
            </w:pPr>
            <w:r>
              <w:rPr>
                <w:color w:val="auto"/>
                <w:sz w:val="24"/>
              </w:rPr>
              <w:t>Global community has mobilized around the goals</w:t>
            </w:r>
          </w:p>
          <w:p w14:paraId="266A7F3F" w14:textId="77777777" w:rsidR="00AC2445" w:rsidRDefault="00AC2445" w:rsidP="004D781D">
            <w:pPr>
              <w:pStyle w:val="normal0"/>
              <w:numPr>
                <w:ilvl w:val="0"/>
                <w:numId w:val="39"/>
              </w:numPr>
              <w:rPr>
                <w:color w:val="auto"/>
                <w:sz w:val="24"/>
              </w:rPr>
            </w:pPr>
            <w:r>
              <w:rPr>
                <w:color w:val="auto"/>
                <w:sz w:val="24"/>
              </w:rPr>
              <w:t>There has been progress</w:t>
            </w:r>
          </w:p>
          <w:p w14:paraId="5EA056F2" w14:textId="5896FE98" w:rsidR="00AC2445" w:rsidRDefault="00AC2445" w:rsidP="004D781D">
            <w:pPr>
              <w:pStyle w:val="normal0"/>
              <w:numPr>
                <w:ilvl w:val="0"/>
                <w:numId w:val="39"/>
              </w:numPr>
              <w:rPr>
                <w:color w:val="auto"/>
                <w:sz w:val="24"/>
              </w:rPr>
            </w:pPr>
            <w:r>
              <w:rPr>
                <w:color w:val="auto"/>
                <w:sz w:val="24"/>
              </w:rPr>
              <w:t>Lives are improving e.g</w:t>
            </w:r>
            <w:r w:rsidR="0037392F">
              <w:rPr>
                <w:color w:val="auto"/>
                <w:sz w:val="24"/>
              </w:rPr>
              <w:t>.</w:t>
            </w:r>
          </w:p>
          <w:p w14:paraId="4834718F" w14:textId="16DE607C" w:rsidR="00AC2445" w:rsidRPr="00A720B1" w:rsidRDefault="00AC2445" w:rsidP="004D781D">
            <w:pPr>
              <w:pStyle w:val="normal0"/>
              <w:numPr>
                <w:ilvl w:val="1"/>
                <w:numId w:val="39"/>
              </w:numPr>
              <w:rPr>
                <w:color w:val="auto"/>
                <w:sz w:val="24"/>
              </w:rPr>
            </w:pPr>
            <w:r>
              <w:rPr>
                <w:sz w:val="24"/>
              </w:rPr>
              <w:t xml:space="preserve">more children reach </w:t>
            </w:r>
            <w:r w:rsidR="004A084A">
              <w:rPr>
                <w:sz w:val="24"/>
              </w:rPr>
              <w:t>5</w:t>
            </w:r>
          </w:p>
          <w:p w14:paraId="1EF54727" w14:textId="77777777" w:rsidR="00AC2445" w:rsidRPr="00A720B1" w:rsidRDefault="00AC2445" w:rsidP="004D781D">
            <w:pPr>
              <w:pStyle w:val="normal0"/>
              <w:numPr>
                <w:ilvl w:val="1"/>
                <w:numId w:val="39"/>
              </w:numPr>
              <w:rPr>
                <w:color w:val="auto"/>
                <w:sz w:val="24"/>
              </w:rPr>
            </w:pPr>
            <w:r w:rsidRPr="00246C21">
              <w:rPr>
                <w:sz w:val="24"/>
              </w:rPr>
              <w:t xml:space="preserve">fewer people </w:t>
            </w:r>
            <w:r>
              <w:rPr>
                <w:sz w:val="24"/>
              </w:rPr>
              <w:t xml:space="preserve">live </w:t>
            </w:r>
            <w:r w:rsidRPr="00246C21">
              <w:rPr>
                <w:sz w:val="24"/>
              </w:rPr>
              <w:t xml:space="preserve">in </w:t>
            </w:r>
            <w:r>
              <w:rPr>
                <w:sz w:val="24"/>
              </w:rPr>
              <w:t>poverty</w:t>
            </w:r>
          </w:p>
          <w:p w14:paraId="42B77298" w14:textId="77777777" w:rsidR="00AC2445" w:rsidRPr="00A720B1" w:rsidRDefault="00AC2445" w:rsidP="004D781D">
            <w:pPr>
              <w:pStyle w:val="normal0"/>
              <w:numPr>
                <w:ilvl w:val="1"/>
                <w:numId w:val="39"/>
              </w:numPr>
              <w:rPr>
                <w:color w:val="auto"/>
                <w:sz w:val="24"/>
              </w:rPr>
            </w:pPr>
            <w:r>
              <w:rPr>
                <w:sz w:val="24"/>
              </w:rPr>
              <w:t xml:space="preserve">as many girls at </w:t>
            </w:r>
            <w:r w:rsidRPr="00246C21">
              <w:rPr>
                <w:sz w:val="24"/>
              </w:rPr>
              <w:t>primary school as boys</w:t>
            </w:r>
          </w:p>
          <w:p w14:paraId="12B3F961" w14:textId="77777777" w:rsidR="00AC2445" w:rsidRDefault="00AC2445" w:rsidP="00AC2445">
            <w:pPr>
              <w:pStyle w:val="normal0"/>
              <w:rPr>
                <w:sz w:val="24"/>
              </w:rPr>
            </w:pPr>
          </w:p>
          <w:p w14:paraId="1D72AEA5" w14:textId="77777777" w:rsidR="00AC2445" w:rsidRPr="00E570DB" w:rsidRDefault="00AC2445" w:rsidP="00AC2445">
            <w:pPr>
              <w:pStyle w:val="normal0"/>
              <w:rPr>
                <w:i/>
                <w:sz w:val="24"/>
              </w:rPr>
            </w:pPr>
            <w:r w:rsidRPr="00E570DB">
              <w:rPr>
                <w:i/>
                <w:sz w:val="24"/>
              </w:rPr>
              <w:t>Key information</w:t>
            </w:r>
          </w:p>
          <w:p w14:paraId="53A2B074" w14:textId="77777777" w:rsidR="00AC2445" w:rsidRDefault="00AC2445" w:rsidP="00AC2445">
            <w:pPr>
              <w:pStyle w:val="normal0"/>
              <w:rPr>
                <w:color w:val="auto"/>
                <w:sz w:val="24"/>
              </w:rPr>
            </w:pPr>
            <w:r>
              <w:rPr>
                <w:color w:val="auto"/>
                <w:sz w:val="24"/>
              </w:rPr>
              <w:t>Work is not finished</w:t>
            </w:r>
          </w:p>
          <w:p w14:paraId="3A2D7936" w14:textId="130A9961" w:rsidR="0037392F" w:rsidRPr="0037392F" w:rsidRDefault="0037392F" w:rsidP="00AC2445">
            <w:pPr>
              <w:pStyle w:val="normal0"/>
              <w:rPr>
                <w:i/>
                <w:sz w:val="24"/>
              </w:rPr>
            </w:pPr>
            <w:r w:rsidRPr="0037392F">
              <w:rPr>
                <w:i/>
                <w:sz w:val="24"/>
              </w:rPr>
              <w:t>Supporting information</w:t>
            </w:r>
          </w:p>
          <w:p w14:paraId="23583B0B" w14:textId="33B1FE96" w:rsidR="00AC2445" w:rsidRDefault="00AC2445" w:rsidP="004D781D">
            <w:pPr>
              <w:pStyle w:val="normal0"/>
              <w:numPr>
                <w:ilvl w:val="0"/>
                <w:numId w:val="40"/>
              </w:numPr>
              <w:rPr>
                <w:color w:val="auto"/>
                <w:sz w:val="24"/>
              </w:rPr>
            </w:pPr>
            <w:r>
              <w:rPr>
                <w:color w:val="auto"/>
                <w:sz w:val="24"/>
              </w:rPr>
              <w:t>we need to carry on with work to reach famil</w:t>
            </w:r>
            <w:r w:rsidR="0037392F">
              <w:rPr>
                <w:color w:val="auto"/>
                <w:sz w:val="24"/>
              </w:rPr>
              <w:t>i</w:t>
            </w:r>
            <w:r>
              <w:rPr>
                <w:color w:val="auto"/>
                <w:sz w:val="24"/>
              </w:rPr>
              <w:t>es left behind</w:t>
            </w:r>
          </w:p>
          <w:p w14:paraId="0ADDD3DD" w14:textId="77777777" w:rsidR="00AC2445" w:rsidRDefault="00AC2445" w:rsidP="00AC2445">
            <w:pPr>
              <w:pStyle w:val="normal0"/>
              <w:rPr>
                <w:color w:val="auto"/>
                <w:sz w:val="24"/>
              </w:rPr>
            </w:pPr>
          </w:p>
          <w:p w14:paraId="7B1587F8" w14:textId="77777777" w:rsidR="00AC2445" w:rsidRPr="00E570DB" w:rsidRDefault="00AC2445" w:rsidP="00AC2445">
            <w:pPr>
              <w:pStyle w:val="normal0"/>
              <w:rPr>
                <w:i/>
                <w:color w:val="auto"/>
                <w:sz w:val="24"/>
              </w:rPr>
            </w:pPr>
            <w:r w:rsidRPr="00E570DB">
              <w:rPr>
                <w:i/>
                <w:color w:val="auto"/>
                <w:sz w:val="24"/>
              </w:rPr>
              <w:t>Key information</w:t>
            </w:r>
          </w:p>
          <w:p w14:paraId="040E2843" w14:textId="77777777" w:rsidR="00AC2445" w:rsidRDefault="00AC2445" w:rsidP="00AC2445">
            <w:pPr>
              <w:pStyle w:val="normal0"/>
              <w:rPr>
                <w:sz w:val="24"/>
              </w:rPr>
            </w:pPr>
            <w:r>
              <w:rPr>
                <w:sz w:val="24"/>
              </w:rPr>
              <w:t xml:space="preserve">The </w:t>
            </w:r>
            <w:r w:rsidRPr="00246C21">
              <w:rPr>
                <w:sz w:val="24"/>
              </w:rPr>
              <w:t xml:space="preserve">milestone is an opportunity to take action in support of the MDGs.  </w:t>
            </w:r>
          </w:p>
          <w:p w14:paraId="18AADC5B" w14:textId="065F0D09" w:rsidR="0037392F" w:rsidRPr="0037392F" w:rsidRDefault="0037392F" w:rsidP="00AC2445">
            <w:pPr>
              <w:pStyle w:val="normal0"/>
              <w:rPr>
                <w:i/>
                <w:sz w:val="24"/>
              </w:rPr>
            </w:pPr>
            <w:r w:rsidRPr="0037392F">
              <w:rPr>
                <w:i/>
                <w:sz w:val="24"/>
              </w:rPr>
              <w:t>Supporting information</w:t>
            </w:r>
          </w:p>
          <w:p w14:paraId="2E2B4CDC" w14:textId="630F51F9" w:rsidR="00AC2445" w:rsidRDefault="00272C3E" w:rsidP="004D781D">
            <w:pPr>
              <w:pStyle w:val="normal0"/>
              <w:numPr>
                <w:ilvl w:val="0"/>
                <w:numId w:val="40"/>
              </w:numPr>
              <w:rPr>
                <w:sz w:val="24"/>
              </w:rPr>
            </w:pPr>
            <w:r>
              <w:rPr>
                <w:sz w:val="24"/>
              </w:rPr>
              <w:t>What we do will affect</w:t>
            </w:r>
            <w:r w:rsidR="00AC2445">
              <w:rPr>
                <w:sz w:val="24"/>
              </w:rPr>
              <w:t xml:space="preserve"> millions of people</w:t>
            </w:r>
          </w:p>
          <w:p w14:paraId="4E306871" w14:textId="77777777" w:rsidR="00AC2445" w:rsidRDefault="00AC2445" w:rsidP="004D781D">
            <w:pPr>
              <w:pStyle w:val="normal0"/>
              <w:numPr>
                <w:ilvl w:val="0"/>
                <w:numId w:val="40"/>
              </w:numPr>
              <w:rPr>
                <w:sz w:val="24"/>
              </w:rPr>
            </w:pPr>
            <w:r>
              <w:rPr>
                <w:sz w:val="24"/>
              </w:rPr>
              <w:t>We must use the next 1000 days to make things better</w:t>
            </w:r>
          </w:p>
          <w:p w14:paraId="32238CB2" w14:textId="77777777" w:rsidR="00AC2445" w:rsidRDefault="00AC2445" w:rsidP="00AC2445">
            <w:pPr>
              <w:pStyle w:val="normal0"/>
              <w:rPr>
                <w:color w:val="auto"/>
                <w:sz w:val="24"/>
              </w:rPr>
            </w:pPr>
          </w:p>
          <w:p w14:paraId="18D953BF" w14:textId="77777777" w:rsidR="00AC2445" w:rsidRPr="00E570DB" w:rsidRDefault="00AC2445" w:rsidP="00AC2445">
            <w:pPr>
              <w:pStyle w:val="normal0"/>
              <w:rPr>
                <w:i/>
                <w:color w:val="auto"/>
                <w:sz w:val="24"/>
              </w:rPr>
            </w:pPr>
            <w:r w:rsidRPr="00E570DB">
              <w:rPr>
                <w:i/>
                <w:color w:val="auto"/>
                <w:sz w:val="24"/>
              </w:rPr>
              <w:t>Restatement of main idea</w:t>
            </w:r>
          </w:p>
          <w:p w14:paraId="49B36815" w14:textId="77777777" w:rsidR="00AC2445" w:rsidRDefault="00AC2445" w:rsidP="00AC2445">
            <w:pPr>
              <w:pStyle w:val="normal0"/>
              <w:rPr>
                <w:sz w:val="24"/>
              </w:rPr>
            </w:pPr>
            <w:r w:rsidRPr="00246C21">
              <w:rPr>
                <w:sz w:val="24"/>
              </w:rPr>
              <w:t xml:space="preserve">The </w:t>
            </w:r>
            <w:r>
              <w:rPr>
                <w:sz w:val="24"/>
              </w:rPr>
              <w:t xml:space="preserve">MDGs </w:t>
            </w:r>
            <w:r w:rsidRPr="00246C21">
              <w:rPr>
                <w:sz w:val="24"/>
              </w:rPr>
              <w:t xml:space="preserve">achievements will inspire people to continue </w:t>
            </w:r>
            <w:r>
              <w:rPr>
                <w:sz w:val="24"/>
              </w:rPr>
              <w:t xml:space="preserve">reducing </w:t>
            </w:r>
            <w:r w:rsidRPr="00246C21">
              <w:rPr>
                <w:sz w:val="24"/>
              </w:rPr>
              <w:t>poverty</w:t>
            </w:r>
            <w:r>
              <w:rPr>
                <w:sz w:val="24"/>
              </w:rPr>
              <w:t xml:space="preserve"> and valuing health and dignity for all.</w:t>
            </w:r>
          </w:p>
          <w:p w14:paraId="646E7A03" w14:textId="77777777" w:rsidR="00BB5D1C" w:rsidRDefault="00BB5D1C" w:rsidP="00AC2445">
            <w:pPr>
              <w:pStyle w:val="normal0"/>
              <w:rPr>
                <w:color w:val="auto"/>
                <w:sz w:val="24"/>
              </w:rPr>
            </w:pPr>
          </w:p>
        </w:tc>
      </w:tr>
    </w:tbl>
    <w:p w14:paraId="59FA382C" w14:textId="77777777" w:rsidR="00AC2445" w:rsidRDefault="00AC2445" w:rsidP="00AC2445">
      <w:pPr>
        <w:pStyle w:val="normal0"/>
        <w:rPr>
          <w:color w:val="auto"/>
          <w:sz w:val="24"/>
        </w:rPr>
      </w:pPr>
    </w:p>
    <w:p w14:paraId="10DBC9E4" w14:textId="77777777" w:rsidR="00E211D9" w:rsidRDefault="00E211D9">
      <w:pPr>
        <w:rPr>
          <w:rFonts w:ascii="Arial" w:eastAsia="Arial" w:hAnsi="Arial" w:cs="Arial"/>
          <w:b/>
        </w:rPr>
      </w:pPr>
      <w:r>
        <w:rPr>
          <w:b/>
        </w:rPr>
        <w:br w:type="page"/>
      </w:r>
    </w:p>
    <w:p w14:paraId="6F49E565" w14:textId="085BBC4D" w:rsidR="00AC2445" w:rsidRPr="00BB5D1C" w:rsidRDefault="00BB5D1C" w:rsidP="00AC2445">
      <w:pPr>
        <w:pStyle w:val="normal0"/>
        <w:rPr>
          <w:b/>
          <w:color w:val="auto"/>
          <w:sz w:val="24"/>
        </w:rPr>
      </w:pPr>
      <w:r w:rsidRPr="00BB5D1C">
        <w:rPr>
          <w:b/>
          <w:color w:val="auto"/>
          <w:sz w:val="24"/>
        </w:rPr>
        <w:lastRenderedPageBreak/>
        <w:t>7</w:t>
      </w:r>
      <w:r w:rsidR="00D15624">
        <w:rPr>
          <w:b/>
          <w:color w:val="auto"/>
          <w:sz w:val="24"/>
        </w:rPr>
        <w:t>a</w:t>
      </w:r>
      <w:r w:rsidRPr="00BB5D1C">
        <w:rPr>
          <w:b/>
          <w:color w:val="auto"/>
          <w:sz w:val="24"/>
        </w:rPr>
        <w:t>.</w:t>
      </w:r>
      <w:r w:rsidR="00F36F5F">
        <w:rPr>
          <w:b/>
          <w:color w:val="auto"/>
          <w:sz w:val="24"/>
        </w:rPr>
        <w:t xml:space="preserve"> </w:t>
      </w:r>
      <w:r w:rsidRPr="00BB5D1C">
        <w:rPr>
          <w:b/>
          <w:color w:val="auto"/>
          <w:sz w:val="24"/>
        </w:rPr>
        <w:t>Finding information that is relevant to an academic purpose.</w:t>
      </w:r>
    </w:p>
    <w:p w14:paraId="506DE991" w14:textId="77777777" w:rsidR="00BB5D1C" w:rsidRDefault="00BB5D1C" w:rsidP="00AC2445">
      <w:pPr>
        <w:pStyle w:val="normal0"/>
        <w:rPr>
          <w:color w:val="auto"/>
          <w:sz w:val="24"/>
        </w:rPr>
      </w:pPr>
    </w:p>
    <w:p w14:paraId="3E6BC6EC" w14:textId="5067CC25" w:rsidR="00BB5D1C" w:rsidRDefault="00BB5D1C" w:rsidP="00AC2445">
      <w:pPr>
        <w:pStyle w:val="normal0"/>
        <w:rPr>
          <w:sz w:val="24"/>
        </w:rPr>
      </w:pPr>
      <w:r>
        <w:rPr>
          <w:color w:val="auto"/>
          <w:sz w:val="24"/>
        </w:rPr>
        <w:t xml:space="preserve">Look at your notes of the listening text </w:t>
      </w:r>
      <w:r w:rsidRPr="00BB5D1C">
        <w:rPr>
          <w:i/>
          <w:sz w:val="24"/>
        </w:rPr>
        <w:t>Seize the Next 1,000 Days</w:t>
      </w:r>
      <w:r>
        <w:rPr>
          <w:i/>
          <w:sz w:val="24"/>
        </w:rPr>
        <w:t xml:space="preserve"> </w:t>
      </w:r>
      <w:r w:rsidRPr="00BB5D1C">
        <w:rPr>
          <w:sz w:val="24"/>
        </w:rPr>
        <w:t xml:space="preserve">and highlight any information you can use to answer </w:t>
      </w:r>
      <w:r w:rsidR="007A6329">
        <w:rPr>
          <w:sz w:val="24"/>
        </w:rPr>
        <w:t>the following research question:</w:t>
      </w:r>
    </w:p>
    <w:p w14:paraId="55A8883D" w14:textId="77777777" w:rsidR="00BB5D1C" w:rsidRDefault="00BB5D1C" w:rsidP="00BB5D1C">
      <w:pPr>
        <w:pStyle w:val="normal0"/>
        <w:rPr>
          <w:color w:val="auto"/>
          <w:sz w:val="24"/>
        </w:rPr>
      </w:pPr>
    </w:p>
    <w:p w14:paraId="17B5FE6E" w14:textId="480A851D" w:rsidR="00BB5D1C" w:rsidRPr="00BB5D1C" w:rsidRDefault="00BB5D1C" w:rsidP="002A5E35">
      <w:pPr>
        <w:pStyle w:val="normal0"/>
        <w:jc w:val="center"/>
        <w:rPr>
          <w:i/>
          <w:color w:val="auto"/>
          <w:sz w:val="24"/>
        </w:rPr>
      </w:pPr>
      <w:r w:rsidRPr="00BB5D1C">
        <w:rPr>
          <w:i/>
          <w:color w:val="auto"/>
          <w:sz w:val="24"/>
        </w:rPr>
        <w:t>Discuss how the Millennium Develop</w:t>
      </w:r>
      <w:r>
        <w:rPr>
          <w:i/>
          <w:color w:val="auto"/>
          <w:sz w:val="24"/>
        </w:rPr>
        <w:t>ment Goals have helped children.</w:t>
      </w:r>
    </w:p>
    <w:p w14:paraId="141DBB3B" w14:textId="77777777" w:rsidR="007A6329" w:rsidRPr="007A6329" w:rsidRDefault="007A6329">
      <w:pPr>
        <w:rPr>
          <w:rFonts w:ascii="Arial" w:hAnsi="Arial"/>
          <w:b/>
        </w:rPr>
      </w:pPr>
    </w:p>
    <w:p w14:paraId="4172D292" w14:textId="1A3A0D8A" w:rsidR="007A6329" w:rsidRDefault="00D15624">
      <w:pPr>
        <w:rPr>
          <w:rFonts w:ascii="Arial" w:hAnsi="Arial"/>
          <w:b/>
        </w:rPr>
      </w:pPr>
      <w:r>
        <w:rPr>
          <w:rFonts w:ascii="Arial" w:hAnsi="Arial"/>
          <w:b/>
        </w:rPr>
        <w:t>7b</w:t>
      </w:r>
      <w:r w:rsidR="007A6329" w:rsidRPr="007A6329">
        <w:rPr>
          <w:rFonts w:ascii="Arial" w:hAnsi="Arial"/>
          <w:b/>
        </w:rPr>
        <w:t>. Finding information that is relevant to an academic purpose.</w:t>
      </w:r>
    </w:p>
    <w:p w14:paraId="750078C0" w14:textId="77777777" w:rsidR="007A6329" w:rsidRDefault="007A6329">
      <w:pPr>
        <w:rPr>
          <w:rFonts w:ascii="Arial" w:hAnsi="Arial"/>
          <w:b/>
        </w:rPr>
      </w:pPr>
    </w:p>
    <w:p w14:paraId="679C7111" w14:textId="516B9EE9" w:rsidR="002A5E35" w:rsidRDefault="002A5E35">
      <w:pPr>
        <w:rPr>
          <w:rFonts w:ascii="Arial" w:hAnsi="Arial"/>
        </w:rPr>
      </w:pPr>
      <w:r>
        <w:rPr>
          <w:rFonts w:ascii="Arial" w:hAnsi="Arial"/>
        </w:rPr>
        <w:t>1. Li</w:t>
      </w:r>
      <w:r w:rsidR="007A6329" w:rsidRPr="007A6329">
        <w:rPr>
          <w:rFonts w:ascii="Arial" w:hAnsi="Arial"/>
        </w:rPr>
        <w:t>sten to this text</w:t>
      </w:r>
      <w:r w:rsidR="00C979CE">
        <w:rPr>
          <w:rFonts w:ascii="Arial" w:hAnsi="Arial"/>
        </w:rPr>
        <w:t xml:space="preserve"> and make notes. Remember to identify key information and supporting information. </w:t>
      </w:r>
    </w:p>
    <w:p w14:paraId="642A4E2C" w14:textId="77777777" w:rsidR="002A5E35" w:rsidRDefault="002A5E35">
      <w:pPr>
        <w:rPr>
          <w:rFonts w:ascii="Arial" w:hAnsi="Arial"/>
        </w:rPr>
      </w:pPr>
    </w:p>
    <w:p w14:paraId="29255494" w14:textId="047C2F8A" w:rsidR="007A6329" w:rsidRDefault="002A5E35">
      <w:pPr>
        <w:rPr>
          <w:rFonts w:ascii="Arial" w:hAnsi="Arial"/>
        </w:rPr>
      </w:pPr>
      <w:r>
        <w:rPr>
          <w:rFonts w:ascii="Arial" w:hAnsi="Arial"/>
        </w:rPr>
        <w:t>2. H</w:t>
      </w:r>
      <w:r w:rsidR="00C979CE">
        <w:rPr>
          <w:rFonts w:ascii="Arial" w:hAnsi="Arial"/>
        </w:rPr>
        <w:t xml:space="preserve">ighlight </w:t>
      </w:r>
      <w:r w:rsidR="007A6329">
        <w:rPr>
          <w:rFonts w:ascii="Arial" w:hAnsi="Arial"/>
        </w:rPr>
        <w:t>any informatio</w:t>
      </w:r>
      <w:r>
        <w:rPr>
          <w:rFonts w:ascii="Arial" w:hAnsi="Arial"/>
        </w:rPr>
        <w:t>n that you can use to answer the</w:t>
      </w:r>
      <w:r w:rsidR="007A6329">
        <w:rPr>
          <w:rFonts w:ascii="Arial" w:hAnsi="Arial"/>
        </w:rPr>
        <w:t xml:space="preserve"> research question:</w:t>
      </w:r>
    </w:p>
    <w:p w14:paraId="2E440425" w14:textId="77777777" w:rsidR="007A6329" w:rsidRPr="007A6329" w:rsidRDefault="007A6329">
      <w:pPr>
        <w:rPr>
          <w:rFonts w:ascii="Arial" w:hAnsi="Arial"/>
        </w:rPr>
      </w:pPr>
    </w:p>
    <w:p w14:paraId="145F5B17" w14:textId="77777777" w:rsidR="007A6329" w:rsidRDefault="007A6329" w:rsidP="002A5E35">
      <w:pPr>
        <w:jc w:val="center"/>
        <w:rPr>
          <w:rFonts w:ascii="Arial" w:hAnsi="Arial"/>
          <w:i/>
        </w:rPr>
      </w:pPr>
      <w:r w:rsidRPr="007A6329">
        <w:rPr>
          <w:rFonts w:ascii="Arial" w:hAnsi="Arial"/>
          <w:i/>
        </w:rPr>
        <w:t>Discuss how the Millennium Development Goals have helped children.</w:t>
      </w:r>
    </w:p>
    <w:p w14:paraId="28D55526" w14:textId="77777777" w:rsidR="00D15624" w:rsidRDefault="00D15624">
      <w:pPr>
        <w:rPr>
          <w:rFonts w:ascii="Arial" w:hAnsi="Arial"/>
          <w:i/>
        </w:rPr>
      </w:pPr>
    </w:p>
    <w:p w14:paraId="1B305E69" w14:textId="29A2A030" w:rsidR="00D15624" w:rsidRPr="00D15624" w:rsidRDefault="00D15624" w:rsidP="00D15624">
      <w:pPr>
        <w:jc w:val="center"/>
        <w:rPr>
          <w:rFonts w:ascii="Arial" w:hAnsi="Arial"/>
          <w:b/>
          <w:color w:val="FF0000"/>
        </w:rPr>
      </w:pPr>
      <w:r w:rsidRPr="00D15624">
        <w:rPr>
          <w:rFonts w:ascii="Arial" w:hAnsi="Arial"/>
          <w:b/>
          <w:color w:val="FF0000"/>
        </w:rPr>
        <w:t>Listening text for teachers only</w:t>
      </w:r>
    </w:p>
    <w:p w14:paraId="22EFF455" w14:textId="77777777" w:rsidR="007A6329" w:rsidRDefault="007A6329" w:rsidP="007A6329">
      <w:pPr>
        <w:pStyle w:val="normal0"/>
        <w:jc w:val="center"/>
        <w:rPr>
          <w:b/>
          <w:color w:val="FF0000"/>
          <w:sz w:val="24"/>
        </w:rPr>
      </w:pPr>
    </w:p>
    <w:p w14:paraId="5EE81432" w14:textId="77777777" w:rsidR="00D15624" w:rsidRDefault="00D15624" w:rsidP="00D15624">
      <w:pPr>
        <w:pStyle w:val="normal0"/>
        <w:pBdr>
          <w:top w:val="single" w:sz="4" w:space="1" w:color="auto"/>
          <w:left w:val="single" w:sz="4" w:space="4" w:color="auto"/>
          <w:bottom w:val="single" w:sz="4" w:space="1" w:color="auto"/>
          <w:right w:val="single" w:sz="4" w:space="4" w:color="auto"/>
        </w:pBdr>
        <w:jc w:val="center"/>
        <w:rPr>
          <w:b/>
          <w:sz w:val="24"/>
        </w:rPr>
      </w:pPr>
    </w:p>
    <w:p w14:paraId="5AE1C92F" w14:textId="6DF1504E" w:rsidR="007A6329" w:rsidRPr="00246C21" w:rsidRDefault="002A5E35" w:rsidP="00D15624">
      <w:pPr>
        <w:pStyle w:val="normal0"/>
        <w:pBdr>
          <w:top w:val="single" w:sz="4" w:space="1" w:color="auto"/>
          <w:left w:val="single" w:sz="4" w:space="4" w:color="auto"/>
          <w:bottom w:val="single" w:sz="4" w:space="1" w:color="auto"/>
          <w:right w:val="single" w:sz="4" w:space="4" w:color="auto"/>
        </w:pBdr>
        <w:jc w:val="center"/>
        <w:rPr>
          <w:b/>
          <w:sz w:val="24"/>
        </w:rPr>
      </w:pPr>
      <w:r>
        <w:rPr>
          <w:b/>
          <w:sz w:val="24"/>
        </w:rPr>
        <w:t xml:space="preserve">Text 7b. </w:t>
      </w:r>
      <w:r w:rsidR="007A6329" w:rsidRPr="00246C21">
        <w:rPr>
          <w:b/>
          <w:sz w:val="24"/>
        </w:rPr>
        <w:t>Introducing the Millennium Development Goals</w:t>
      </w:r>
    </w:p>
    <w:p w14:paraId="7F0ADA30" w14:textId="77777777" w:rsidR="007A6329" w:rsidRDefault="007A6329" w:rsidP="00D15624">
      <w:pPr>
        <w:pBdr>
          <w:top w:val="single" w:sz="4" w:space="1" w:color="auto"/>
          <w:left w:val="single" w:sz="4" w:space="4" w:color="auto"/>
          <w:bottom w:val="single" w:sz="4" w:space="1" w:color="auto"/>
          <w:right w:val="single" w:sz="4" w:space="4" w:color="auto"/>
        </w:pBdr>
        <w:rPr>
          <w:rFonts w:ascii="Arial" w:hAnsi="Arial"/>
          <w:i/>
        </w:rPr>
      </w:pPr>
    </w:p>
    <w:p w14:paraId="32083B10" w14:textId="77777777" w:rsidR="007A6329" w:rsidRPr="00246C21" w:rsidRDefault="007A6329" w:rsidP="00D15624">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I’m an MDG child. Anyone who is thirteen years or younger is too. What does that mean? Well it means they were born into a world that has the Millennium Development Goals or MDGs. The MDGs are a list of goals agreed by all countries of the United Nations in 2000, to try and make the world a better place by 2015. Goals to help end poverty</w:t>
      </w:r>
      <w:r>
        <w:rPr>
          <w:sz w:val="24"/>
        </w:rPr>
        <w:t>,</w:t>
      </w:r>
      <w:r w:rsidRPr="00246C21">
        <w:rPr>
          <w:sz w:val="24"/>
        </w:rPr>
        <w:t xml:space="preserve"> and improve healthcare, education, the environment and rights for women and girls.</w:t>
      </w:r>
    </w:p>
    <w:p w14:paraId="00CEB254" w14:textId="77777777" w:rsidR="007A6329" w:rsidRPr="00246C21" w:rsidRDefault="007A6329" w:rsidP="00D15624">
      <w:pPr>
        <w:pStyle w:val="normal0"/>
        <w:pBdr>
          <w:top w:val="single" w:sz="4" w:space="1" w:color="auto"/>
          <w:left w:val="single" w:sz="4" w:space="4" w:color="auto"/>
          <w:bottom w:val="single" w:sz="4" w:space="1" w:color="auto"/>
          <w:right w:val="single" w:sz="4" w:space="4" w:color="auto"/>
        </w:pBdr>
        <w:spacing w:line="240" w:lineRule="auto"/>
        <w:rPr>
          <w:sz w:val="24"/>
        </w:rPr>
      </w:pPr>
    </w:p>
    <w:p w14:paraId="149BE801" w14:textId="77777777" w:rsidR="007A6329" w:rsidRPr="00246C21" w:rsidRDefault="007A6329" w:rsidP="00D15624">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And now, all over the world more kids go to school, more mothers survive having their babies, more sisters are treated the same as their brothers, millions more people can get help when they’re sick, more families drink clean water.</w:t>
      </w:r>
    </w:p>
    <w:p w14:paraId="3C203DA4" w14:textId="77777777" w:rsidR="007A6329" w:rsidRPr="00246C21" w:rsidRDefault="007A6329" w:rsidP="00D15624">
      <w:pPr>
        <w:pStyle w:val="normal0"/>
        <w:pBdr>
          <w:top w:val="single" w:sz="4" w:space="1" w:color="auto"/>
          <w:left w:val="single" w:sz="4" w:space="4" w:color="auto"/>
          <w:bottom w:val="single" w:sz="4" w:space="1" w:color="auto"/>
          <w:right w:val="single" w:sz="4" w:space="4" w:color="auto"/>
        </w:pBdr>
        <w:spacing w:line="240" w:lineRule="auto"/>
        <w:rPr>
          <w:sz w:val="24"/>
        </w:rPr>
      </w:pPr>
    </w:p>
    <w:p w14:paraId="3BE9824D" w14:textId="77777777" w:rsidR="007A6329" w:rsidRDefault="007A6329" w:rsidP="00D15624">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There’s still so much to do. For all MDG children and their children’s children who still need schools, clean air to breathe and food to help us grow. We can’t stop now. We all have to work together to keep our promise and make the world a peaceful, healthy and happy place.</w:t>
      </w:r>
    </w:p>
    <w:p w14:paraId="3C529783" w14:textId="77777777" w:rsidR="006E3749" w:rsidRPr="00246C21" w:rsidRDefault="006E3749" w:rsidP="00D15624">
      <w:pPr>
        <w:pStyle w:val="normal0"/>
        <w:pBdr>
          <w:top w:val="single" w:sz="4" w:space="1" w:color="auto"/>
          <w:left w:val="single" w:sz="4" w:space="4" w:color="auto"/>
          <w:bottom w:val="single" w:sz="4" w:space="1" w:color="auto"/>
          <w:right w:val="single" w:sz="4" w:space="4" w:color="auto"/>
        </w:pBdr>
        <w:spacing w:line="240" w:lineRule="auto"/>
        <w:rPr>
          <w:sz w:val="24"/>
        </w:rPr>
      </w:pPr>
    </w:p>
    <w:p w14:paraId="6295BD71" w14:textId="77777777" w:rsidR="00D15624" w:rsidRDefault="00D15624" w:rsidP="00D15624">
      <w:pPr>
        <w:rPr>
          <w:rFonts w:ascii="Arial" w:hAnsi="Arial"/>
          <w:b/>
        </w:rPr>
      </w:pPr>
    </w:p>
    <w:p w14:paraId="6645EDD5" w14:textId="77777777" w:rsidR="002A5E35" w:rsidRDefault="002A5E35" w:rsidP="00D15624">
      <w:pPr>
        <w:rPr>
          <w:rFonts w:ascii="Arial" w:hAnsi="Arial"/>
          <w:b/>
        </w:rPr>
      </w:pPr>
    </w:p>
    <w:p w14:paraId="23C1F42D" w14:textId="77777777" w:rsidR="002A5E35" w:rsidRDefault="002A5E35" w:rsidP="00D15624">
      <w:pPr>
        <w:rPr>
          <w:rFonts w:ascii="Arial" w:hAnsi="Arial"/>
          <w:b/>
        </w:rPr>
      </w:pPr>
    </w:p>
    <w:p w14:paraId="62C1161F" w14:textId="77777777" w:rsidR="002A5E35" w:rsidRDefault="002A5E35" w:rsidP="00D15624">
      <w:pPr>
        <w:rPr>
          <w:rFonts w:ascii="Arial" w:hAnsi="Arial"/>
          <w:b/>
        </w:rPr>
      </w:pPr>
    </w:p>
    <w:p w14:paraId="247A90CF" w14:textId="77777777" w:rsidR="002A5E35" w:rsidRDefault="002A5E35" w:rsidP="00D15624">
      <w:pPr>
        <w:rPr>
          <w:rFonts w:ascii="Arial" w:hAnsi="Arial"/>
          <w:b/>
        </w:rPr>
      </w:pPr>
    </w:p>
    <w:p w14:paraId="0D121E1C" w14:textId="77777777" w:rsidR="002A5E35" w:rsidRDefault="002A5E35" w:rsidP="00D15624">
      <w:pPr>
        <w:rPr>
          <w:rFonts w:ascii="Arial" w:hAnsi="Arial"/>
          <w:b/>
        </w:rPr>
      </w:pPr>
    </w:p>
    <w:p w14:paraId="0B19C189" w14:textId="77777777" w:rsidR="002A5E35" w:rsidRDefault="002A5E35" w:rsidP="00D15624">
      <w:pPr>
        <w:rPr>
          <w:rFonts w:ascii="Arial" w:hAnsi="Arial"/>
          <w:b/>
        </w:rPr>
      </w:pPr>
    </w:p>
    <w:p w14:paraId="7622626F" w14:textId="77777777" w:rsidR="002A5E35" w:rsidRDefault="002A5E35" w:rsidP="00D15624">
      <w:pPr>
        <w:rPr>
          <w:rFonts w:ascii="Arial" w:hAnsi="Arial"/>
          <w:b/>
        </w:rPr>
      </w:pPr>
    </w:p>
    <w:p w14:paraId="5B089BFE" w14:textId="749A6807" w:rsidR="00D15624" w:rsidRDefault="00D15624" w:rsidP="00D15624">
      <w:pPr>
        <w:rPr>
          <w:rFonts w:ascii="Arial" w:hAnsi="Arial"/>
          <w:b/>
        </w:rPr>
      </w:pPr>
      <w:r>
        <w:rPr>
          <w:rFonts w:ascii="Arial" w:hAnsi="Arial"/>
          <w:b/>
        </w:rPr>
        <w:lastRenderedPageBreak/>
        <w:t>7c</w:t>
      </w:r>
      <w:r w:rsidRPr="007A6329">
        <w:rPr>
          <w:rFonts w:ascii="Arial" w:hAnsi="Arial"/>
          <w:b/>
        </w:rPr>
        <w:t>. Finding information that is relevant to an academic purpose.</w:t>
      </w:r>
    </w:p>
    <w:p w14:paraId="745539EF" w14:textId="77777777" w:rsidR="00D15624" w:rsidRDefault="00D15624" w:rsidP="00D15624">
      <w:pPr>
        <w:rPr>
          <w:rFonts w:ascii="Arial" w:hAnsi="Arial"/>
          <w:b/>
        </w:rPr>
      </w:pPr>
    </w:p>
    <w:p w14:paraId="74EEF89A" w14:textId="31FABE08" w:rsidR="002A5E35" w:rsidRDefault="002A5E35" w:rsidP="00C979CE">
      <w:pPr>
        <w:rPr>
          <w:rFonts w:ascii="Arial" w:hAnsi="Arial"/>
        </w:rPr>
      </w:pPr>
      <w:r>
        <w:rPr>
          <w:rFonts w:ascii="Arial" w:hAnsi="Arial"/>
        </w:rPr>
        <w:t>1. Li</w:t>
      </w:r>
      <w:r w:rsidR="00C979CE" w:rsidRPr="007A6329">
        <w:rPr>
          <w:rFonts w:ascii="Arial" w:hAnsi="Arial"/>
        </w:rPr>
        <w:t>sten to this text</w:t>
      </w:r>
      <w:r w:rsidR="00C979CE">
        <w:rPr>
          <w:rFonts w:ascii="Arial" w:hAnsi="Arial"/>
        </w:rPr>
        <w:t xml:space="preserve"> and make notes. Remember to identify key information and supporting information. </w:t>
      </w:r>
    </w:p>
    <w:p w14:paraId="783014D7" w14:textId="77777777" w:rsidR="002A5E35" w:rsidRDefault="002A5E35" w:rsidP="00C979CE">
      <w:pPr>
        <w:rPr>
          <w:rFonts w:ascii="Arial" w:hAnsi="Arial"/>
        </w:rPr>
      </w:pPr>
    </w:p>
    <w:p w14:paraId="4FCF3E7A" w14:textId="5F639BD6" w:rsidR="00C979CE" w:rsidRDefault="002A5E35" w:rsidP="00C979CE">
      <w:pPr>
        <w:rPr>
          <w:rFonts w:ascii="Arial" w:hAnsi="Arial"/>
        </w:rPr>
      </w:pPr>
      <w:r>
        <w:rPr>
          <w:rFonts w:ascii="Arial" w:hAnsi="Arial"/>
        </w:rPr>
        <w:t>2. H</w:t>
      </w:r>
      <w:r w:rsidR="00C979CE">
        <w:rPr>
          <w:rFonts w:ascii="Arial" w:hAnsi="Arial"/>
        </w:rPr>
        <w:t>ighlight any information that you can use to answer the research question:</w:t>
      </w:r>
    </w:p>
    <w:p w14:paraId="02925A85" w14:textId="77777777" w:rsidR="00D15624" w:rsidRPr="007A6329" w:rsidRDefault="00D15624" w:rsidP="00D15624">
      <w:pPr>
        <w:rPr>
          <w:rFonts w:ascii="Arial" w:hAnsi="Arial"/>
        </w:rPr>
      </w:pPr>
    </w:p>
    <w:p w14:paraId="08534F1D" w14:textId="4849A700" w:rsidR="006E3749" w:rsidRDefault="00D15624" w:rsidP="002A5E35">
      <w:pPr>
        <w:jc w:val="center"/>
        <w:rPr>
          <w:rFonts w:ascii="Arial" w:hAnsi="Arial"/>
          <w:i/>
        </w:rPr>
      </w:pPr>
      <w:r w:rsidRPr="007A6329">
        <w:rPr>
          <w:rFonts w:ascii="Arial" w:hAnsi="Arial"/>
          <w:i/>
        </w:rPr>
        <w:t>Discuss how the Millennium Development Goals have helped children.</w:t>
      </w:r>
    </w:p>
    <w:p w14:paraId="0B5E48AC" w14:textId="77777777" w:rsidR="002A5E35" w:rsidRDefault="002A5E35" w:rsidP="006E3749">
      <w:pPr>
        <w:jc w:val="center"/>
        <w:rPr>
          <w:rFonts w:ascii="Arial" w:hAnsi="Arial"/>
          <w:b/>
          <w:color w:val="FF0000"/>
        </w:rPr>
      </w:pPr>
    </w:p>
    <w:p w14:paraId="3B169F7D" w14:textId="77777777" w:rsidR="002A5E35" w:rsidRDefault="002A5E35" w:rsidP="006E3749">
      <w:pPr>
        <w:jc w:val="center"/>
        <w:rPr>
          <w:rFonts w:ascii="Arial" w:hAnsi="Arial"/>
          <w:b/>
          <w:color w:val="FF0000"/>
        </w:rPr>
      </w:pPr>
    </w:p>
    <w:p w14:paraId="7F0EAF92" w14:textId="77777777" w:rsidR="006E3749" w:rsidRPr="00D15624" w:rsidRDefault="006E3749" w:rsidP="006E3749">
      <w:pPr>
        <w:jc w:val="center"/>
        <w:rPr>
          <w:rFonts w:ascii="Arial" w:hAnsi="Arial"/>
          <w:b/>
          <w:color w:val="FF0000"/>
        </w:rPr>
      </w:pPr>
      <w:r w:rsidRPr="00D15624">
        <w:rPr>
          <w:rFonts w:ascii="Arial" w:hAnsi="Arial"/>
          <w:b/>
          <w:color w:val="FF0000"/>
        </w:rPr>
        <w:t>Listening text for teachers only</w:t>
      </w:r>
    </w:p>
    <w:p w14:paraId="202039AB" w14:textId="77777777" w:rsidR="00D15624" w:rsidRPr="00246C21" w:rsidRDefault="00D15624" w:rsidP="00D15624">
      <w:pPr>
        <w:pStyle w:val="normal0"/>
        <w:rPr>
          <w:color w:val="auto"/>
          <w:sz w:val="24"/>
        </w:rPr>
      </w:pPr>
    </w:p>
    <w:p w14:paraId="0F510D3F" w14:textId="77777777" w:rsidR="00D15624" w:rsidRPr="00246C21" w:rsidRDefault="00D15624"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5DA2AEA1" w14:textId="77777777" w:rsidR="002A5E35" w:rsidRPr="002A5E35" w:rsidRDefault="002A5E35" w:rsidP="002A5E35">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n-AU" w:eastAsia="en-US"/>
        </w:rPr>
      </w:pPr>
      <w:r w:rsidRPr="002A5E35">
        <w:rPr>
          <w:rFonts w:ascii="Arial" w:eastAsia="Times New Roman" w:hAnsi="Arial" w:cs="Arial"/>
          <w:b/>
          <w:lang w:val="en-AU" w:eastAsia="en-US"/>
        </w:rPr>
        <w:t>Text 7c</w:t>
      </w:r>
    </w:p>
    <w:p w14:paraId="67FCBF5B" w14:textId="77777777" w:rsidR="002A5E35" w:rsidRDefault="002A5E35"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3375DF3D" w14:textId="45123EB7" w:rsidR="00D15624" w:rsidRPr="00246C21" w:rsidRDefault="00D15624"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r w:rsidRPr="00246C21">
        <w:rPr>
          <w:rFonts w:ascii="Arial" w:eastAsia="Times New Roman" w:hAnsi="Arial" w:cs="Arial"/>
          <w:lang w:val="en-AU" w:eastAsia="en-US"/>
        </w:rPr>
        <w:t xml:space="preserve">The good news is that world is on track to meet the target for drinking water. </w:t>
      </w:r>
      <w:r w:rsidRPr="00246C21">
        <w:rPr>
          <w:rFonts w:ascii="Arial" w:eastAsia="Times New Roman" w:hAnsi="Arial" w:cs="Arial"/>
          <w:b/>
          <w:lang w:val="en-AU" w:eastAsia="en-US"/>
        </w:rPr>
        <w:t>In fact</w:t>
      </w:r>
      <w:r w:rsidRPr="00246C21">
        <w:rPr>
          <w:rFonts w:ascii="Arial" w:eastAsia="Times New Roman" w:hAnsi="Arial" w:cs="Arial"/>
          <w:lang w:val="en-AU" w:eastAsia="en-US"/>
        </w:rPr>
        <w:t xml:space="preserve">, (pause) access to improved drinking water sources increased from 77% in 1990 to 83% in 2002. Several regions </w:t>
      </w:r>
      <w:r w:rsidRPr="00246C21">
        <w:rPr>
          <w:rFonts w:ascii="Arial" w:eastAsia="Times New Roman" w:hAnsi="Arial" w:cs="Arial"/>
          <w:b/>
          <w:lang w:val="en-AU" w:eastAsia="en-US"/>
        </w:rPr>
        <w:t>such as</w:t>
      </w:r>
      <w:r w:rsidRPr="00246C21">
        <w:rPr>
          <w:rFonts w:ascii="Arial" w:eastAsia="Times New Roman" w:hAnsi="Arial" w:cs="Arial"/>
          <w:lang w:val="en-AU" w:eastAsia="en-US"/>
        </w:rPr>
        <w:t xml:space="preserve"> (pause) Northern Africa, Latin America and the Caribbean, and Western Asia have achieved coverage of more than 90%.</w:t>
      </w:r>
    </w:p>
    <w:p w14:paraId="4C01E739" w14:textId="77777777" w:rsidR="00D15624" w:rsidRPr="00246C21" w:rsidRDefault="00D15624"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00105B2A" w14:textId="77777777" w:rsidR="00D15624" w:rsidRPr="00246C21" w:rsidRDefault="00D15624"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r w:rsidRPr="00246C21">
        <w:rPr>
          <w:rFonts w:ascii="Arial" w:eastAsia="Times New Roman" w:hAnsi="Arial" w:cs="Arial"/>
          <w:b/>
          <w:lang w:val="en-AU" w:eastAsia="en-US"/>
        </w:rPr>
        <w:t>However</w:t>
      </w:r>
      <w:r w:rsidRPr="00246C21">
        <w:rPr>
          <w:rFonts w:ascii="Arial" w:eastAsia="Times New Roman" w:hAnsi="Arial" w:cs="Arial"/>
          <w:lang w:val="en-AU" w:eastAsia="en-US"/>
        </w:rPr>
        <w:t xml:space="preserve"> (pause) those without access to safe drinking water still number in the billions </w:t>
      </w:r>
      <w:r w:rsidRPr="00246C21">
        <w:rPr>
          <w:rFonts w:ascii="Arial" w:eastAsia="Times New Roman" w:hAnsi="Arial" w:cs="Arial"/>
          <w:b/>
          <w:lang w:val="en-AU" w:eastAsia="en-US"/>
        </w:rPr>
        <w:t xml:space="preserve">and </w:t>
      </w:r>
      <w:r w:rsidRPr="00246C21">
        <w:rPr>
          <w:rFonts w:ascii="Arial" w:eastAsia="Times New Roman" w:hAnsi="Arial" w:cs="Arial"/>
          <w:lang w:val="en-AU" w:eastAsia="en-US"/>
        </w:rPr>
        <w:t>(pause) nearly two-thirds of them are in Asia. The number of people without improved water sources in China alone is equal to the number of those without water services in all of Africa.</w:t>
      </w:r>
    </w:p>
    <w:p w14:paraId="0E860B7D" w14:textId="77777777" w:rsidR="00D15624" w:rsidRPr="00246C21" w:rsidRDefault="00D15624"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47737ADA" w14:textId="77777777" w:rsidR="00D15624" w:rsidRPr="00246C21" w:rsidRDefault="00D15624"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r w:rsidRPr="00246C21">
        <w:rPr>
          <w:rFonts w:ascii="Arial" w:eastAsia="Times New Roman" w:hAnsi="Arial" w:cs="Arial"/>
          <w:b/>
          <w:lang w:val="en-AU" w:eastAsia="en-US"/>
        </w:rPr>
        <w:t>Similarly</w:t>
      </w:r>
      <w:r w:rsidRPr="00246C21">
        <w:rPr>
          <w:rFonts w:ascii="Arial" w:eastAsia="Times New Roman" w:hAnsi="Arial" w:cs="Arial"/>
          <w:lang w:val="en-AU" w:eastAsia="en-US"/>
        </w:rPr>
        <w:t>, (pause) five regions—South Asia, sub-Saharan Africa, West Asia, Eurasia, and Oceania are not on track to meet the sanitation target.</w:t>
      </w:r>
    </w:p>
    <w:p w14:paraId="343CC66C" w14:textId="77777777" w:rsidR="00D15624" w:rsidRPr="00246C21" w:rsidRDefault="00D15624" w:rsidP="00D15624">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3600C485" w14:textId="05A28892" w:rsidR="00D51D02" w:rsidRPr="00246C21" w:rsidRDefault="00F36F5F" w:rsidP="004A084A">
      <w:r w:rsidRPr="007A6329">
        <w:br w:type="page"/>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918"/>
        <w:gridCol w:w="1837"/>
      </w:tblGrid>
      <w:tr w:rsidR="00D51D02" w14:paraId="2C25E581" w14:textId="77777777" w:rsidTr="007A3F01">
        <w:tc>
          <w:tcPr>
            <w:tcW w:w="1605" w:type="dxa"/>
            <w:shd w:val="clear" w:color="auto" w:fill="CCCCCC"/>
            <w:tcMar>
              <w:top w:w="100" w:type="dxa"/>
              <w:left w:w="100" w:type="dxa"/>
              <w:bottom w:w="100" w:type="dxa"/>
              <w:right w:w="100" w:type="dxa"/>
            </w:tcMar>
          </w:tcPr>
          <w:p w14:paraId="18003DC5" w14:textId="77777777" w:rsidR="00D51D02" w:rsidRDefault="00E20EDC" w:rsidP="00D16A9F">
            <w:pPr>
              <w:pStyle w:val="normal0"/>
              <w:spacing w:line="240" w:lineRule="auto"/>
              <w:ind w:left="102"/>
              <w:jc w:val="center"/>
            </w:pPr>
            <w:r>
              <w:rPr>
                <w:b/>
                <w:sz w:val="20"/>
                <w:shd w:val="clear" w:color="auto" w:fill="CCCCCC"/>
              </w:rPr>
              <w:lastRenderedPageBreak/>
              <w:t>Dimension of effective practice</w:t>
            </w:r>
          </w:p>
        </w:tc>
        <w:tc>
          <w:tcPr>
            <w:tcW w:w="5918" w:type="dxa"/>
            <w:shd w:val="clear" w:color="auto" w:fill="CCCCCC"/>
            <w:tcMar>
              <w:top w:w="100" w:type="dxa"/>
              <w:left w:w="100" w:type="dxa"/>
              <w:bottom w:w="100" w:type="dxa"/>
              <w:right w:w="100" w:type="dxa"/>
            </w:tcMar>
          </w:tcPr>
          <w:p w14:paraId="5C4E5EF8" w14:textId="77777777" w:rsidR="00D51D02" w:rsidRDefault="00E20EDC" w:rsidP="00D16A9F">
            <w:pPr>
              <w:pStyle w:val="normal0"/>
              <w:spacing w:line="240" w:lineRule="auto"/>
              <w:ind w:left="102"/>
              <w:jc w:val="center"/>
            </w:pPr>
            <w:r>
              <w:rPr>
                <w:b/>
                <w:shd w:val="clear" w:color="auto" w:fill="CCCCCC"/>
              </w:rPr>
              <w:t>Teaching and learning sequence 3: Analysing supporting information for relevance to key information</w:t>
            </w:r>
          </w:p>
          <w:p w14:paraId="459E36F8" w14:textId="77777777" w:rsidR="00D51D02" w:rsidRDefault="00D51D02" w:rsidP="00D16A9F">
            <w:pPr>
              <w:pStyle w:val="normal0"/>
              <w:spacing w:line="240" w:lineRule="auto"/>
              <w:ind w:left="102"/>
              <w:jc w:val="center"/>
            </w:pPr>
          </w:p>
        </w:tc>
        <w:tc>
          <w:tcPr>
            <w:tcW w:w="1837" w:type="dxa"/>
            <w:shd w:val="clear" w:color="auto" w:fill="CCCCCC"/>
            <w:tcMar>
              <w:top w:w="100" w:type="dxa"/>
              <w:left w:w="100" w:type="dxa"/>
              <w:bottom w:w="100" w:type="dxa"/>
              <w:right w:w="100" w:type="dxa"/>
            </w:tcMar>
          </w:tcPr>
          <w:p w14:paraId="61AFB0FE" w14:textId="77777777" w:rsidR="00D51D02" w:rsidRDefault="00E20EDC" w:rsidP="00D16A9F">
            <w:pPr>
              <w:pStyle w:val="normal0"/>
              <w:spacing w:line="240" w:lineRule="auto"/>
              <w:ind w:left="102"/>
              <w:jc w:val="center"/>
            </w:pPr>
            <w:r>
              <w:rPr>
                <w:b/>
                <w:sz w:val="20"/>
                <w:shd w:val="clear" w:color="auto" w:fill="CCCCCC"/>
              </w:rPr>
              <w:t>Metacognitive prompts</w:t>
            </w:r>
          </w:p>
        </w:tc>
      </w:tr>
      <w:tr w:rsidR="00D51D02" w14:paraId="28A5526D" w14:textId="77777777" w:rsidTr="007A3F01">
        <w:tc>
          <w:tcPr>
            <w:tcW w:w="1605" w:type="dxa"/>
            <w:tcMar>
              <w:top w:w="100" w:type="dxa"/>
              <w:left w:w="100" w:type="dxa"/>
              <w:bottom w:w="100" w:type="dxa"/>
              <w:right w:w="100" w:type="dxa"/>
            </w:tcMar>
          </w:tcPr>
          <w:p w14:paraId="38061606" w14:textId="77777777" w:rsidR="00D51D02" w:rsidRPr="0068377C" w:rsidRDefault="00E20EDC" w:rsidP="005A62CF">
            <w:pPr>
              <w:pStyle w:val="normal0"/>
              <w:spacing w:line="240" w:lineRule="auto"/>
              <w:rPr>
                <w:i/>
                <w:szCs w:val="22"/>
              </w:rPr>
            </w:pPr>
            <w:r w:rsidRPr="0068377C">
              <w:rPr>
                <w:i/>
                <w:szCs w:val="22"/>
              </w:rPr>
              <w:t>Expectations</w:t>
            </w:r>
          </w:p>
          <w:p w14:paraId="5C87C4FC" w14:textId="77777777" w:rsidR="00D51D02" w:rsidRPr="0068377C" w:rsidRDefault="00D51D02">
            <w:pPr>
              <w:pStyle w:val="normal0"/>
              <w:spacing w:line="240" w:lineRule="auto"/>
              <w:ind w:left="100"/>
              <w:rPr>
                <w:i/>
                <w:szCs w:val="22"/>
              </w:rPr>
            </w:pPr>
          </w:p>
          <w:p w14:paraId="5F9CEB76" w14:textId="77777777" w:rsidR="00D51D02" w:rsidRPr="0068377C" w:rsidRDefault="00D51D02">
            <w:pPr>
              <w:pStyle w:val="normal0"/>
              <w:spacing w:line="240" w:lineRule="auto"/>
              <w:ind w:left="100"/>
              <w:rPr>
                <w:i/>
                <w:szCs w:val="22"/>
              </w:rPr>
            </w:pPr>
          </w:p>
          <w:p w14:paraId="2201E7A2" w14:textId="77777777" w:rsidR="00D51D02" w:rsidRPr="0068377C" w:rsidRDefault="00D51D02">
            <w:pPr>
              <w:pStyle w:val="normal0"/>
              <w:spacing w:line="240" w:lineRule="auto"/>
              <w:ind w:left="100"/>
              <w:rPr>
                <w:i/>
                <w:szCs w:val="22"/>
              </w:rPr>
            </w:pPr>
          </w:p>
          <w:p w14:paraId="3E1FFC8E" w14:textId="77777777" w:rsidR="00D51D02" w:rsidRPr="0068377C" w:rsidRDefault="00D51D02">
            <w:pPr>
              <w:pStyle w:val="normal0"/>
              <w:spacing w:line="240" w:lineRule="auto"/>
              <w:ind w:left="100"/>
              <w:rPr>
                <w:i/>
                <w:szCs w:val="22"/>
              </w:rPr>
            </w:pPr>
          </w:p>
          <w:p w14:paraId="6C28B118" w14:textId="77777777" w:rsidR="00D51D02" w:rsidRPr="0068377C" w:rsidRDefault="00D51D02">
            <w:pPr>
              <w:pStyle w:val="normal0"/>
              <w:spacing w:line="240" w:lineRule="auto"/>
              <w:ind w:left="100"/>
              <w:rPr>
                <w:i/>
                <w:szCs w:val="22"/>
              </w:rPr>
            </w:pPr>
          </w:p>
          <w:p w14:paraId="701ED9EE" w14:textId="77777777" w:rsidR="00D51D02" w:rsidRPr="0068377C" w:rsidRDefault="00D51D02">
            <w:pPr>
              <w:pStyle w:val="normal0"/>
              <w:spacing w:line="240" w:lineRule="auto"/>
              <w:ind w:left="100"/>
              <w:rPr>
                <w:i/>
                <w:szCs w:val="22"/>
              </w:rPr>
            </w:pPr>
          </w:p>
          <w:p w14:paraId="6A9B752C" w14:textId="77777777" w:rsidR="00D51D02" w:rsidRPr="0068377C" w:rsidRDefault="00D51D02">
            <w:pPr>
              <w:pStyle w:val="normal0"/>
              <w:spacing w:line="240" w:lineRule="auto"/>
              <w:ind w:left="100"/>
              <w:rPr>
                <w:i/>
                <w:szCs w:val="22"/>
              </w:rPr>
            </w:pPr>
          </w:p>
          <w:p w14:paraId="68EB009C" w14:textId="77777777" w:rsidR="00D51D02" w:rsidRPr="0068377C" w:rsidRDefault="00D51D02">
            <w:pPr>
              <w:pStyle w:val="normal0"/>
              <w:spacing w:line="240" w:lineRule="auto"/>
              <w:ind w:left="100"/>
              <w:rPr>
                <w:i/>
                <w:szCs w:val="22"/>
              </w:rPr>
            </w:pPr>
          </w:p>
          <w:p w14:paraId="311BCD21" w14:textId="77777777" w:rsidR="00D51D02" w:rsidRPr="0068377C" w:rsidRDefault="00E20EDC" w:rsidP="005A62CF">
            <w:pPr>
              <w:pStyle w:val="normal0"/>
              <w:spacing w:line="240" w:lineRule="auto"/>
              <w:rPr>
                <w:i/>
                <w:szCs w:val="22"/>
              </w:rPr>
            </w:pPr>
            <w:r w:rsidRPr="0068377C">
              <w:rPr>
                <w:i/>
                <w:szCs w:val="22"/>
              </w:rPr>
              <w:t>Knowledge of the learner</w:t>
            </w:r>
          </w:p>
          <w:p w14:paraId="12994B46" w14:textId="77777777" w:rsidR="00D51D02" w:rsidRPr="0068377C" w:rsidRDefault="00D51D02">
            <w:pPr>
              <w:pStyle w:val="normal0"/>
              <w:spacing w:line="240" w:lineRule="auto"/>
              <w:ind w:left="100"/>
              <w:rPr>
                <w:i/>
                <w:szCs w:val="22"/>
              </w:rPr>
            </w:pPr>
          </w:p>
          <w:p w14:paraId="1DE97F91" w14:textId="77777777" w:rsidR="00D51D02" w:rsidRPr="0068377C" w:rsidRDefault="00D51D02">
            <w:pPr>
              <w:pStyle w:val="normal0"/>
              <w:spacing w:line="240" w:lineRule="auto"/>
              <w:ind w:left="100"/>
              <w:rPr>
                <w:i/>
                <w:szCs w:val="22"/>
              </w:rPr>
            </w:pPr>
          </w:p>
          <w:p w14:paraId="21CFADED" w14:textId="77777777" w:rsidR="00D51D02" w:rsidRPr="0068377C" w:rsidRDefault="00D51D02">
            <w:pPr>
              <w:pStyle w:val="normal0"/>
              <w:spacing w:line="240" w:lineRule="auto"/>
              <w:ind w:left="100"/>
              <w:rPr>
                <w:i/>
                <w:szCs w:val="22"/>
              </w:rPr>
            </w:pPr>
          </w:p>
          <w:p w14:paraId="3750252E" w14:textId="77777777" w:rsidR="00D51D02" w:rsidRPr="0068377C" w:rsidRDefault="00D51D02">
            <w:pPr>
              <w:pStyle w:val="normal0"/>
              <w:spacing w:line="240" w:lineRule="auto"/>
              <w:ind w:left="100"/>
              <w:rPr>
                <w:i/>
                <w:szCs w:val="22"/>
              </w:rPr>
            </w:pPr>
          </w:p>
          <w:p w14:paraId="18AF2583" w14:textId="77777777" w:rsidR="00D51D02" w:rsidRPr="0068377C" w:rsidRDefault="00D51D02">
            <w:pPr>
              <w:pStyle w:val="normal0"/>
              <w:spacing w:line="240" w:lineRule="auto"/>
              <w:ind w:left="100"/>
              <w:rPr>
                <w:i/>
                <w:szCs w:val="22"/>
              </w:rPr>
            </w:pPr>
          </w:p>
          <w:p w14:paraId="123ED73A" w14:textId="77777777" w:rsidR="00D51D02" w:rsidRPr="0068377C" w:rsidRDefault="00D51D02">
            <w:pPr>
              <w:pStyle w:val="normal0"/>
              <w:spacing w:line="240" w:lineRule="auto"/>
              <w:ind w:left="100"/>
              <w:rPr>
                <w:i/>
                <w:szCs w:val="22"/>
              </w:rPr>
            </w:pPr>
          </w:p>
          <w:p w14:paraId="0FD38E3C" w14:textId="77777777" w:rsidR="00D51D02" w:rsidRPr="0068377C" w:rsidRDefault="00D51D02">
            <w:pPr>
              <w:pStyle w:val="normal0"/>
              <w:spacing w:line="240" w:lineRule="auto"/>
              <w:ind w:left="100"/>
              <w:rPr>
                <w:i/>
                <w:szCs w:val="22"/>
              </w:rPr>
            </w:pPr>
          </w:p>
          <w:p w14:paraId="4204562F" w14:textId="77777777" w:rsidR="00D51D02" w:rsidRPr="0068377C" w:rsidRDefault="00D51D02">
            <w:pPr>
              <w:pStyle w:val="normal0"/>
              <w:spacing w:line="240" w:lineRule="auto"/>
              <w:ind w:left="100"/>
              <w:rPr>
                <w:i/>
                <w:szCs w:val="22"/>
              </w:rPr>
            </w:pPr>
          </w:p>
          <w:p w14:paraId="3B6B205E" w14:textId="77777777" w:rsidR="00D51D02" w:rsidRPr="0068377C" w:rsidRDefault="00D51D02">
            <w:pPr>
              <w:pStyle w:val="normal0"/>
              <w:spacing w:line="240" w:lineRule="auto"/>
              <w:ind w:left="100"/>
              <w:rPr>
                <w:i/>
                <w:szCs w:val="22"/>
              </w:rPr>
            </w:pPr>
          </w:p>
          <w:p w14:paraId="17C58114" w14:textId="77777777" w:rsidR="00D51D02" w:rsidRPr="0068377C" w:rsidRDefault="00D51D02">
            <w:pPr>
              <w:pStyle w:val="normal0"/>
              <w:spacing w:line="240" w:lineRule="auto"/>
              <w:ind w:left="100"/>
              <w:rPr>
                <w:i/>
                <w:szCs w:val="22"/>
              </w:rPr>
            </w:pPr>
          </w:p>
          <w:p w14:paraId="1BCACD13" w14:textId="77777777" w:rsidR="005A62CF" w:rsidRPr="0068377C" w:rsidRDefault="005A62CF" w:rsidP="006F6EC1">
            <w:pPr>
              <w:pStyle w:val="normal0"/>
              <w:spacing w:line="240" w:lineRule="auto"/>
              <w:rPr>
                <w:i/>
                <w:szCs w:val="22"/>
              </w:rPr>
            </w:pPr>
          </w:p>
          <w:p w14:paraId="4E2A1D34" w14:textId="77777777" w:rsidR="005A62CF" w:rsidRPr="0068377C" w:rsidRDefault="005A62CF" w:rsidP="006F6EC1">
            <w:pPr>
              <w:pStyle w:val="normal0"/>
              <w:spacing w:line="240" w:lineRule="auto"/>
              <w:rPr>
                <w:i/>
                <w:szCs w:val="22"/>
              </w:rPr>
            </w:pPr>
          </w:p>
          <w:p w14:paraId="40AF42C9" w14:textId="77777777" w:rsidR="005A62CF" w:rsidRPr="0068377C" w:rsidRDefault="005A62CF" w:rsidP="006F6EC1">
            <w:pPr>
              <w:pStyle w:val="normal0"/>
              <w:spacing w:line="240" w:lineRule="auto"/>
              <w:rPr>
                <w:i/>
                <w:szCs w:val="22"/>
              </w:rPr>
            </w:pPr>
          </w:p>
          <w:p w14:paraId="26B74D7D" w14:textId="77777777" w:rsidR="004D781D" w:rsidRPr="0068377C" w:rsidRDefault="004D781D" w:rsidP="006F6EC1">
            <w:pPr>
              <w:pStyle w:val="normal0"/>
              <w:spacing w:line="240" w:lineRule="auto"/>
              <w:rPr>
                <w:i/>
                <w:szCs w:val="22"/>
              </w:rPr>
            </w:pPr>
          </w:p>
          <w:p w14:paraId="7C24D6CC" w14:textId="77777777" w:rsidR="00D51D02" w:rsidRPr="0068377C" w:rsidRDefault="00E20EDC" w:rsidP="006F6EC1">
            <w:pPr>
              <w:pStyle w:val="normal0"/>
              <w:spacing w:line="240" w:lineRule="auto"/>
              <w:rPr>
                <w:i/>
                <w:szCs w:val="22"/>
              </w:rPr>
            </w:pPr>
            <w:r w:rsidRPr="0068377C">
              <w:rPr>
                <w:i/>
                <w:szCs w:val="22"/>
              </w:rPr>
              <w:t>Instructional strategies</w:t>
            </w:r>
          </w:p>
          <w:p w14:paraId="2C51466C" w14:textId="77777777" w:rsidR="00D51D02" w:rsidRPr="0068377C" w:rsidRDefault="00D51D02">
            <w:pPr>
              <w:pStyle w:val="normal0"/>
              <w:spacing w:line="240" w:lineRule="auto"/>
              <w:ind w:left="100"/>
              <w:rPr>
                <w:i/>
                <w:szCs w:val="22"/>
              </w:rPr>
            </w:pPr>
          </w:p>
          <w:p w14:paraId="26F2C332" w14:textId="77777777" w:rsidR="006F6EC1" w:rsidRPr="0068377C" w:rsidRDefault="006F6EC1">
            <w:pPr>
              <w:pStyle w:val="normal0"/>
              <w:spacing w:line="240" w:lineRule="auto"/>
              <w:ind w:left="100"/>
              <w:rPr>
                <w:i/>
                <w:szCs w:val="22"/>
              </w:rPr>
            </w:pPr>
          </w:p>
          <w:p w14:paraId="4A372CFB" w14:textId="77777777" w:rsidR="006F6EC1" w:rsidRPr="0068377C" w:rsidRDefault="006F6EC1">
            <w:pPr>
              <w:pStyle w:val="normal0"/>
              <w:spacing w:line="240" w:lineRule="auto"/>
              <w:ind w:left="100"/>
              <w:rPr>
                <w:i/>
                <w:szCs w:val="22"/>
              </w:rPr>
            </w:pPr>
          </w:p>
          <w:p w14:paraId="41C56E87" w14:textId="77777777" w:rsidR="006F6EC1" w:rsidRPr="0068377C" w:rsidRDefault="006F6EC1">
            <w:pPr>
              <w:pStyle w:val="normal0"/>
              <w:spacing w:line="240" w:lineRule="auto"/>
              <w:ind w:left="100"/>
              <w:rPr>
                <w:i/>
                <w:szCs w:val="22"/>
              </w:rPr>
            </w:pPr>
          </w:p>
          <w:p w14:paraId="4E2E069C" w14:textId="77777777" w:rsidR="006F6EC1" w:rsidRPr="0068377C" w:rsidRDefault="006F6EC1">
            <w:pPr>
              <w:pStyle w:val="normal0"/>
              <w:spacing w:line="240" w:lineRule="auto"/>
              <w:ind w:left="100"/>
              <w:rPr>
                <w:i/>
                <w:szCs w:val="22"/>
              </w:rPr>
            </w:pPr>
          </w:p>
          <w:p w14:paraId="56C07925" w14:textId="77777777" w:rsidR="006F6EC1" w:rsidRPr="0068377C" w:rsidRDefault="006F6EC1">
            <w:pPr>
              <w:pStyle w:val="normal0"/>
              <w:spacing w:line="240" w:lineRule="auto"/>
              <w:ind w:left="100"/>
              <w:rPr>
                <w:i/>
                <w:szCs w:val="22"/>
              </w:rPr>
            </w:pPr>
          </w:p>
          <w:p w14:paraId="30F45E8D" w14:textId="77777777" w:rsidR="006F6EC1" w:rsidRPr="0068377C" w:rsidRDefault="006F6EC1">
            <w:pPr>
              <w:pStyle w:val="normal0"/>
              <w:spacing w:line="240" w:lineRule="auto"/>
              <w:ind w:left="100"/>
              <w:rPr>
                <w:i/>
                <w:szCs w:val="22"/>
              </w:rPr>
            </w:pPr>
          </w:p>
          <w:p w14:paraId="29DC2675" w14:textId="77777777" w:rsidR="006F6EC1" w:rsidRPr="0068377C" w:rsidRDefault="006F6EC1">
            <w:pPr>
              <w:pStyle w:val="normal0"/>
              <w:spacing w:line="240" w:lineRule="auto"/>
              <w:ind w:left="100"/>
              <w:rPr>
                <w:i/>
                <w:szCs w:val="22"/>
              </w:rPr>
            </w:pPr>
          </w:p>
          <w:p w14:paraId="7DBC2B2B" w14:textId="77777777" w:rsidR="006F6EC1" w:rsidRPr="0068377C" w:rsidRDefault="006F6EC1">
            <w:pPr>
              <w:pStyle w:val="normal0"/>
              <w:spacing w:line="240" w:lineRule="auto"/>
              <w:ind w:left="100"/>
              <w:rPr>
                <w:i/>
                <w:szCs w:val="22"/>
              </w:rPr>
            </w:pPr>
          </w:p>
          <w:p w14:paraId="36D11A91" w14:textId="77777777" w:rsidR="006F6EC1" w:rsidRPr="0068377C" w:rsidRDefault="006F6EC1">
            <w:pPr>
              <w:pStyle w:val="normal0"/>
              <w:spacing w:line="240" w:lineRule="auto"/>
              <w:ind w:left="100"/>
              <w:rPr>
                <w:i/>
                <w:szCs w:val="22"/>
              </w:rPr>
            </w:pPr>
          </w:p>
          <w:p w14:paraId="0EF4EF97" w14:textId="77777777" w:rsidR="006F6EC1" w:rsidRPr="0068377C" w:rsidRDefault="006F6EC1">
            <w:pPr>
              <w:pStyle w:val="normal0"/>
              <w:spacing w:line="240" w:lineRule="auto"/>
              <w:ind w:left="100"/>
              <w:rPr>
                <w:i/>
                <w:szCs w:val="22"/>
              </w:rPr>
            </w:pPr>
          </w:p>
          <w:p w14:paraId="1EA1EC44" w14:textId="77777777" w:rsidR="005A62CF" w:rsidRPr="0068377C" w:rsidRDefault="005A62CF" w:rsidP="005A62CF">
            <w:pPr>
              <w:pStyle w:val="normal0"/>
              <w:spacing w:line="240" w:lineRule="auto"/>
              <w:rPr>
                <w:i/>
                <w:szCs w:val="22"/>
              </w:rPr>
            </w:pPr>
          </w:p>
          <w:p w14:paraId="45076FE1" w14:textId="77777777" w:rsidR="00D51D02" w:rsidRPr="0068377C" w:rsidRDefault="00E20EDC" w:rsidP="005A62CF">
            <w:pPr>
              <w:pStyle w:val="normal0"/>
              <w:spacing w:line="240" w:lineRule="auto"/>
              <w:rPr>
                <w:i/>
                <w:szCs w:val="22"/>
              </w:rPr>
            </w:pPr>
            <w:r w:rsidRPr="0068377C">
              <w:rPr>
                <w:i/>
                <w:szCs w:val="22"/>
              </w:rPr>
              <w:t>Engaging learners with text.</w:t>
            </w:r>
          </w:p>
          <w:p w14:paraId="495BF1FD" w14:textId="77777777" w:rsidR="00D51D02" w:rsidRPr="0068377C" w:rsidRDefault="00D51D02">
            <w:pPr>
              <w:pStyle w:val="normal0"/>
              <w:spacing w:line="240" w:lineRule="auto"/>
              <w:ind w:left="100"/>
              <w:rPr>
                <w:i/>
                <w:szCs w:val="22"/>
              </w:rPr>
            </w:pPr>
          </w:p>
          <w:p w14:paraId="675F5C49" w14:textId="77777777" w:rsidR="00D51D02" w:rsidRPr="0068377C" w:rsidRDefault="00D51D02">
            <w:pPr>
              <w:pStyle w:val="normal0"/>
              <w:spacing w:line="240" w:lineRule="auto"/>
              <w:ind w:left="100"/>
              <w:rPr>
                <w:i/>
                <w:szCs w:val="22"/>
              </w:rPr>
            </w:pPr>
          </w:p>
          <w:p w14:paraId="50645381" w14:textId="77777777" w:rsidR="00D51D02" w:rsidRPr="0068377C" w:rsidRDefault="00D51D02">
            <w:pPr>
              <w:pStyle w:val="normal0"/>
              <w:spacing w:line="240" w:lineRule="auto"/>
              <w:ind w:left="100"/>
              <w:rPr>
                <w:i/>
                <w:szCs w:val="22"/>
              </w:rPr>
            </w:pPr>
          </w:p>
          <w:p w14:paraId="33E466C9" w14:textId="77777777" w:rsidR="00D51D02" w:rsidRPr="0068377C" w:rsidRDefault="00D51D02">
            <w:pPr>
              <w:pStyle w:val="normal0"/>
              <w:spacing w:line="240" w:lineRule="auto"/>
              <w:ind w:left="100"/>
              <w:rPr>
                <w:i/>
                <w:szCs w:val="22"/>
              </w:rPr>
            </w:pPr>
          </w:p>
          <w:p w14:paraId="5C480E93" w14:textId="77777777" w:rsidR="00D51D02" w:rsidRPr="0068377C" w:rsidRDefault="00D51D02">
            <w:pPr>
              <w:pStyle w:val="normal0"/>
              <w:spacing w:line="240" w:lineRule="auto"/>
              <w:ind w:left="100"/>
              <w:rPr>
                <w:i/>
                <w:szCs w:val="22"/>
              </w:rPr>
            </w:pPr>
          </w:p>
          <w:p w14:paraId="53640A46" w14:textId="77777777" w:rsidR="00D51D02" w:rsidRPr="0068377C" w:rsidRDefault="00D51D02">
            <w:pPr>
              <w:pStyle w:val="normal0"/>
              <w:spacing w:line="240" w:lineRule="auto"/>
              <w:ind w:left="100"/>
              <w:rPr>
                <w:i/>
                <w:szCs w:val="22"/>
              </w:rPr>
            </w:pPr>
          </w:p>
          <w:p w14:paraId="3FEAF659" w14:textId="77777777" w:rsidR="00D51D02" w:rsidRPr="0068377C" w:rsidRDefault="00D51D02">
            <w:pPr>
              <w:pStyle w:val="normal0"/>
              <w:spacing w:line="240" w:lineRule="auto"/>
              <w:ind w:left="100"/>
              <w:rPr>
                <w:i/>
                <w:szCs w:val="22"/>
              </w:rPr>
            </w:pPr>
          </w:p>
          <w:p w14:paraId="33F982C8" w14:textId="77777777" w:rsidR="00D51D02" w:rsidRPr="0068377C" w:rsidRDefault="00D51D02">
            <w:pPr>
              <w:pStyle w:val="normal0"/>
              <w:spacing w:line="240" w:lineRule="auto"/>
              <w:ind w:left="100"/>
              <w:rPr>
                <w:i/>
                <w:szCs w:val="22"/>
              </w:rPr>
            </w:pPr>
          </w:p>
          <w:p w14:paraId="061B1351" w14:textId="77777777" w:rsidR="00D51D02" w:rsidRPr="0068377C" w:rsidRDefault="00D51D02">
            <w:pPr>
              <w:pStyle w:val="normal0"/>
              <w:spacing w:line="240" w:lineRule="auto"/>
              <w:ind w:left="100"/>
              <w:rPr>
                <w:i/>
                <w:szCs w:val="22"/>
              </w:rPr>
            </w:pPr>
          </w:p>
          <w:p w14:paraId="57C0CA0A" w14:textId="77777777" w:rsidR="00D51D02" w:rsidRPr="0068377C" w:rsidRDefault="00D51D02">
            <w:pPr>
              <w:pStyle w:val="normal0"/>
              <w:spacing w:line="240" w:lineRule="auto"/>
              <w:ind w:left="100"/>
              <w:rPr>
                <w:i/>
                <w:szCs w:val="22"/>
              </w:rPr>
            </w:pPr>
          </w:p>
          <w:p w14:paraId="1A13C3A4" w14:textId="77777777" w:rsidR="00D51D02" w:rsidRPr="0068377C" w:rsidRDefault="00D51D02">
            <w:pPr>
              <w:pStyle w:val="normal0"/>
              <w:spacing w:line="240" w:lineRule="auto"/>
              <w:ind w:left="100"/>
              <w:rPr>
                <w:i/>
                <w:szCs w:val="22"/>
              </w:rPr>
            </w:pPr>
          </w:p>
          <w:p w14:paraId="03453489" w14:textId="77777777" w:rsidR="00D51D02" w:rsidRPr="0068377C" w:rsidRDefault="00D51D02">
            <w:pPr>
              <w:pStyle w:val="normal0"/>
              <w:spacing w:line="240" w:lineRule="auto"/>
              <w:ind w:left="100"/>
              <w:rPr>
                <w:i/>
                <w:szCs w:val="22"/>
              </w:rPr>
            </w:pPr>
          </w:p>
          <w:p w14:paraId="10FD29F7" w14:textId="77777777" w:rsidR="00D51D02" w:rsidRPr="0068377C" w:rsidRDefault="00D51D02">
            <w:pPr>
              <w:pStyle w:val="normal0"/>
              <w:spacing w:line="240" w:lineRule="auto"/>
              <w:ind w:left="100"/>
              <w:rPr>
                <w:i/>
                <w:szCs w:val="22"/>
              </w:rPr>
            </w:pPr>
          </w:p>
          <w:p w14:paraId="5B3F9311" w14:textId="77777777" w:rsidR="00D51D02" w:rsidRPr="0068377C" w:rsidRDefault="00D51D02">
            <w:pPr>
              <w:pStyle w:val="normal0"/>
              <w:spacing w:line="240" w:lineRule="auto"/>
              <w:ind w:left="100"/>
              <w:rPr>
                <w:i/>
                <w:szCs w:val="22"/>
              </w:rPr>
            </w:pPr>
          </w:p>
          <w:p w14:paraId="30F9D5B5" w14:textId="77777777" w:rsidR="00D51D02" w:rsidRPr="0068377C" w:rsidRDefault="00D51D02">
            <w:pPr>
              <w:pStyle w:val="normal0"/>
              <w:spacing w:line="240" w:lineRule="auto"/>
              <w:ind w:left="100"/>
              <w:rPr>
                <w:i/>
                <w:szCs w:val="22"/>
              </w:rPr>
            </w:pPr>
          </w:p>
          <w:p w14:paraId="38367455" w14:textId="77777777" w:rsidR="00D51D02" w:rsidRPr="0068377C" w:rsidRDefault="00D51D02">
            <w:pPr>
              <w:pStyle w:val="normal0"/>
              <w:spacing w:line="240" w:lineRule="auto"/>
              <w:ind w:left="100"/>
              <w:rPr>
                <w:i/>
                <w:szCs w:val="22"/>
              </w:rPr>
            </w:pPr>
          </w:p>
          <w:p w14:paraId="1C19B447" w14:textId="77777777" w:rsidR="00D51D02" w:rsidRPr="0068377C" w:rsidRDefault="00D51D02">
            <w:pPr>
              <w:pStyle w:val="normal0"/>
              <w:spacing w:line="240" w:lineRule="auto"/>
              <w:ind w:left="100"/>
              <w:rPr>
                <w:i/>
                <w:szCs w:val="22"/>
              </w:rPr>
            </w:pPr>
          </w:p>
          <w:p w14:paraId="2125C1A4" w14:textId="77777777" w:rsidR="00D51D02" w:rsidRDefault="00D51D02">
            <w:pPr>
              <w:pStyle w:val="normal0"/>
              <w:spacing w:line="240" w:lineRule="auto"/>
              <w:ind w:left="100"/>
              <w:rPr>
                <w:i/>
                <w:szCs w:val="22"/>
              </w:rPr>
            </w:pPr>
          </w:p>
          <w:p w14:paraId="6F937014" w14:textId="77777777" w:rsidR="0068377C" w:rsidRDefault="0068377C">
            <w:pPr>
              <w:pStyle w:val="normal0"/>
              <w:spacing w:line="240" w:lineRule="auto"/>
              <w:ind w:left="100"/>
              <w:rPr>
                <w:i/>
                <w:szCs w:val="22"/>
              </w:rPr>
            </w:pPr>
          </w:p>
          <w:p w14:paraId="063F91BA" w14:textId="77777777" w:rsidR="0068377C" w:rsidRDefault="0068377C">
            <w:pPr>
              <w:pStyle w:val="normal0"/>
              <w:spacing w:line="240" w:lineRule="auto"/>
              <w:ind w:left="100"/>
              <w:rPr>
                <w:i/>
                <w:szCs w:val="22"/>
              </w:rPr>
            </w:pPr>
          </w:p>
          <w:p w14:paraId="4FC633C2" w14:textId="77777777" w:rsidR="0068377C" w:rsidRDefault="0068377C">
            <w:pPr>
              <w:pStyle w:val="normal0"/>
              <w:spacing w:line="240" w:lineRule="auto"/>
              <w:ind w:left="100"/>
              <w:rPr>
                <w:i/>
                <w:szCs w:val="22"/>
              </w:rPr>
            </w:pPr>
          </w:p>
          <w:p w14:paraId="01BC733F" w14:textId="77777777" w:rsidR="0068377C" w:rsidRDefault="0068377C">
            <w:pPr>
              <w:pStyle w:val="normal0"/>
              <w:spacing w:line="240" w:lineRule="auto"/>
              <w:ind w:left="100"/>
              <w:rPr>
                <w:i/>
                <w:szCs w:val="22"/>
              </w:rPr>
            </w:pPr>
          </w:p>
          <w:p w14:paraId="359DDC3A" w14:textId="77777777" w:rsidR="0068377C" w:rsidRDefault="0068377C">
            <w:pPr>
              <w:pStyle w:val="normal0"/>
              <w:spacing w:line="240" w:lineRule="auto"/>
              <w:ind w:left="100"/>
              <w:rPr>
                <w:i/>
                <w:szCs w:val="22"/>
              </w:rPr>
            </w:pPr>
          </w:p>
          <w:p w14:paraId="04167A96" w14:textId="77777777" w:rsidR="0068377C" w:rsidRDefault="0068377C">
            <w:pPr>
              <w:pStyle w:val="normal0"/>
              <w:spacing w:line="240" w:lineRule="auto"/>
              <w:ind w:left="100"/>
              <w:rPr>
                <w:i/>
                <w:szCs w:val="22"/>
              </w:rPr>
            </w:pPr>
          </w:p>
          <w:p w14:paraId="6D698AFB" w14:textId="77777777" w:rsidR="0068377C" w:rsidRDefault="0068377C">
            <w:pPr>
              <w:pStyle w:val="normal0"/>
              <w:spacing w:line="240" w:lineRule="auto"/>
              <w:ind w:left="100"/>
              <w:rPr>
                <w:i/>
                <w:szCs w:val="22"/>
              </w:rPr>
            </w:pPr>
          </w:p>
          <w:p w14:paraId="0505ABC2" w14:textId="77777777" w:rsidR="0068377C" w:rsidRDefault="0068377C">
            <w:pPr>
              <w:pStyle w:val="normal0"/>
              <w:spacing w:line="240" w:lineRule="auto"/>
              <w:ind w:left="100"/>
              <w:rPr>
                <w:i/>
                <w:szCs w:val="22"/>
              </w:rPr>
            </w:pPr>
          </w:p>
          <w:p w14:paraId="459AEC98" w14:textId="77777777" w:rsidR="0068377C" w:rsidRDefault="0068377C">
            <w:pPr>
              <w:pStyle w:val="normal0"/>
              <w:spacing w:line="240" w:lineRule="auto"/>
              <w:ind w:left="100"/>
              <w:rPr>
                <w:i/>
                <w:szCs w:val="22"/>
              </w:rPr>
            </w:pPr>
          </w:p>
          <w:p w14:paraId="6373691F" w14:textId="77777777" w:rsidR="0068377C" w:rsidRDefault="0068377C">
            <w:pPr>
              <w:pStyle w:val="normal0"/>
              <w:spacing w:line="240" w:lineRule="auto"/>
              <w:ind w:left="100"/>
              <w:rPr>
                <w:i/>
                <w:szCs w:val="22"/>
              </w:rPr>
            </w:pPr>
          </w:p>
          <w:p w14:paraId="5D94A54C" w14:textId="77777777" w:rsidR="0068377C" w:rsidRDefault="0068377C">
            <w:pPr>
              <w:pStyle w:val="normal0"/>
              <w:spacing w:line="240" w:lineRule="auto"/>
              <w:ind w:left="100"/>
              <w:rPr>
                <w:i/>
                <w:szCs w:val="22"/>
              </w:rPr>
            </w:pPr>
          </w:p>
          <w:p w14:paraId="2A96490D" w14:textId="77777777" w:rsidR="0068377C" w:rsidRDefault="0068377C">
            <w:pPr>
              <w:pStyle w:val="normal0"/>
              <w:spacing w:line="240" w:lineRule="auto"/>
              <w:ind w:left="100"/>
              <w:rPr>
                <w:i/>
                <w:szCs w:val="22"/>
              </w:rPr>
            </w:pPr>
          </w:p>
          <w:p w14:paraId="627D3589" w14:textId="77777777" w:rsidR="0068377C" w:rsidRDefault="0068377C">
            <w:pPr>
              <w:pStyle w:val="normal0"/>
              <w:spacing w:line="240" w:lineRule="auto"/>
              <w:ind w:left="100"/>
              <w:rPr>
                <w:i/>
                <w:szCs w:val="22"/>
              </w:rPr>
            </w:pPr>
          </w:p>
          <w:p w14:paraId="787BC359" w14:textId="77777777" w:rsidR="0068377C" w:rsidRDefault="0068377C">
            <w:pPr>
              <w:pStyle w:val="normal0"/>
              <w:spacing w:line="240" w:lineRule="auto"/>
              <w:ind w:left="100"/>
              <w:rPr>
                <w:i/>
                <w:szCs w:val="22"/>
              </w:rPr>
            </w:pPr>
          </w:p>
          <w:p w14:paraId="3F0233D4" w14:textId="77777777" w:rsidR="0068377C" w:rsidRDefault="0068377C">
            <w:pPr>
              <w:pStyle w:val="normal0"/>
              <w:spacing w:line="240" w:lineRule="auto"/>
              <w:ind w:left="100"/>
              <w:rPr>
                <w:i/>
                <w:szCs w:val="22"/>
              </w:rPr>
            </w:pPr>
          </w:p>
          <w:p w14:paraId="528B27A7" w14:textId="77777777" w:rsidR="0068377C" w:rsidRDefault="0068377C">
            <w:pPr>
              <w:pStyle w:val="normal0"/>
              <w:spacing w:line="240" w:lineRule="auto"/>
              <w:ind w:left="100"/>
              <w:rPr>
                <w:i/>
                <w:szCs w:val="22"/>
              </w:rPr>
            </w:pPr>
          </w:p>
          <w:p w14:paraId="03D05806" w14:textId="77777777" w:rsidR="0068377C" w:rsidRDefault="0068377C">
            <w:pPr>
              <w:pStyle w:val="normal0"/>
              <w:spacing w:line="240" w:lineRule="auto"/>
              <w:ind w:left="100"/>
              <w:rPr>
                <w:i/>
                <w:szCs w:val="22"/>
              </w:rPr>
            </w:pPr>
          </w:p>
          <w:p w14:paraId="6ACD7F5F" w14:textId="77777777" w:rsidR="0068377C" w:rsidRDefault="0068377C">
            <w:pPr>
              <w:pStyle w:val="normal0"/>
              <w:spacing w:line="240" w:lineRule="auto"/>
              <w:ind w:left="100"/>
              <w:rPr>
                <w:i/>
                <w:szCs w:val="22"/>
              </w:rPr>
            </w:pPr>
          </w:p>
          <w:p w14:paraId="689C4B42" w14:textId="77777777" w:rsidR="0068377C" w:rsidRDefault="0068377C">
            <w:pPr>
              <w:pStyle w:val="normal0"/>
              <w:spacing w:line="240" w:lineRule="auto"/>
              <w:ind w:left="100"/>
              <w:rPr>
                <w:i/>
                <w:szCs w:val="22"/>
              </w:rPr>
            </w:pPr>
          </w:p>
          <w:p w14:paraId="4F00049C" w14:textId="77777777" w:rsidR="0068377C" w:rsidRDefault="0068377C">
            <w:pPr>
              <w:pStyle w:val="normal0"/>
              <w:spacing w:line="240" w:lineRule="auto"/>
              <w:ind w:left="100"/>
              <w:rPr>
                <w:i/>
                <w:szCs w:val="22"/>
              </w:rPr>
            </w:pPr>
          </w:p>
          <w:p w14:paraId="4EBDA226" w14:textId="77777777" w:rsidR="0068377C" w:rsidRDefault="0068377C">
            <w:pPr>
              <w:pStyle w:val="normal0"/>
              <w:spacing w:line="240" w:lineRule="auto"/>
              <w:ind w:left="100"/>
              <w:rPr>
                <w:i/>
                <w:szCs w:val="22"/>
              </w:rPr>
            </w:pPr>
          </w:p>
          <w:p w14:paraId="5C025E99" w14:textId="77777777" w:rsidR="0068377C" w:rsidRDefault="0068377C">
            <w:pPr>
              <w:pStyle w:val="normal0"/>
              <w:spacing w:line="240" w:lineRule="auto"/>
              <w:ind w:left="100"/>
              <w:rPr>
                <w:i/>
                <w:szCs w:val="22"/>
              </w:rPr>
            </w:pPr>
          </w:p>
          <w:p w14:paraId="61F408C5" w14:textId="77777777" w:rsidR="0068377C" w:rsidRDefault="0068377C">
            <w:pPr>
              <w:pStyle w:val="normal0"/>
              <w:spacing w:line="240" w:lineRule="auto"/>
              <w:ind w:left="100"/>
              <w:rPr>
                <w:i/>
                <w:szCs w:val="22"/>
              </w:rPr>
            </w:pPr>
          </w:p>
          <w:p w14:paraId="6A014AB3" w14:textId="77777777" w:rsidR="0068377C" w:rsidRDefault="0068377C">
            <w:pPr>
              <w:pStyle w:val="normal0"/>
              <w:spacing w:line="240" w:lineRule="auto"/>
              <w:ind w:left="100"/>
              <w:rPr>
                <w:i/>
                <w:szCs w:val="22"/>
              </w:rPr>
            </w:pPr>
          </w:p>
          <w:p w14:paraId="4E9BACC3" w14:textId="77777777" w:rsidR="0068377C" w:rsidRDefault="0068377C">
            <w:pPr>
              <w:pStyle w:val="normal0"/>
              <w:spacing w:line="240" w:lineRule="auto"/>
              <w:ind w:left="100"/>
              <w:rPr>
                <w:i/>
                <w:szCs w:val="22"/>
              </w:rPr>
            </w:pPr>
          </w:p>
          <w:p w14:paraId="453F98B8" w14:textId="77777777" w:rsidR="0068377C" w:rsidRDefault="0068377C">
            <w:pPr>
              <w:pStyle w:val="normal0"/>
              <w:spacing w:line="240" w:lineRule="auto"/>
              <w:ind w:left="100"/>
              <w:rPr>
                <w:i/>
                <w:szCs w:val="22"/>
              </w:rPr>
            </w:pPr>
          </w:p>
          <w:p w14:paraId="33D2A98E" w14:textId="77777777" w:rsidR="0068377C" w:rsidRDefault="0068377C">
            <w:pPr>
              <w:pStyle w:val="normal0"/>
              <w:spacing w:line="240" w:lineRule="auto"/>
              <w:ind w:left="100"/>
              <w:rPr>
                <w:i/>
                <w:szCs w:val="22"/>
              </w:rPr>
            </w:pPr>
          </w:p>
          <w:p w14:paraId="33BF76D7" w14:textId="77777777" w:rsidR="0068377C" w:rsidRDefault="0068377C">
            <w:pPr>
              <w:pStyle w:val="normal0"/>
              <w:spacing w:line="240" w:lineRule="auto"/>
              <w:ind w:left="100"/>
              <w:rPr>
                <w:i/>
                <w:szCs w:val="22"/>
              </w:rPr>
            </w:pPr>
          </w:p>
          <w:p w14:paraId="533EF02B" w14:textId="77777777" w:rsidR="0068377C" w:rsidRDefault="0068377C">
            <w:pPr>
              <w:pStyle w:val="normal0"/>
              <w:spacing w:line="240" w:lineRule="auto"/>
              <w:ind w:left="100"/>
              <w:rPr>
                <w:i/>
                <w:szCs w:val="22"/>
              </w:rPr>
            </w:pPr>
          </w:p>
          <w:p w14:paraId="30908833" w14:textId="77777777" w:rsidR="0068377C" w:rsidRDefault="0068377C">
            <w:pPr>
              <w:pStyle w:val="normal0"/>
              <w:spacing w:line="240" w:lineRule="auto"/>
              <w:ind w:left="100"/>
              <w:rPr>
                <w:i/>
                <w:szCs w:val="22"/>
              </w:rPr>
            </w:pPr>
          </w:p>
          <w:p w14:paraId="33C5D98E" w14:textId="77777777" w:rsidR="0068377C" w:rsidRDefault="0068377C">
            <w:pPr>
              <w:pStyle w:val="normal0"/>
              <w:spacing w:line="240" w:lineRule="auto"/>
              <w:ind w:left="100"/>
              <w:rPr>
                <w:i/>
                <w:szCs w:val="22"/>
              </w:rPr>
            </w:pPr>
          </w:p>
          <w:p w14:paraId="4837EBEF" w14:textId="77777777" w:rsidR="0068377C" w:rsidRDefault="0068377C">
            <w:pPr>
              <w:pStyle w:val="normal0"/>
              <w:spacing w:line="240" w:lineRule="auto"/>
              <w:ind w:left="100"/>
              <w:rPr>
                <w:i/>
                <w:szCs w:val="22"/>
              </w:rPr>
            </w:pPr>
          </w:p>
          <w:p w14:paraId="24631761" w14:textId="77777777" w:rsidR="0068377C" w:rsidRDefault="0068377C">
            <w:pPr>
              <w:pStyle w:val="normal0"/>
              <w:spacing w:line="240" w:lineRule="auto"/>
              <w:ind w:left="100"/>
              <w:rPr>
                <w:i/>
                <w:szCs w:val="22"/>
              </w:rPr>
            </w:pPr>
          </w:p>
          <w:p w14:paraId="088498C4" w14:textId="77777777" w:rsidR="0068377C" w:rsidRDefault="0068377C">
            <w:pPr>
              <w:pStyle w:val="normal0"/>
              <w:spacing w:line="240" w:lineRule="auto"/>
              <w:ind w:left="100"/>
              <w:rPr>
                <w:i/>
                <w:szCs w:val="22"/>
              </w:rPr>
            </w:pPr>
          </w:p>
          <w:p w14:paraId="61E55757" w14:textId="77777777" w:rsidR="0068377C" w:rsidRDefault="0068377C">
            <w:pPr>
              <w:pStyle w:val="normal0"/>
              <w:spacing w:line="240" w:lineRule="auto"/>
              <w:ind w:left="100"/>
              <w:rPr>
                <w:i/>
                <w:szCs w:val="22"/>
              </w:rPr>
            </w:pPr>
          </w:p>
          <w:p w14:paraId="36549107" w14:textId="77777777" w:rsidR="0068377C" w:rsidRDefault="0068377C">
            <w:pPr>
              <w:pStyle w:val="normal0"/>
              <w:spacing w:line="240" w:lineRule="auto"/>
              <w:ind w:left="100"/>
              <w:rPr>
                <w:i/>
                <w:szCs w:val="22"/>
              </w:rPr>
            </w:pPr>
          </w:p>
          <w:p w14:paraId="654C8D03" w14:textId="77777777" w:rsidR="0068377C" w:rsidRDefault="0068377C">
            <w:pPr>
              <w:pStyle w:val="normal0"/>
              <w:spacing w:line="240" w:lineRule="auto"/>
              <w:ind w:left="100"/>
              <w:rPr>
                <w:i/>
                <w:szCs w:val="22"/>
              </w:rPr>
            </w:pPr>
          </w:p>
          <w:p w14:paraId="44CA9344" w14:textId="77777777" w:rsidR="0068377C" w:rsidRDefault="0068377C">
            <w:pPr>
              <w:pStyle w:val="normal0"/>
              <w:spacing w:line="240" w:lineRule="auto"/>
              <w:ind w:left="100"/>
              <w:rPr>
                <w:i/>
                <w:szCs w:val="22"/>
              </w:rPr>
            </w:pPr>
          </w:p>
          <w:p w14:paraId="3F7D1121" w14:textId="77777777" w:rsidR="0068377C" w:rsidRPr="0068377C" w:rsidRDefault="0068377C">
            <w:pPr>
              <w:pStyle w:val="normal0"/>
              <w:spacing w:line="240" w:lineRule="auto"/>
              <w:ind w:left="100"/>
              <w:rPr>
                <w:i/>
                <w:szCs w:val="22"/>
              </w:rPr>
            </w:pPr>
          </w:p>
          <w:p w14:paraId="1ADA4BCD" w14:textId="77777777" w:rsidR="00D51D02" w:rsidRPr="0068377C" w:rsidRDefault="00E20EDC" w:rsidP="005A62CF">
            <w:pPr>
              <w:pStyle w:val="normal0"/>
              <w:spacing w:line="240" w:lineRule="auto"/>
              <w:rPr>
                <w:i/>
                <w:szCs w:val="22"/>
              </w:rPr>
            </w:pPr>
            <w:r w:rsidRPr="0068377C">
              <w:rPr>
                <w:i/>
                <w:szCs w:val="22"/>
              </w:rPr>
              <w:t>Knowledge of the learner</w:t>
            </w:r>
          </w:p>
          <w:p w14:paraId="439AB271" w14:textId="77777777" w:rsidR="00D51D02" w:rsidRPr="0068377C" w:rsidRDefault="00D51D02" w:rsidP="005A62CF">
            <w:pPr>
              <w:pStyle w:val="normal0"/>
              <w:spacing w:line="240" w:lineRule="auto"/>
              <w:ind w:left="100"/>
              <w:rPr>
                <w:i/>
                <w:szCs w:val="22"/>
              </w:rPr>
            </w:pPr>
          </w:p>
          <w:p w14:paraId="20BC7105" w14:textId="77777777" w:rsidR="00D51D02" w:rsidRPr="0068377C" w:rsidRDefault="00D51D02">
            <w:pPr>
              <w:pStyle w:val="normal0"/>
              <w:spacing w:line="240" w:lineRule="auto"/>
              <w:ind w:left="100"/>
              <w:rPr>
                <w:i/>
                <w:szCs w:val="22"/>
              </w:rPr>
            </w:pPr>
          </w:p>
          <w:p w14:paraId="784889BB" w14:textId="77777777" w:rsidR="00D51D02" w:rsidRPr="0068377C" w:rsidRDefault="00D51D02">
            <w:pPr>
              <w:pStyle w:val="normal0"/>
              <w:spacing w:line="240" w:lineRule="auto"/>
              <w:ind w:left="100"/>
              <w:rPr>
                <w:i/>
                <w:szCs w:val="22"/>
              </w:rPr>
            </w:pPr>
          </w:p>
          <w:p w14:paraId="11D8BEA0" w14:textId="77777777" w:rsidR="00D51D02" w:rsidRPr="0068377C" w:rsidRDefault="00D51D02">
            <w:pPr>
              <w:pStyle w:val="normal0"/>
              <w:spacing w:line="240" w:lineRule="auto"/>
              <w:ind w:left="100"/>
              <w:rPr>
                <w:szCs w:val="22"/>
              </w:rPr>
            </w:pPr>
          </w:p>
          <w:p w14:paraId="4315C4FC" w14:textId="77777777" w:rsidR="00D51D02" w:rsidRPr="0068377C" w:rsidRDefault="00D51D02">
            <w:pPr>
              <w:pStyle w:val="normal0"/>
              <w:spacing w:line="240" w:lineRule="auto"/>
            </w:pPr>
          </w:p>
        </w:tc>
        <w:tc>
          <w:tcPr>
            <w:tcW w:w="5918" w:type="dxa"/>
            <w:tcMar>
              <w:top w:w="100" w:type="dxa"/>
              <w:left w:w="100" w:type="dxa"/>
              <w:bottom w:w="100" w:type="dxa"/>
              <w:right w:w="100" w:type="dxa"/>
            </w:tcMar>
          </w:tcPr>
          <w:p w14:paraId="792D396B" w14:textId="2E37FF91" w:rsidR="00D51D02" w:rsidRPr="0068377C" w:rsidRDefault="00E20EDC" w:rsidP="006F6EC1">
            <w:pPr>
              <w:pStyle w:val="normal0"/>
              <w:spacing w:line="240" w:lineRule="auto"/>
              <w:ind w:left="100"/>
            </w:pPr>
            <w:r w:rsidRPr="0068377C">
              <w:rPr>
                <w:i/>
              </w:rPr>
              <w:lastRenderedPageBreak/>
              <w:t>Ensuring students know the learning outcomes</w:t>
            </w:r>
          </w:p>
          <w:p w14:paraId="5700BCA6" w14:textId="77777777" w:rsidR="00D51D02" w:rsidRPr="0068377C" w:rsidRDefault="00E20EDC">
            <w:pPr>
              <w:pStyle w:val="normal0"/>
              <w:spacing w:line="240" w:lineRule="auto"/>
              <w:ind w:left="100"/>
            </w:pPr>
            <w:r w:rsidRPr="0068377C">
              <w:rPr>
                <w:b/>
              </w:rPr>
              <w:t>Teaching and learning purposes</w:t>
            </w:r>
          </w:p>
          <w:p w14:paraId="52521308" w14:textId="77777777" w:rsidR="00D51D02" w:rsidRPr="0068377C" w:rsidRDefault="00E20EDC">
            <w:pPr>
              <w:pStyle w:val="normal0"/>
              <w:numPr>
                <w:ilvl w:val="0"/>
                <w:numId w:val="3"/>
              </w:numPr>
              <w:spacing w:line="240" w:lineRule="auto"/>
              <w:ind w:hanging="359"/>
            </w:pPr>
            <w:r w:rsidRPr="0068377C">
              <w:t xml:space="preserve">Detailed and/or supporting information in the text is analysed for relevance to the key information (1.2) </w:t>
            </w:r>
          </w:p>
          <w:p w14:paraId="31B0F4DF" w14:textId="77777777" w:rsidR="00D51D02" w:rsidRPr="0068377C" w:rsidRDefault="00D51D02">
            <w:pPr>
              <w:pStyle w:val="normal0"/>
              <w:spacing w:line="240" w:lineRule="auto"/>
              <w:ind w:left="100"/>
            </w:pPr>
          </w:p>
          <w:p w14:paraId="6CAED61E" w14:textId="77777777" w:rsidR="00D51D02" w:rsidRPr="0068377C" w:rsidRDefault="00E20EDC">
            <w:pPr>
              <w:pStyle w:val="normal0"/>
              <w:spacing w:line="240" w:lineRule="auto"/>
              <w:ind w:left="100"/>
            </w:pPr>
            <w:r w:rsidRPr="0068377C">
              <w:rPr>
                <w:b/>
              </w:rPr>
              <w:t>Student learning outcomes:</w:t>
            </w:r>
          </w:p>
          <w:p w14:paraId="18F4E960" w14:textId="5FBBAC69" w:rsidR="00D51D02" w:rsidRPr="0068377C" w:rsidRDefault="005A62CF" w:rsidP="004D781D">
            <w:pPr>
              <w:pStyle w:val="normal0"/>
              <w:numPr>
                <w:ilvl w:val="0"/>
                <w:numId w:val="24"/>
              </w:numPr>
              <w:spacing w:line="240" w:lineRule="auto"/>
              <w:ind w:hanging="359"/>
            </w:pPr>
            <w:r w:rsidRPr="0068377C">
              <w:t xml:space="preserve">I can </w:t>
            </w:r>
            <w:r w:rsidR="0046553E">
              <w:t>decide if detailed and supporitn</w:t>
            </w:r>
            <w:r w:rsidR="00E20EDC" w:rsidRPr="0068377C">
              <w:t xml:space="preserve"> information </w:t>
            </w:r>
            <w:r w:rsidR="0046553E">
              <w:t xml:space="preserve">supports </w:t>
            </w:r>
            <w:r w:rsidR="00E20EDC" w:rsidRPr="0068377C">
              <w:t>key information.</w:t>
            </w:r>
          </w:p>
          <w:p w14:paraId="06A9C52C" w14:textId="77777777" w:rsidR="00D51D02" w:rsidRPr="0068377C" w:rsidRDefault="00D51D02">
            <w:pPr>
              <w:pStyle w:val="normal0"/>
              <w:spacing w:line="240" w:lineRule="auto"/>
              <w:ind w:left="100"/>
            </w:pPr>
          </w:p>
          <w:p w14:paraId="39FDCC6D" w14:textId="77777777" w:rsidR="00D51D02" w:rsidRPr="0068377C" w:rsidRDefault="00E20EDC">
            <w:pPr>
              <w:pStyle w:val="normal0"/>
              <w:spacing w:line="240" w:lineRule="auto"/>
              <w:ind w:left="100"/>
            </w:pPr>
            <w:r w:rsidRPr="0068377C">
              <w:rPr>
                <w:i/>
              </w:rPr>
              <w:t>Finding out the learners’ prior knowledge</w:t>
            </w:r>
          </w:p>
          <w:p w14:paraId="58984837" w14:textId="5BA2ADB5" w:rsidR="00D51D02" w:rsidRPr="0068377C" w:rsidRDefault="00431014">
            <w:pPr>
              <w:pStyle w:val="normal0"/>
              <w:spacing w:line="240" w:lineRule="auto"/>
              <w:ind w:left="100"/>
            </w:pPr>
            <w:r w:rsidRPr="0068377C">
              <w:rPr>
                <w:b/>
                <w:color w:val="0000FF"/>
              </w:rPr>
              <w:t xml:space="preserve">1. </w:t>
            </w:r>
            <w:r w:rsidR="00E20EDC" w:rsidRPr="0068377C">
              <w:rPr>
                <w:b/>
                <w:color w:val="0000FF"/>
              </w:rPr>
              <w:t>What strategies do we use already?</w:t>
            </w:r>
          </w:p>
          <w:p w14:paraId="65173EEB" w14:textId="77777777" w:rsidR="00D51D02" w:rsidRPr="0068377C" w:rsidRDefault="00E20EDC">
            <w:pPr>
              <w:pStyle w:val="normal0"/>
              <w:spacing w:line="240" w:lineRule="auto"/>
              <w:ind w:left="100"/>
            </w:pPr>
            <w:r w:rsidRPr="0068377C">
              <w:t>This initial activity aims to tap into existing strategies that learners already use to decide on which supporting information is essential to main information.</w:t>
            </w:r>
          </w:p>
          <w:p w14:paraId="6B94BC11" w14:textId="3B8173D2" w:rsidR="00D51D02" w:rsidRPr="0068377C" w:rsidRDefault="00E20EDC" w:rsidP="004D781D">
            <w:pPr>
              <w:pStyle w:val="normal0"/>
              <w:numPr>
                <w:ilvl w:val="0"/>
                <w:numId w:val="29"/>
              </w:numPr>
              <w:spacing w:line="240" w:lineRule="auto"/>
              <w:ind w:hanging="359"/>
            </w:pPr>
            <w:r w:rsidRPr="0068377C">
              <w:t>Pu</w:t>
            </w:r>
            <w:r w:rsidR="00950050">
              <w:t>t up the learning outcome and PC</w:t>
            </w:r>
            <w:r w:rsidR="006F6EC1" w:rsidRPr="0068377C">
              <w:t xml:space="preserve"> 1.2</w:t>
            </w:r>
            <w:r w:rsidRPr="0068377C">
              <w:t xml:space="preserve"> on the board and discuss what it means.</w:t>
            </w:r>
          </w:p>
          <w:p w14:paraId="43FFC845" w14:textId="377F4AED" w:rsidR="00D51D02" w:rsidRPr="0068377C" w:rsidRDefault="00E20EDC" w:rsidP="004D781D">
            <w:pPr>
              <w:pStyle w:val="normal0"/>
              <w:numPr>
                <w:ilvl w:val="0"/>
                <w:numId w:val="29"/>
              </w:numPr>
              <w:spacing w:line="240" w:lineRule="auto"/>
              <w:ind w:hanging="359"/>
            </w:pPr>
            <w:r w:rsidRPr="0068377C">
              <w:t xml:space="preserve">In pairs, students write down strategies for deciding what is </w:t>
            </w:r>
            <w:r w:rsidR="00C979CE" w:rsidRPr="0068377C">
              <w:t xml:space="preserve">key </w:t>
            </w:r>
            <w:r w:rsidRPr="0068377C">
              <w:t>information</w:t>
            </w:r>
            <w:r w:rsidR="00C979CE" w:rsidRPr="0068377C">
              <w:t xml:space="preserve"> and supporting information</w:t>
            </w:r>
            <w:r w:rsidRPr="0068377C">
              <w:t>.</w:t>
            </w:r>
          </w:p>
          <w:p w14:paraId="46B2CEB7" w14:textId="0938413C" w:rsidR="00D51D02" w:rsidRPr="0068377C" w:rsidRDefault="00E20EDC" w:rsidP="004D781D">
            <w:pPr>
              <w:pStyle w:val="normal0"/>
              <w:numPr>
                <w:ilvl w:val="0"/>
                <w:numId w:val="29"/>
              </w:numPr>
              <w:spacing w:line="240" w:lineRule="auto"/>
              <w:ind w:hanging="359"/>
            </w:pPr>
            <w:r w:rsidRPr="0068377C">
              <w:t>Pairs join with another pair, poo</w:t>
            </w:r>
            <w:r w:rsidR="005A62CF" w:rsidRPr="0068377C">
              <w:t>l ideas and decide on the best four</w:t>
            </w:r>
            <w:r w:rsidRPr="0068377C">
              <w:t xml:space="preserve"> strategies to share with the class.</w:t>
            </w:r>
          </w:p>
          <w:p w14:paraId="54B11F8A" w14:textId="77777777" w:rsidR="00D51D02" w:rsidRPr="0068377C" w:rsidRDefault="00D51D02">
            <w:pPr>
              <w:pStyle w:val="normal0"/>
              <w:spacing w:line="240" w:lineRule="auto"/>
            </w:pPr>
          </w:p>
          <w:p w14:paraId="2A13E1E7" w14:textId="77777777" w:rsidR="00D51D02" w:rsidRPr="0068377C" w:rsidRDefault="00E20EDC">
            <w:pPr>
              <w:pStyle w:val="normal0"/>
              <w:spacing w:line="240" w:lineRule="auto"/>
            </w:pPr>
            <w:r w:rsidRPr="0068377C">
              <w:rPr>
                <w:u w:val="single"/>
              </w:rPr>
              <w:t>Follow up activity</w:t>
            </w:r>
          </w:p>
          <w:p w14:paraId="57CE1C8E" w14:textId="77777777" w:rsidR="00D51D02" w:rsidRPr="0068377C" w:rsidRDefault="00E20EDC">
            <w:pPr>
              <w:pStyle w:val="normal0"/>
              <w:spacing w:line="240" w:lineRule="auto"/>
              <w:ind w:left="100"/>
            </w:pPr>
            <w:r w:rsidRPr="0068377C">
              <w:t>Students make a poster or mind map of strategies.</w:t>
            </w:r>
          </w:p>
          <w:p w14:paraId="5BCF1A01" w14:textId="77777777" w:rsidR="00D51D02" w:rsidRPr="0068377C" w:rsidRDefault="00D51D02">
            <w:pPr>
              <w:pStyle w:val="normal0"/>
              <w:spacing w:line="240" w:lineRule="auto"/>
            </w:pPr>
          </w:p>
          <w:p w14:paraId="0504D28C" w14:textId="77777777" w:rsidR="004D781D" w:rsidRPr="0068377C" w:rsidRDefault="004D781D" w:rsidP="004D781D">
            <w:pPr>
              <w:pStyle w:val="normal0"/>
              <w:spacing w:line="240" w:lineRule="auto"/>
            </w:pPr>
            <w:r w:rsidRPr="0068377C">
              <w:rPr>
                <w:i/>
              </w:rPr>
              <w:t>Provide multiple opportunities for authentic language use with a focus on learners using academic language</w:t>
            </w:r>
          </w:p>
          <w:p w14:paraId="250E0A8B" w14:textId="77777777" w:rsidR="004D781D" w:rsidRPr="0068377C" w:rsidRDefault="004D781D">
            <w:pPr>
              <w:pStyle w:val="normal0"/>
              <w:spacing w:line="240" w:lineRule="auto"/>
            </w:pPr>
          </w:p>
          <w:p w14:paraId="332581B7" w14:textId="7AA22945" w:rsidR="00D51D02" w:rsidRPr="0068377C" w:rsidRDefault="00431014">
            <w:pPr>
              <w:pStyle w:val="normal0"/>
              <w:spacing w:line="240" w:lineRule="auto"/>
              <w:ind w:left="100"/>
            </w:pPr>
            <w:r w:rsidRPr="0068377C">
              <w:rPr>
                <w:b/>
                <w:color w:val="0000FF"/>
              </w:rPr>
              <w:t>2</w:t>
            </w:r>
            <w:r w:rsidR="00E20EDC" w:rsidRPr="0068377C">
              <w:rPr>
                <w:b/>
                <w:color w:val="0000FF"/>
              </w:rPr>
              <w:t xml:space="preserve">. </w:t>
            </w:r>
            <w:r w:rsidR="00ED05A7" w:rsidRPr="0068377C">
              <w:rPr>
                <w:b/>
                <w:color w:val="0000FF"/>
              </w:rPr>
              <w:t>Analysing the relevance of supporting information</w:t>
            </w:r>
          </w:p>
          <w:p w14:paraId="40EE0BCB" w14:textId="4DAC83AA" w:rsidR="00D51D02" w:rsidRPr="0068377C" w:rsidRDefault="00E20EDC">
            <w:pPr>
              <w:pStyle w:val="normal0"/>
              <w:spacing w:line="240" w:lineRule="auto"/>
              <w:ind w:left="100"/>
            </w:pPr>
            <w:r w:rsidRPr="0068377C">
              <w:t>This activity builds on the preceding one by encouraging stud</w:t>
            </w:r>
            <w:r w:rsidR="00E46992" w:rsidRPr="0068377C">
              <w:t>ents to use strategies to sort essential and non-essential information.</w:t>
            </w:r>
          </w:p>
          <w:p w14:paraId="7C67EFFC" w14:textId="77777777" w:rsidR="00C979CE" w:rsidRPr="0068377C" w:rsidRDefault="00C979CE" w:rsidP="00C979CE">
            <w:pPr>
              <w:pStyle w:val="normal0"/>
              <w:numPr>
                <w:ilvl w:val="0"/>
                <w:numId w:val="16"/>
              </w:numPr>
              <w:spacing w:line="240" w:lineRule="auto"/>
              <w:ind w:hanging="359"/>
            </w:pPr>
            <w:r w:rsidRPr="0068377C">
              <w:t xml:space="preserve">Using a Think / Pair / Share strategy students listen to the text and make notes, </w:t>
            </w:r>
          </w:p>
          <w:p w14:paraId="4A452EB7" w14:textId="67A0F27E" w:rsidR="00C979CE" w:rsidRPr="0068377C" w:rsidRDefault="00E20EDC" w:rsidP="00C979CE">
            <w:pPr>
              <w:pStyle w:val="normal0"/>
              <w:numPr>
                <w:ilvl w:val="0"/>
                <w:numId w:val="16"/>
              </w:numPr>
              <w:spacing w:line="240" w:lineRule="auto"/>
              <w:ind w:hanging="359"/>
            </w:pPr>
            <w:r w:rsidRPr="0068377C">
              <w:t xml:space="preserve">Follow up with a discussion on which </w:t>
            </w:r>
            <w:r w:rsidR="00C979CE" w:rsidRPr="0068377C">
              <w:t>of the strategies from Task 1 were most useful in determining what was key or supporting information.</w:t>
            </w:r>
          </w:p>
          <w:p w14:paraId="404C4D7B" w14:textId="77777777" w:rsidR="00C979CE" w:rsidRPr="0068377C" w:rsidRDefault="00C979CE" w:rsidP="00C979CE">
            <w:pPr>
              <w:pStyle w:val="normal0"/>
              <w:spacing w:line="240" w:lineRule="auto"/>
            </w:pPr>
          </w:p>
          <w:p w14:paraId="103FE390" w14:textId="6E051871" w:rsidR="004D781D" w:rsidRDefault="004D781D">
            <w:pPr>
              <w:pStyle w:val="normal0"/>
              <w:spacing w:line="240" w:lineRule="auto"/>
              <w:ind w:left="100"/>
            </w:pPr>
            <w:r w:rsidRPr="0068377C">
              <w:t>In the second part of this activity students review the key information and analyse the relevance of the supporting information. This will require students to identify if the supporting information proves the speakers key information and, if applicable, what information is missing.</w:t>
            </w:r>
          </w:p>
          <w:p w14:paraId="3DD21C79" w14:textId="77777777" w:rsidR="0046553E" w:rsidRDefault="0046553E">
            <w:pPr>
              <w:pStyle w:val="normal0"/>
              <w:spacing w:line="240" w:lineRule="auto"/>
              <w:ind w:left="100"/>
            </w:pPr>
          </w:p>
          <w:p w14:paraId="409B301D" w14:textId="1B872918" w:rsidR="0046553E" w:rsidRDefault="0046553E" w:rsidP="0046553E">
            <w:pPr>
              <w:pStyle w:val="normal0"/>
              <w:numPr>
                <w:ilvl w:val="0"/>
                <w:numId w:val="51"/>
              </w:numPr>
              <w:spacing w:line="240" w:lineRule="auto"/>
            </w:pPr>
            <w:r>
              <w:t>Students listen to each text and make notes of key information and supporting information.</w:t>
            </w:r>
          </w:p>
          <w:p w14:paraId="13668F48" w14:textId="60938C0E" w:rsidR="0046553E" w:rsidRPr="0068377C" w:rsidRDefault="0046553E" w:rsidP="0046553E">
            <w:pPr>
              <w:pStyle w:val="normal0"/>
              <w:numPr>
                <w:ilvl w:val="0"/>
                <w:numId w:val="51"/>
              </w:numPr>
              <w:spacing w:line="240" w:lineRule="auto"/>
            </w:pPr>
            <w:r>
              <w:t>Student then work in pairs of small groups to decide if the supporting information is relevant to the key information</w:t>
            </w:r>
          </w:p>
          <w:p w14:paraId="5FCAEB25" w14:textId="77777777" w:rsidR="00F146A0" w:rsidRDefault="00F146A0">
            <w:pPr>
              <w:pStyle w:val="normal0"/>
              <w:spacing w:line="240" w:lineRule="auto"/>
              <w:ind w:left="100"/>
            </w:pPr>
          </w:p>
          <w:p w14:paraId="1770D931" w14:textId="5F48FA0D" w:rsidR="0046553E" w:rsidRPr="0068377C" w:rsidRDefault="0046553E">
            <w:pPr>
              <w:pStyle w:val="normal0"/>
              <w:spacing w:line="240" w:lineRule="auto"/>
              <w:ind w:left="100"/>
              <w:rPr>
                <w:u w:val="single"/>
              </w:rPr>
            </w:pPr>
            <w:r>
              <w:t>NB Five texts have been provided for this activity but students should not complete all of the tasks if this is not necessary</w:t>
            </w:r>
          </w:p>
          <w:p w14:paraId="0DADA8FB" w14:textId="77777777" w:rsidR="0046553E" w:rsidRDefault="0046553E">
            <w:pPr>
              <w:pStyle w:val="normal0"/>
              <w:spacing w:line="240" w:lineRule="auto"/>
              <w:ind w:left="100"/>
              <w:rPr>
                <w:u w:val="single"/>
              </w:rPr>
            </w:pPr>
          </w:p>
          <w:p w14:paraId="233B167E" w14:textId="218E010C" w:rsidR="00F146A0" w:rsidRPr="0068377C" w:rsidRDefault="00F146A0">
            <w:pPr>
              <w:pStyle w:val="normal0"/>
              <w:spacing w:line="240" w:lineRule="auto"/>
              <w:ind w:left="100"/>
              <w:rPr>
                <w:u w:val="single"/>
              </w:rPr>
            </w:pPr>
            <w:r w:rsidRPr="0068377C">
              <w:rPr>
                <w:u w:val="single"/>
              </w:rPr>
              <w:t>Further learning opportunities</w:t>
            </w:r>
          </w:p>
          <w:p w14:paraId="06ABD6B7" w14:textId="3EE1DABD" w:rsidR="00F146A0" w:rsidRPr="0068377C" w:rsidRDefault="00F146A0" w:rsidP="00F146A0">
            <w:pPr>
              <w:pStyle w:val="normal0"/>
              <w:spacing w:line="240" w:lineRule="auto"/>
              <w:ind w:left="100"/>
            </w:pPr>
            <w:r w:rsidRPr="0068377C">
              <w:t>The exercise could be repeated with other text</w:t>
            </w:r>
            <w:r w:rsidR="0046553E">
              <w:t>s if required</w:t>
            </w:r>
            <w:r w:rsidRPr="0068377C">
              <w:t xml:space="preserve">.  </w:t>
            </w:r>
          </w:p>
          <w:p w14:paraId="20E44EAB" w14:textId="77777777" w:rsidR="00F146A0" w:rsidRPr="0068377C" w:rsidRDefault="00F146A0">
            <w:pPr>
              <w:pStyle w:val="normal0"/>
              <w:spacing w:line="240" w:lineRule="auto"/>
              <w:ind w:left="100"/>
              <w:rPr>
                <w:i/>
              </w:rPr>
            </w:pPr>
          </w:p>
          <w:p w14:paraId="6210CF4B" w14:textId="77777777" w:rsidR="00D51D02" w:rsidRPr="0068377C" w:rsidRDefault="00E20EDC">
            <w:pPr>
              <w:pStyle w:val="normal0"/>
              <w:spacing w:line="240" w:lineRule="auto"/>
              <w:ind w:left="100"/>
            </w:pPr>
            <w:r w:rsidRPr="0068377C">
              <w:rPr>
                <w:i/>
              </w:rPr>
              <w:t>Making the lesson comprehensible to all learners</w:t>
            </w:r>
          </w:p>
          <w:p w14:paraId="39ED6AC1" w14:textId="5A01DC64" w:rsidR="00D51D02" w:rsidRPr="0068377C" w:rsidRDefault="00F146A0">
            <w:pPr>
              <w:pStyle w:val="normal0"/>
              <w:spacing w:line="240" w:lineRule="auto"/>
              <w:ind w:left="100"/>
            </w:pPr>
            <w:r w:rsidRPr="0068377C">
              <w:rPr>
                <w:b/>
                <w:color w:val="0000FF"/>
              </w:rPr>
              <w:t>4</w:t>
            </w:r>
            <w:r w:rsidR="00E20EDC" w:rsidRPr="0068377C">
              <w:rPr>
                <w:b/>
                <w:color w:val="0000FF"/>
              </w:rPr>
              <w:t>. Guided dictogloss</w:t>
            </w:r>
          </w:p>
          <w:p w14:paraId="64254747" w14:textId="6ED4AA64" w:rsidR="00D51D02" w:rsidRPr="0068377C" w:rsidRDefault="00E20EDC">
            <w:pPr>
              <w:pStyle w:val="normal0"/>
              <w:spacing w:line="240" w:lineRule="auto"/>
              <w:ind w:left="100"/>
            </w:pPr>
            <w:r w:rsidRPr="0068377C">
              <w:t xml:space="preserve">This activity helps students to use text structure to decide which information is most important in supporting the main idea. </w:t>
            </w:r>
          </w:p>
          <w:p w14:paraId="4E2B480E" w14:textId="6D780FD5" w:rsidR="005A62CF" w:rsidRPr="0068377C" w:rsidRDefault="005A62CF" w:rsidP="004D781D">
            <w:pPr>
              <w:pStyle w:val="normal0"/>
              <w:numPr>
                <w:ilvl w:val="0"/>
                <w:numId w:val="28"/>
              </w:numPr>
              <w:spacing w:line="240" w:lineRule="auto"/>
              <w:ind w:hanging="359"/>
            </w:pPr>
            <w:r w:rsidRPr="0068377C">
              <w:t>Write the title of the text on the board.</w:t>
            </w:r>
          </w:p>
          <w:p w14:paraId="052C4E7B" w14:textId="77777777" w:rsidR="00D51D02" w:rsidRPr="0068377C" w:rsidRDefault="00E20EDC" w:rsidP="004D781D">
            <w:pPr>
              <w:pStyle w:val="normal0"/>
              <w:numPr>
                <w:ilvl w:val="0"/>
                <w:numId w:val="28"/>
              </w:numPr>
              <w:spacing w:line="240" w:lineRule="auto"/>
              <w:ind w:hanging="359"/>
            </w:pPr>
            <w:r w:rsidRPr="0068377C">
              <w:t>Students look at the title and summary and predict what the spoken text will be about.</w:t>
            </w:r>
          </w:p>
          <w:p w14:paraId="0FCB7670" w14:textId="77777777" w:rsidR="00D51D02" w:rsidRPr="0068377C" w:rsidRDefault="00E20EDC" w:rsidP="004D781D">
            <w:pPr>
              <w:pStyle w:val="normal0"/>
              <w:numPr>
                <w:ilvl w:val="0"/>
                <w:numId w:val="28"/>
              </w:numPr>
              <w:spacing w:line="240" w:lineRule="auto"/>
              <w:ind w:hanging="359"/>
            </w:pPr>
            <w:r w:rsidRPr="0068377C">
              <w:t xml:space="preserve">Students listen to the text without writing. Encourage them to focus on key information. </w:t>
            </w:r>
          </w:p>
          <w:p w14:paraId="0B8B718B" w14:textId="4BF00436" w:rsidR="00D51D02" w:rsidRPr="0068377C" w:rsidRDefault="00E20EDC" w:rsidP="004D781D">
            <w:pPr>
              <w:pStyle w:val="normal0"/>
              <w:numPr>
                <w:ilvl w:val="0"/>
                <w:numId w:val="28"/>
              </w:numPr>
              <w:spacing w:line="240" w:lineRule="auto"/>
              <w:ind w:hanging="359"/>
            </w:pPr>
            <w:r w:rsidRPr="0068377C">
              <w:t>Students listen a second time an</w:t>
            </w:r>
            <w:r w:rsidR="00ED05A7" w:rsidRPr="0068377C">
              <w:t xml:space="preserve">d make notes of key </w:t>
            </w:r>
            <w:r w:rsidR="005F3033" w:rsidRPr="0068377C">
              <w:t>information and leave space to put the supporting information later.</w:t>
            </w:r>
          </w:p>
          <w:p w14:paraId="51DE70B2" w14:textId="3F8DD41E" w:rsidR="005F3033" w:rsidRPr="0068377C" w:rsidRDefault="005F3033" w:rsidP="004D781D">
            <w:pPr>
              <w:pStyle w:val="normal0"/>
              <w:numPr>
                <w:ilvl w:val="0"/>
                <w:numId w:val="28"/>
              </w:numPr>
              <w:spacing w:line="240" w:lineRule="auto"/>
              <w:ind w:hanging="359"/>
            </w:pPr>
            <w:r w:rsidRPr="0068377C">
              <w:t>Students compare their answers with a partner and make any necessary changes. Key information could also be checked as a class.</w:t>
            </w:r>
          </w:p>
          <w:p w14:paraId="7F8FA694" w14:textId="1E613F43" w:rsidR="00D51D02" w:rsidRPr="0068377C" w:rsidRDefault="00E20EDC" w:rsidP="004D781D">
            <w:pPr>
              <w:pStyle w:val="normal0"/>
              <w:numPr>
                <w:ilvl w:val="0"/>
                <w:numId w:val="28"/>
              </w:numPr>
              <w:spacing w:line="240" w:lineRule="auto"/>
              <w:ind w:hanging="359"/>
            </w:pPr>
            <w:r w:rsidRPr="0068377C">
              <w:t xml:space="preserve">Students listen a third time and </w:t>
            </w:r>
            <w:r w:rsidR="005F3033" w:rsidRPr="0068377C">
              <w:t xml:space="preserve">add </w:t>
            </w:r>
            <w:r w:rsidRPr="0068377C">
              <w:t xml:space="preserve">notes of </w:t>
            </w:r>
            <w:r w:rsidR="00565B2E">
              <w:t xml:space="preserve">detailed </w:t>
            </w:r>
            <w:r w:rsidRPr="0068377C">
              <w:t>supporting information.</w:t>
            </w:r>
          </w:p>
          <w:p w14:paraId="353C7F3B" w14:textId="77777777" w:rsidR="0068377C" w:rsidRPr="0068377C" w:rsidRDefault="0068377C">
            <w:pPr>
              <w:pStyle w:val="normal0"/>
              <w:spacing w:line="240" w:lineRule="auto"/>
              <w:ind w:left="100"/>
            </w:pPr>
          </w:p>
          <w:p w14:paraId="01093A97" w14:textId="43C7D83E" w:rsidR="00D51D02" w:rsidRPr="0068377C" w:rsidRDefault="0068377C" w:rsidP="0068377C">
            <w:pPr>
              <w:pStyle w:val="normal0"/>
              <w:spacing w:line="240" w:lineRule="auto"/>
              <w:rPr>
                <w:b/>
                <w:color w:val="0000FF"/>
              </w:rPr>
            </w:pPr>
            <w:r>
              <w:rPr>
                <w:b/>
                <w:color w:val="0000FF"/>
              </w:rPr>
              <w:t>5</w:t>
            </w:r>
            <w:r w:rsidRPr="0068377C">
              <w:rPr>
                <w:b/>
                <w:color w:val="0000FF"/>
              </w:rPr>
              <w:t>. Analysing the relevance of supporting information to key information</w:t>
            </w:r>
          </w:p>
          <w:p w14:paraId="29A71343" w14:textId="644AB018" w:rsidR="0068377C" w:rsidRPr="0068377C" w:rsidRDefault="0068377C" w:rsidP="0068377C">
            <w:pPr>
              <w:pStyle w:val="normal0"/>
              <w:spacing w:line="240" w:lineRule="auto"/>
              <w:ind w:left="100"/>
            </w:pPr>
            <w:r w:rsidRPr="0068377C">
              <w:t xml:space="preserve">This activity helps students to </w:t>
            </w:r>
            <w:r>
              <w:t xml:space="preserve">analyse the relevance of supporting information to key information. </w:t>
            </w:r>
          </w:p>
          <w:p w14:paraId="6CE9CD14" w14:textId="77777777" w:rsidR="0068377C" w:rsidRDefault="0068377C" w:rsidP="0068377C">
            <w:pPr>
              <w:pStyle w:val="normal0"/>
              <w:spacing w:line="240" w:lineRule="auto"/>
            </w:pPr>
          </w:p>
          <w:p w14:paraId="205262EF" w14:textId="79E40FD3" w:rsidR="0068377C" w:rsidRDefault="0068377C" w:rsidP="0068377C">
            <w:pPr>
              <w:pStyle w:val="normal0"/>
              <w:numPr>
                <w:ilvl w:val="0"/>
                <w:numId w:val="45"/>
              </w:numPr>
              <w:spacing w:line="240" w:lineRule="auto"/>
            </w:pPr>
            <w:r>
              <w:t>Students use their notes from Task 4 to select one piece of key information and a relevant supporting detail and explain the relevance of the supporting detail to the key information.</w:t>
            </w:r>
          </w:p>
          <w:p w14:paraId="4B5EC32D" w14:textId="14BF397C" w:rsidR="0068377C" w:rsidRDefault="0068377C" w:rsidP="0068377C">
            <w:pPr>
              <w:pStyle w:val="normal0"/>
              <w:numPr>
                <w:ilvl w:val="0"/>
                <w:numId w:val="45"/>
              </w:numPr>
              <w:spacing w:line="240" w:lineRule="auto"/>
            </w:pPr>
            <w:r>
              <w:t>Students use their notes from Task 4 to select on</w:t>
            </w:r>
            <w:r w:rsidR="00565B2E">
              <w:t>e</w:t>
            </w:r>
            <w:r>
              <w:t xml:space="preserve"> piece of key information and a supporting </w:t>
            </w:r>
            <w:r w:rsidR="00DA641E">
              <w:t>detail that</w:t>
            </w:r>
            <w:r>
              <w:t xml:space="preserve"> is either not relevant or is insufficient and explain why the supporting detail is less relevant to the key information and what information is missing.</w:t>
            </w:r>
          </w:p>
          <w:p w14:paraId="10600624" w14:textId="77777777" w:rsidR="0068377C" w:rsidRDefault="0068377C" w:rsidP="0068377C">
            <w:pPr>
              <w:pStyle w:val="normal0"/>
              <w:spacing w:line="240" w:lineRule="auto"/>
            </w:pPr>
          </w:p>
          <w:p w14:paraId="5CF48647" w14:textId="77777777" w:rsidR="0068377C" w:rsidRPr="0068377C" w:rsidRDefault="0068377C" w:rsidP="0068377C">
            <w:pPr>
              <w:pStyle w:val="normal0"/>
              <w:spacing w:line="240" w:lineRule="auto"/>
              <w:ind w:left="100"/>
              <w:rPr>
                <w:u w:val="single"/>
              </w:rPr>
            </w:pPr>
            <w:r w:rsidRPr="0068377C">
              <w:rPr>
                <w:u w:val="single"/>
              </w:rPr>
              <w:lastRenderedPageBreak/>
              <w:t>Further learning opportunities</w:t>
            </w:r>
          </w:p>
          <w:p w14:paraId="2BD0427D" w14:textId="070CF98E" w:rsidR="0068377C" w:rsidRPr="0068377C" w:rsidRDefault="0068377C" w:rsidP="0068377C">
            <w:pPr>
              <w:pStyle w:val="normal0"/>
              <w:spacing w:line="240" w:lineRule="auto"/>
              <w:ind w:left="100"/>
            </w:pPr>
            <w:r w:rsidRPr="0068377C">
              <w:t xml:space="preserve">The exercise could be repeated with other text.  Key information, supporting information and analysis could be turned into a matching exercise e.g. </w:t>
            </w:r>
            <w:r>
              <w:t>matching explanations with supporting information and key information</w:t>
            </w:r>
          </w:p>
          <w:p w14:paraId="470D55A8" w14:textId="77777777" w:rsidR="0068377C" w:rsidRPr="0068377C" w:rsidRDefault="0068377C" w:rsidP="0068377C">
            <w:pPr>
              <w:pStyle w:val="normal0"/>
              <w:spacing w:line="240" w:lineRule="auto"/>
            </w:pPr>
          </w:p>
          <w:p w14:paraId="5A1976D0" w14:textId="77777777" w:rsidR="00D51D02" w:rsidRPr="0068377C" w:rsidRDefault="00E20EDC">
            <w:pPr>
              <w:pStyle w:val="normal0"/>
              <w:spacing w:line="240" w:lineRule="auto"/>
            </w:pPr>
            <w:r w:rsidRPr="0068377C">
              <w:rPr>
                <w:i/>
              </w:rPr>
              <w:t>Providing opportunities for reflection and evaluation</w:t>
            </w:r>
          </w:p>
          <w:p w14:paraId="6EAB6B8A" w14:textId="77777777" w:rsidR="00D51D02" w:rsidRPr="0068377C" w:rsidRDefault="00E20EDC">
            <w:pPr>
              <w:pStyle w:val="normal0"/>
              <w:spacing w:line="240" w:lineRule="auto"/>
            </w:pPr>
            <w:r w:rsidRPr="0068377C">
              <w:rPr>
                <w:b/>
              </w:rPr>
              <w:t>Reflection: Quick writing</w:t>
            </w:r>
          </w:p>
          <w:p w14:paraId="41498C23" w14:textId="77777777" w:rsidR="00D51D02" w:rsidRPr="0068377C" w:rsidRDefault="00E20EDC">
            <w:pPr>
              <w:pStyle w:val="normal0"/>
              <w:numPr>
                <w:ilvl w:val="0"/>
                <w:numId w:val="6"/>
              </w:numPr>
              <w:spacing w:line="240" w:lineRule="auto"/>
              <w:ind w:hanging="359"/>
            </w:pPr>
            <w:r w:rsidRPr="0068377C">
              <w:t>Teacher writes up the learning outcome on the board.</w:t>
            </w:r>
          </w:p>
          <w:p w14:paraId="3D91F00F" w14:textId="6C207249" w:rsidR="00D51D02" w:rsidRPr="0068377C" w:rsidRDefault="005A62CF">
            <w:pPr>
              <w:pStyle w:val="normal0"/>
              <w:numPr>
                <w:ilvl w:val="0"/>
                <w:numId w:val="6"/>
              </w:numPr>
              <w:spacing w:line="240" w:lineRule="auto"/>
              <w:ind w:hanging="359"/>
            </w:pPr>
            <w:r w:rsidRPr="0068377C">
              <w:t>Students have three</w:t>
            </w:r>
            <w:r w:rsidR="00E20EDC" w:rsidRPr="0068377C">
              <w:t xml:space="preserve"> minutes to write down as many strategies as they can remember that will help them to meet the outcome.</w:t>
            </w:r>
          </w:p>
          <w:p w14:paraId="22B34505" w14:textId="70451DD9" w:rsidR="00D51D02" w:rsidRPr="0068377C" w:rsidRDefault="00E20EDC" w:rsidP="005A62CF">
            <w:pPr>
              <w:pStyle w:val="normal0"/>
              <w:numPr>
                <w:ilvl w:val="0"/>
                <w:numId w:val="6"/>
              </w:numPr>
              <w:spacing w:line="240" w:lineRule="auto"/>
              <w:ind w:hanging="359"/>
            </w:pPr>
            <w:r w:rsidRPr="0068377C">
              <w:t>Students share with a partne</w:t>
            </w:r>
            <w:r w:rsidR="00950050">
              <w:t>r.</w:t>
            </w:r>
          </w:p>
        </w:tc>
        <w:tc>
          <w:tcPr>
            <w:tcW w:w="1837" w:type="dxa"/>
            <w:tcMar>
              <w:top w:w="100" w:type="dxa"/>
              <w:left w:w="100" w:type="dxa"/>
              <w:bottom w:w="100" w:type="dxa"/>
              <w:right w:w="100" w:type="dxa"/>
            </w:tcMar>
          </w:tcPr>
          <w:p w14:paraId="526B94ED" w14:textId="77777777" w:rsidR="00D51D02" w:rsidRPr="0068377C" w:rsidRDefault="00E20EDC" w:rsidP="005A62CF">
            <w:pPr>
              <w:pStyle w:val="normal0"/>
              <w:spacing w:line="240" w:lineRule="auto"/>
              <w:rPr>
                <w:szCs w:val="22"/>
              </w:rPr>
            </w:pPr>
            <w:r w:rsidRPr="0068377C">
              <w:rPr>
                <w:i/>
                <w:szCs w:val="22"/>
              </w:rPr>
              <w:lastRenderedPageBreak/>
              <w:t>Do I know which students will need extra support?</w:t>
            </w:r>
          </w:p>
          <w:p w14:paraId="043D2636" w14:textId="77777777" w:rsidR="00D51D02" w:rsidRPr="0068377C" w:rsidRDefault="00D51D02" w:rsidP="007A3F01">
            <w:pPr>
              <w:pStyle w:val="normal0"/>
              <w:spacing w:line="240" w:lineRule="auto"/>
              <w:ind w:left="100"/>
              <w:rPr>
                <w:szCs w:val="22"/>
              </w:rPr>
            </w:pPr>
          </w:p>
          <w:p w14:paraId="38EF9E7D" w14:textId="77777777" w:rsidR="00D51D02" w:rsidRPr="0068377C" w:rsidRDefault="00D51D02" w:rsidP="007A3F01">
            <w:pPr>
              <w:pStyle w:val="normal0"/>
              <w:spacing w:line="240" w:lineRule="auto"/>
              <w:ind w:left="100"/>
              <w:rPr>
                <w:szCs w:val="22"/>
              </w:rPr>
            </w:pPr>
          </w:p>
          <w:p w14:paraId="5B9FF614" w14:textId="77777777" w:rsidR="00D51D02" w:rsidRPr="0068377C" w:rsidRDefault="00D51D02" w:rsidP="007A3F01">
            <w:pPr>
              <w:pStyle w:val="normal0"/>
              <w:spacing w:line="240" w:lineRule="auto"/>
              <w:ind w:left="100"/>
              <w:rPr>
                <w:szCs w:val="22"/>
              </w:rPr>
            </w:pPr>
          </w:p>
          <w:p w14:paraId="22B040D9" w14:textId="77777777" w:rsidR="00D51D02" w:rsidRPr="0068377C" w:rsidRDefault="00D51D02" w:rsidP="007A3F01">
            <w:pPr>
              <w:pStyle w:val="normal0"/>
              <w:spacing w:line="240" w:lineRule="auto"/>
              <w:ind w:left="100"/>
              <w:rPr>
                <w:szCs w:val="22"/>
              </w:rPr>
            </w:pPr>
          </w:p>
          <w:p w14:paraId="5EB487AB" w14:textId="77777777" w:rsidR="00D51D02" w:rsidRPr="0068377C" w:rsidRDefault="00D51D02" w:rsidP="007A3F01">
            <w:pPr>
              <w:pStyle w:val="normal0"/>
              <w:spacing w:line="240" w:lineRule="auto"/>
              <w:ind w:left="100"/>
              <w:rPr>
                <w:szCs w:val="22"/>
              </w:rPr>
            </w:pPr>
          </w:p>
          <w:p w14:paraId="4EC585DC" w14:textId="77777777" w:rsidR="00D51D02" w:rsidRPr="0068377C" w:rsidRDefault="00D51D02" w:rsidP="007A3F01">
            <w:pPr>
              <w:pStyle w:val="normal0"/>
              <w:spacing w:line="240" w:lineRule="auto"/>
              <w:ind w:left="100"/>
              <w:rPr>
                <w:szCs w:val="22"/>
              </w:rPr>
            </w:pPr>
          </w:p>
          <w:p w14:paraId="0AAD217E" w14:textId="77777777" w:rsidR="00D51D02" w:rsidRPr="0068377C" w:rsidRDefault="00D51D02" w:rsidP="007A3F01">
            <w:pPr>
              <w:pStyle w:val="normal0"/>
              <w:spacing w:line="240" w:lineRule="auto"/>
              <w:ind w:left="100"/>
              <w:rPr>
                <w:szCs w:val="22"/>
              </w:rPr>
            </w:pPr>
          </w:p>
          <w:p w14:paraId="615EEDF6" w14:textId="77777777" w:rsidR="00D51D02" w:rsidRPr="0068377C" w:rsidRDefault="00E20EDC" w:rsidP="007A3F01">
            <w:pPr>
              <w:pStyle w:val="normal0"/>
              <w:spacing w:line="240" w:lineRule="auto"/>
              <w:rPr>
                <w:szCs w:val="22"/>
              </w:rPr>
            </w:pPr>
            <w:r w:rsidRPr="0068377C">
              <w:rPr>
                <w:i/>
                <w:szCs w:val="22"/>
              </w:rPr>
              <w:t>Are students listening-on to make sense of key vocabulary that is new to them?</w:t>
            </w:r>
          </w:p>
          <w:p w14:paraId="11DBD7B4" w14:textId="77777777" w:rsidR="00D51D02" w:rsidRPr="0068377C" w:rsidRDefault="00D51D02" w:rsidP="007A3F01">
            <w:pPr>
              <w:pStyle w:val="normal0"/>
              <w:spacing w:line="240" w:lineRule="auto"/>
              <w:ind w:left="100"/>
              <w:rPr>
                <w:szCs w:val="22"/>
              </w:rPr>
            </w:pPr>
          </w:p>
          <w:p w14:paraId="39EEC5FE" w14:textId="77777777" w:rsidR="00D51D02" w:rsidRPr="0068377C" w:rsidRDefault="00D51D02" w:rsidP="007A3F01">
            <w:pPr>
              <w:pStyle w:val="normal0"/>
              <w:spacing w:line="240" w:lineRule="auto"/>
              <w:ind w:left="100"/>
              <w:rPr>
                <w:szCs w:val="22"/>
              </w:rPr>
            </w:pPr>
          </w:p>
          <w:p w14:paraId="182E848E" w14:textId="77777777" w:rsidR="00D51D02" w:rsidRPr="0068377C" w:rsidRDefault="00D51D02" w:rsidP="007A3F01">
            <w:pPr>
              <w:pStyle w:val="normal0"/>
              <w:spacing w:line="240" w:lineRule="auto"/>
              <w:ind w:left="100"/>
              <w:rPr>
                <w:szCs w:val="22"/>
              </w:rPr>
            </w:pPr>
          </w:p>
          <w:p w14:paraId="13BAC4B8" w14:textId="77777777" w:rsidR="00D51D02" w:rsidRPr="0068377C" w:rsidRDefault="00D51D02" w:rsidP="007A3F01">
            <w:pPr>
              <w:pStyle w:val="normal0"/>
              <w:spacing w:line="240" w:lineRule="auto"/>
              <w:ind w:left="100"/>
              <w:rPr>
                <w:szCs w:val="22"/>
              </w:rPr>
            </w:pPr>
          </w:p>
          <w:p w14:paraId="7F197CDD" w14:textId="77777777" w:rsidR="00D51D02" w:rsidRPr="0068377C" w:rsidRDefault="00D51D02" w:rsidP="007A3F01">
            <w:pPr>
              <w:pStyle w:val="normal0"/>
              <w:spacing w:line="240" w:lineRule="auto"/>
              <w:ind w:left="100"/>
              <w:rPr>
                <w:szCs w:val="22"/>
              </w:rPr>
            </w:pPr>
          </w:p>
          <w:p w14:paraId="612489D4" w14:textId="77777777" w:rsidR="004D781D" w:rsidRPr="0068377C" w:rsidRDefault="004D781D" w:rsidP="005A62CF">
            <w:pPr>
              <w:pStyle w:val="normal0"/>
              <w:spacing w:line="240" w:lineRule="auto"/>
              <w:rPr>
                <w:i/>
                <w:szCs w:val="22"/>
              </w:rPr>
            </w:pPr>
          </w:p>
          <w:p w14:paraId="51C8668D" w14:textId="77777777" w:rsidR="004D781D" w:rsidRPr="0068377C" w:rsidRDefault="004D781D" w:rsidP="005A62CF">
            <w:pPr>
              <w:pStyle w:val="normal0"/>
              <w:spacing w:line="240" w:lineRule="auto"/>
              <w:rPr>
                <w:i/>
                <w:szCs w:val="22"/>
              </w:rPr>
            </w:pPr>
          </w:p>
          <w:p w14:paraId="10131594" w14:textId="77777777" w:rsidR="004D781D" w:rsidRPr="0068377C" w:rsidRDefault="004D781D" w:rsidP="005A62CF">
            <w:pPr>
              <w:pStyle w:val="normal0"/>
              <w:spacing w:line="240" w:lineRule="auto"/>
              <w:rPr>
                <w:i/>
                <w:szCs w:val="22"/>
              </w:rPr>
            </w:pPr>
          </w:p>
          <w:p w14:paraId="472F86E3" w14:textId="77777777" w:rsidR="004D781D" w:rsidRPr="0068377C" w:rsidRDefault="004D781D" w:rsidP="005A62CF">
            <w:pPr>
              <w:pStyle w:val="normal0"/>
              <w:spacing w:line="240" w:lineRule="auto"/>
              <w:rPr>
                <w:i/>
                <w:szCs w:val="22"/>
              </w:rPr>
            </w:pPr>
          </w:p>
          <w:p w14:paraId="05568E2E" w14:textId="77777777" w:rsidR="004D781D" w:rsidRPr="0068377C" w:rsidRDefault="004D781D" w:rsidP="005A62CF">
            <w:pPr>
              <w:pStyle w:val="normal0"/>
              <w:spacing w:line="240" w:lineRule="auto"/>
              <w:rPr>
                <w:i/>
                <w:szCs w:val="22"/>
              </w:rPr>
            </w:pPr>
          </w:p>
          <w:p w14:paraId="64993AC6" w14:textId="77777777" w:rsidR="004D781D" w:rsidRPr="0068377C" w:rsidRDefault="004D781D" w:rsidP="005A62CF">
            <w:pPr>
              <w:pStyle w:val="normal0"/>
              <w:spacing w:line="240" w:lineRule="auto"/>
              <w:rPr>
                <w:i/>
                <w:szCs w:val="22"/>
              </w:rPr>
            </w:pPr>
          </w:p>
          <w:p w14:paraId="6570A361" w14:textId="77777777" w:rsidR="004D781D" w:rsidRPr="0068377C" w:rsidRDefault="004D781D" w:rsidP="005A62CF">
            <w:pPr>
              <w:pStyle w:val="normal0"/>
              <w:spacing w:line="240" w:lineRule="auto"/>
              <w:rPr>
                <w:i/>
                <w:szCs w:val="22"/>
              </w:rPr>
            </w:pPr>
          </w:p>
          <w:p w14:paraId="2D38BE32" w14:textId="77777777" w:rsidR="004D781D" w:rsidRPr="0068377C" w:rsidRDefault="004D781D" w:rsidP="005A62CF">
            <w:pPr>
              <w:pStyle w:val="normal0"/>
              <w:spacing w:line="240" w:lineRule="auto"/>
              <w:rPr>
                <w:i/>
                <w:szCs w:val="22"/>
              </w:rPr>
            </w:pPr>
          </w:p>
          <w:p w14:paraId="74E54499" w14:textId="77777777" w:rsidR="004D781D" w:rsidRPr="0068377C" w:rsidRDefault="004D781D" w:rsidP="005A62CF">
            <w:pPr>
              <w:pStyle w:val="normal0"/>
              <w:spacing w:line="240" w:lineRule="auto"/>
              <w:rPr>
                <w:i/>
                <w:szCs w:val="22"/>
              </w:rPr>
            </w:pPr>
          </w:p>
          <w:p w14:paraId="1A85A9E1" w14:textId="77777777" w:rsidR="004D781D" w:rsidRPr="0068377C" w:rsidRDefault="004D781D" w:rsidP="005A62CF">
            <w:pPr>
              <w:pStyle w:val="normal0"/>
              <w:spacing w:line="240" w:lineRule="auto"/>
              <w:rPr>
                <w:i/>
                <w:szCs w:val="22"/>
              </w:rPr>
            </w:pPr>
          </w:p>
          <w:p w14:paraId="14D2DFCD" w14:textId="77777777" w:rsidR="004D781D" w:rsidRPr="0068377C" w:rsidRDefault="004D781D" w:rsidP="005A62CF">
            <w:pPr>
              <w:pStyle w:val="normal0"/>
              <w:spacing w:line="240" w:lineRule="auto"/>
              <w:rPr>
                <w:i/>
                <w:szCs w:val="22"/>
              </w:rPr>
            </w:pPr>
          </w:p>
          <w:p w14:paraId="78E084C0" w14:textId="77777777" w:rsidR="004D781D" w:rsidRPr="0068377C" w:rsidRDefault="004D781D" w:rsidP="005A62CF">
            <w:pPr>
              <w:pStyle w:val="normal0"/>
              <w:spacing w:line="240" w:lineRule="auto"/>
              <w:rPr>
                <w:i/>
                <w:szCs w:val="22"/>
              </w:rPr>
            </w:pPr>
          </w:p>
          <w:p w14:paraId="5851AC50" w14:textId="77777777" w:rsidR="004D781D" w:rsidRPr="0068377C" w:rsidRDefault="004D781D" w:rsidP="005A62CF">
            <w:pPr>
              <w:pStyle w:val="normal0"/>
              <w:spacing w:line="240" w:lineRule="auto"/>
              <w:rPr>
                <w:i/>
                <w:szCs w:val="22"/>
              </w:rPr>
            </w:pPr>
          </w:p>
          <w:p w14:paraId="52F55618" w14:textId="77777777" w:rsidR="00D51D02" w:rsidRPr="0068377C" w:rsidRDefault="00E20EDC" w:rsidP="005A62CF">
            <w:pPr>
              <w:pStyle w:val="normal0"/>
              <w:spacing w:line="240" w:lineRule="auto"/>
              <w:rPr>
                <w:szCs w:val="22"/>
              </w:rPr>
            </w:pPr>
            <w:r w:rsidRPr="0068377C">
              <w:rPr>
                <w:i/>
                <w:szCs w:val="22"/>
              </w:rPr>
              <w:t>What further opportunities can I use to enable students to practise these skills?</w:t>
            </w:r>
          </w:p>
          <w:p w14:paraId="28F4C457" w14:textId="77777777" w:rsidR="00D51D02" w:rsidRPr="0068377C" w:rsidRDefault="00D51D02" w:rsidP="007A3F01">
            <w:pPr>
              <w:pStyle w:val="normal0"/>
              <w:spacing w:line="240" w:lineRule="auto"/>
              <w:ind w:left="100"/>
              <w:rPr>
                <w:szCs w:val="22"/>
              </w:rPr>
            </w:pPr>
          </w:p>
          <w:p w14:paraId="511D0D7A" w14:textId="77777777" w:rsidR="00D51D02" w:rsidRPr="0068377C" w:rsidRDefault="00D51D02" w:rsidP="007A3F01">
            <w:pPr>
              <w:pStyle w:val="normal0"/>
              <w:spacing w:line="240" w:lineRule="auto"/>
              <w:ind w:left="100"/>
              <w:rPr>
                <w:szCs w:val="22"/>
              </w:rPr>
            </w:pPr>
          </w:p>
          <w:p w14:paraId="65982F32" w14:textId="77777777" w:rsidR="006F6EC1" w:rsidRPr="0068377C" w:rsidRDefault="006F6EC1" w:rsidP="007A3F01">
            <w:pPr>
              <w:pStyle w:val="normal0"/>
              <w:spacing w:line="240" w:lineRule="auto"/>
              <w:rPr>
                <w:i/>
                <w:szCs w:val="22"/>
              </w:rPr>
            </w:pPr>
          </w:p>
          <w:p w14:paraId="6B8CDAC7" w14:textId="77777777" w:rsidR="00D35830" w:rsidRPr="0068377C" w:rsidRDefault="00D35830" w:rsidP="007A3F01">
            <w:pPr>
              <w:pStyle w:val="normal0"/>
              <w:spacing w:line="240" w:lineRule="auto"/>
              <w:rPr>
                <w:i/>
                <w:szCs w:val="22"/>
              </w:rPr>
            </w:pPr>
          </w:p>
          <w:p w14:paraId="15B1E926" w14:textId="77777777" w:rsidR="00D35830" w:rsidRPr="0068377C" w:rsidRDefault="00D35830" w:rsidP="007A3F01">
            <w:pPr>
              <w:pStyle w:val="normal0"/>
              <w:spacing w:line="240" w:lineRule="auto"/>
              <w:rPr>
                <w:i/>
                <w:szCs w:val="22"/>
              </w:rPr>
            </w:pPr>
          </w:p>
          <w:p w14:paraId="417833B5" w14:textId="77777777" w:rsidR="00D35830" w:rsidRPr="0068377C" w:rsidRDefault="00D35830" w:rsidP="007A3F01">
            <w:pPr>
              <w:pStyle w:val="normal0"/>
              <w:spacing w:line="240" w:lineRule="auto"/>
              <w:rPr>
                <w:i/>
                <w:szCs w:val="22"/>
              </w:rPr>
            </w:pPr>
          </w:p>
          <w:p w14:paraId="504C6EED" w14:textId="77777777" w:rsidR="004D781D" w:rsidRPr="0068377C" w:rsidRDefault="004D781D" w:rsidP="007A3F01">
            <w:pPr>
              <w:pStyle w:val="normal0"/>
              <w:spacing w:line="240" w:lineRule="auto"/>
              <w:rPr>
                <w:i/>
                <w:szCs w:val="22"/>
              </w:rPr>
            </w:pPr>
          </w:p>
          <w:p w14:paraId="1F484939" w14:textId="77777777" w:rsidR="004D781D" w:rsidRPr="0068377C" w:rsidRDefault="004D781D" w:rsidP="007A3F01">
            <w:pPr>
              <w:pStyle w:val="normal0"/>
              <w:spacing w:line="240" w:lineRule="auto"/>
              <w:rPr>
                <w:i/>
                <w:szCs w:val="22"/>
              </w:rPr>
            </w:pPr>
          </w:p>
          <w:p w14:paraId="332DE25B" w14:textId="77777777" w:rsidR="004D781D" w:rsidRPr="0068377C" w:rsidRDefault="004D781D" w:rsidP="007A3F01">
            <w:pPr>
              <w:pStyle w:val="normal0"/>
              <w:spacing w:line="240" w:lineRule="auto"/>
              <w:rPr>
                <w:i/>
                <w:szCs w:val="22"/>
              </w:rPr>
            </w:pPr>
          </w:p>
          <w:p w14:paraId="02517DF3" w14:textId="77777777" w:rsidR="004D781D" w:rsidRPr="0068377C" w:rsidRDefault="004D781D" w:rsidP="007A3F01">
            <w:pPr>
              <w:pStyle w:val="normal0"/>
              <w:spacing w:line="240" w:lineRule="auto"/>
              <w:rPr>
                <w:i/>
                <w:szCs w:val="22"/>
              </w:rPr>
            </w:pPr>
          </w:p>
          <w:p w14:paraId="0B59924C" w14:textId="77777777" w:rsidR="004D781D" w:rsidRPr="0068377C" w:rsidRDefault="004D781D" w:rsidP="007A3F01">
            <w:pPr>
              <w:pStyle w:val="normal0"/>
              <w:spacing w:line="240" w:lineRule="auto"/>
              <w:rPr>
                <w:i/>
                <w:szCs w:val="22"/>
              </w:rPr>
            </w:pPr>
          </w:p>
          <w:p w14:paraId="17D8D1F6" w14:textId="77777777" w:rsidR="00D51D02" w:rsidRPr="0068377C" w:rsidRDefault="00E20EDC" w:rsidP="005A62CF">
            <w:pPr>
              <w:pStyle w:val="normal0"/>
              <w:spacing w:line="240" w:lineRule="auto"/>
              <w:rPr>
                <w:szCs w:val="22"/>
              </w:rPr>
            </w:pPr>
            <w:r w:rsidRPr="0068377C">
              <w:rPr>
                <w:i/>
                <w:szCs w:val="22"/>
              </w:rPr>
              <w:t>Are the students demonstrating comprehension strategies as they independently listen and make notes?</w:t>
            </w:r>
          </w:p>
          <w:p w14:paraId="65E7F681" w14:textId="77777777" w:rsidR="005A62CF" w:rsidRDefault="005A62CF" w:rsidP="005A62CF">
            <w:pPr>
              <w:pStyle w:val="normal0"/>
              <w:spacing w:line="240" w:lineRule="auto"/>
              <w:rPr>
                <w:i/>
                <w:szCs w:val="22"/>
              </w:rPr>
            </w:pPr>
          </w:p>
          <w:p w14:paraId="3C06E233" w14:textId="77777777" w:rsidR="0068377C" w:rsidRDefault="0068377C" w:rsidP="005A62CF">
            <w:pPr>
              <w:pStyle w:val="normal0"/>
              <w:spacing w:line="240" w:lineRule="auto"/>
              <w:rPr>
                <w:i/>
                <w:szCs w:val="22"/>
              </w:rPr>
            </w:pPr>
          </w:p>
          <w:p w14:paraId="6F2095BE" w14:textId="77777777" w:rsidR="0068377C" w:rsidRDefault="0068377C" w:rsidP="005A62CF">
            <w:pPr>
              <w:pStyle w:val="normal0"/>
              <w:spacing w:line="240" w:lineRule="auto"/>
              <w:rPr>
                <w:i/>
                <w:szCs w:val="22"/>
              </w:rPr>
            </w:pPr>
          </w:p>
          <w:p w14:paraId="501D8459" w14:textId="77777777" w:rsidR="0068377C" w:rsidRDefault="0068377C" w:rsidP="005A62CF">
            <w:pPr>
              <w:pStyle w:val="normal0"/>
              <w:spacing w:line="240" w:lineRule="auto"/>
              <w:rPr>
                <w:i/>
                <w:szCs w:val="22"/>
              </w:rPr>
            </w:pPr>
          </w:p>
          <w:p w14:paraId="176B1A95" w14:textId="77777777" w:rsidR="0068377C" w:rsidRDefault="0068377C" w:rsidP="005A62CF">
            <w:pPr>
              <w:pStyle w:val="normal0"/>
              <w:spacing w:line="240" w:lineRule="auto"/>
              <w:rPr>
                <w:i/>
                <w:szCs w:val="22"/>
              </w:rPr>
            </w:pPr>
          </w:p>
          <w:p w14:paraId="02E78E37" w14:textId="77777777" w:rsidR="0068377C" w:rsidRDefault="0068377C" w:rsidP="005A62CF">
            <w:pPr>
              <w:pStyle w:val="normal0"/>
              <w:spacing w:line="240" w:lineRule="auto"/>
              <w:rPr>
                <w:i/>
                <w:szCs w:val="22"/>
              </w:rPr>
            </w:pPr>
          </w:p>
          <w:p w14:paraId="08477D6B" w14:textId="77777777" w:rsidR="0068377C" w:rsidRDefault="0068377C" w:rsidP="005A62CF">
            <w:pPr>
              <w:pStyle w:val="normal0"/>
              <w:spacing w:line="240" w:lineRule="auto"/>
              <w:rPr>
                <w:i/>
                <w:szCs w:val="22"/>
              </w:rPr>
            </w:pPr>
          </w:p>
          <w:p w14:paraId="456EF262" w14:textId="77777777" w:rsidR="0068377C" w:rsidRDefault="0068377C" w:rsidP="005A62CF">
            <w:pPr>
              <w:pStyle w:val="normal0"/>
              <w:spacing w:line="240" w:lineRule="auto"/>
              <w:rPr>
                <w:i/>
                <w:szCs w:val="22"/>
              </w:rPr>
            </w:pPr>
          </w:p>
          <w:p w14:paraId="4C556A00" w14:textId="77777777" w:rsidR="0068377C" w:rsidRPr="0068377C" w:rsidRDefault="0068377C" w:rsidP="005A62CF">
            <w:pPr>
              <w:pStyle w:val="normal0"/>
              <w:spacing w:line="240" w:lineRule="auto"/>
              <w:rPr>
                <w:i/>
                <w:szCs w:val="22"/>
              </w:rPr>
            </w:pPr>
          </w:p>
          <w:p w14:paraId="3F62BF70" w14:textId="152A3EDB" w:rsidR="00D51D02" w:rsidRPr="0068377C" w:rsidRDefault="000C1ADC" w:rsidP="005A62CF">
            <w:pPr>
              <w:pStyle w:val="normal0"/>
              <w:spacing w:line="240" w:lineRule="auto"/>
              <w:rPr>
                <w:i/>
                <w:szCs w:val="22"/>
              </w:rPr>
            </w:pPr>
            <w:r w:rsidRPr="0068377C">
              <w:rPr>
                <w:i/>
                <w:szCs w:val="22"/>
              </w:rPr>
              <w:t>Are all students using the strategies they have previously practised?</w:t>
            </w:r>
          </w:p>
          <w:p w14:paraId="4A56F2A5" w14:textId="77777777" w:rsidR="00D51D02" w:rsidRDefault="00D51D02">
            <w:pPr>
              <w:pStyle w:val="normal0"/>
              <w:spacing w:line="240" w:lineRule="auto"/>
              <w:ind w:left="100"/>
              <w:rPr>
                <w:szCs w:val="22"/>
              </w:rPr>
            </w:pPr>
          </w:p>
          <w:p w14:paraId="2A80761D" w14:textId="77777777" w:rsidR="0068377C" w:rsidRDefault="0068377C">
            <w:pPr>
              <w:pStyle w:val="normal0"/>
              <w:spacing w:line="240" w:lineRule="auto"/>
              <w:ind w:left="100"/>
              <w:rPr>
                <w:szCs w:val="22"/>
              </w:rPr>
            </w:pPr>
          </w:p>
          <w:p w14:paraId="1D400B48" w14:textId="77777777" w:rsidR="0068377C" w:rsidRDefault="0068377C">
            <w:pPr>
              <w:pStyle w:val="normal0"/>
              <w:spacing w:line="240" w:lineRule="auto"/>
              <w:ind w:left="100"/>
              <w:rPr>
                <w:szCs w:val="22"/>
              </w:rPr>
            </w:pPr>
          </w:p>
          <w:p w14:paraId="3CFD8D57" w14:textId="77777777" w:rsidR="0068377C" w:rsidRDefault="0068377C">
            <w:pPr>
              <w:pStyle w:val="normal0"/>
              <w:spacing w:line="240" w:lineRule="auto"/>
              <w:ind w:left="100"/>
              <w:rPr>
                <w:szCs w:val="22"/>
              </w:rPr>
            </w:pPr>
          </w:p>
          <w:p w14:paraId="64BF971E" w14:textId="77777777" w:rsidR="0068377C" w:rsidRDefault="0068377C">
            <w:pPr>
              <w:pStyle w:val="normal0"/>
              <w:spacing w:line="240" w:lineRule="auto"/>
              <w:ind w:left="100"/>
              <w:rPr>
                <w:szCs w:val="22"/>
              </w:rPr>
            </w:pPr>
          </w:p>
          <w:p w14:paraId="25153683" w14:textId="77777777" w:rsidR="0068377C" w:rsidRDefault="0068377C">
            <w:pPr>
              <w:pStyle w:val="normal0"/>
              <w:spacing w:line="240" w:lineRule="auto"/>
              <w:ind w:left="100"/>
              <w:rPr>
                <w:szCs w:val="22"/>
              </w:rPr>
            </w:pPr>
          </w:p>
          <w:p w14:paraId="662427AF" w14:textId="77777777" w:rsidR="0068377C" w:rsidRDefault="0068377C">
            <w:pPr>
              <w:pStyle w:val="normal0"/>
              <w:spacing w:line="240" w:lineRule="auto"/>
              <w:ind w:left="100"/>
              <w:rPr>
                <w:szCs w:val="22"/>
              </w:rPr>
            </w:pPr>
          </w:p>
          <w:p w14:paraId="14133FB1" w14:textId="77777777" w:rsidR="0068377C" w:rsidRPr="0068377C" w:rsidRDefault="0068377C">
            <w:pPr>
              <w:pStyle w:val="normal0"/>
              <w:spacing w:line="240" w:lineRule="auto"/>
              <w:ind w:left="100"/>
              <w:rPr>
                <w:szCs w:val="22"/>
              </w:rPr>
            </w:pPr>
          </w:p>
          <w:p w14:paraId="04A77E4F" w14:textId="4E809383" w:rsidR="000C1ADC" w:rsidRPr="0037392F" w:rsidRDefault="00E20EDC" w:rsidP="007A3F01">
            <w:pPr>
              <w:pStyle w:val="normal0"/>
              <w:spacing w:line="240" w:lineRule="auto"/>
              <w:rPr>
                <w:i/>
                <w:szCs w:val="22"/>
              </w:rPr>
            </w:pPr>
            <w:r w:rsidRPr="0068377C">
              <w:rPr>
                <w:i/>
                <w:szCs w:val="22"/>
              </w:rPr>
              <w:t>What information has this sequence provided on student learning and gaps that need to be addressed?</w:t>
            </w:r>
          </w:p>
        </w:tc>
      </w:tr>
    </w:tbl>
    <w:p w14:paraId="5E4FBFC3" w14:textId="659BF55B" w:rsidR="006F6EC1" w:rsidRDefault="006F6EC1" w:rsidP="007A3F01">
      <w:pPr>
        <w:jc w:val="center"/>
        <w:rPr>
          <w:rFonts w:ascii="Arial" w:hAnsi="Arial" w:cs="Arial"/>
          <w:b/>
        </w:rPr>
      </w:pPr>
    </w:p>
    <w:p w14:paraId="299279A8" w14:textId="77777777" w:rsidR="006F6EC1" w:rsidRDefault="006F6EC1">
      <w:pPr>
        <w:rPr>
          <w:rFonts w:ascii="Arial" w:hAnsi="Arial" w:cs="Arial"/>
          <w:b/>
        </w:rPr>
      </w:pPr>
      <w:r>
        <w:rPr>
          <w:rFonts w:ascii="Arial" w:hAnsi="Arial" w:cs="Arial"/>
          <w:b/>
        </w:rPr>
        <w:br w:type="page"/>
      </w:r>
    </w:p>
    <w:p w14:paraId="676FC2C1" w14:textId="458F5502" w:rsidR="00D16A9F" w:rsidRPr="00246C21" w:rsidRDefault="00D16A9F" w:rsidP="006F6EC1">
      <w:pPr>
        <w:jc w:val="center"/>
        <w:rPr>
          <w:rFonts w:ascii="Arial" w:hAnsi="Arial" w:cs="Arial"/>
          <w:b/>
        </w:rPr>
      </w:pPr>
      <w:r w:rsidRPr="00246C21">
        <w:rPr>
          <w:rFonts w:ascii="Arial" w:hAnsi="Arial" w:cs="Arial"/>
          <w:b/>
        </w:rPr>
        <w:lastRenderedPageBreak/>
        <w:t>Student tasks</w:t>
      </w:r>
    </w:p>
    <w:p w14:paraId="4A93E7CA" w14:textId="26E89D59" w:rsidR="00D51D02" w:rsidRPr="00246C21" w:rsidRDefault="00561D72" w:rsidP="006F6EC1">
      <w:pPr>
        <w:jc w:val="center"/>
        <w:rPr>
          <w:rFonts w:ascii="Arial" w:eastAsia="Arial" w:hAnsi="Arial" w:cs="Arial"/>
          <w:color w:val="000000"/>
        </w:rPr>
      </w:pPr>
      <w:r w:rsidRPr="00246C21">
        <w:rPr>
          <w:rFonts w:ascii="Arial" w:hAnsi="Arial" w:cs="Arial"/>
          <w:b/>
        </w:rPr>
        <w:t>Teaching and learning sequence 3</w:t>
      </w:r>
    </w:p>
    <w:p w14:paraId="273016A9" w14:textId="77777777" w:rsidR="00D51D02" w:rsidRPr="00246C21" w:rsidRDefault="00D51D02">
      <w:pPr>
        <w:pStyle w:val="normal0"/>
        <w:rPr>
          <w:sz w:val="24"/>
        </w:rPr>
      </w:pPr>
    </w:p>
    <w:p w14:paraId="7AE228E8" w14:textId="138DD9A7" w:rsidR="00D51D02" w:rsidRDefault="00431014">
      <w:pPr>
        <w:pStyle w:val="normal0"/>
        <w:rPr>
          <w:b/>
          <w:color w:val="auto"/>
        </w:rPr>
      </w:pPr>
      <w:r w:rsidRPr="00246C21">
        <w:rPr>
          <w:b/>
          <w:sz w:val="24"/>
        </w:rPr>
        <w:t>2</w:t>
      </w:r>
      <w:r w:rsidR="00E20EDC" w:rsidRPr="00246C21">
        <w:rPr>
          <w:b/>
          <w:sz w:val="24"/>
        </w:rPr>
        <w:t xml:space="preserve">. </w:t>
      </w:r>
      <w:r w:rsidR="00ED05A7" w:rsidRPr="00ED05A7">
        <w:rPr>
          <w:b/>
          <w:color w:val="auto"/>
        </w:rPr>
        <w:t>Analysing the relevance of supporting information</w:t>
      </w:r>
    </w:p>
    <w:p w14:paraId="38C9F57C" w14:textId="77777777" w:rsidR="00480E68" w:rsidRDefault="00480E68">
      <w:pPr>
        <w:pStyle w:val="normal0"/>
        <w:rPr>
          <w:b/>
          <w:color w:val="auto"/>
        </w:rPr>
      </w:pPr>
    </w:p>
    <w:p w14:paraId="1C5FFDA1" w14:textId="77777777" w:rsidR="00480E68" w:rsidRPr="00D15624" w:rsidRDefault="00480E68" w:rsidP="00480E68">
      <w:pPr>
        <w:jc w:val="center"/>
        <w:rPr>
          <w:rFonts w:ascii="Arial" w:hAnsi="Arial"/>
          <w:b/>
          <w:color w:val="FF0000"/>
        </w:rPr>
      </w:pPr>
      <w:r w:rsidRPr="00D15624">
        <w:rPr>
          <w:rFonts w:ascii="Arial" w:hAnsi="Arial"/>
          <w:b/>
          <w:color w:val="FF0000"/>
        </w:rPr>
        <w:t>Listening text for teachers only</w:t>
      </w:r>
    </w:p>
    <w:p w14:paraId="5148527A" w14:textId="77777777" w:rsidR="00D51D02" w:rsidRPr="00246C21" w:rsidRDefault="00D51D02">
      <w:pPr>
        <w:pStyle w:val="normal0"/>
        <w:rPr>
          <w:sz w:val="24"/>
        </w:rPr>
      </w:pPr>
    </w:p>
    <w:p w14:paraId="22DD76F3" w14:textId="77777777" w:rsidR="00480E68" w:rsidRDefault="00480E68" w:rsidP="00480E68">
      <w:pPr>
        <w:pStyle w:val="normal0"/>
        <w:pBdr>
          <w:top w:val="single" w:sz="4" w:space="1" w:color="auto"/>
          <w:left w:val="single" w:sz="4" w:space="4" w:color="auto"/>
          <w:bottom w:val="single" w:sz="4" w:space="1" w:color="auto"/>
          <w:right w:val="single" w:sz="4" w:space="4" w:color="auto"/>
        </w:pBdr>
        <w:rPr>
          <w:sz w:val="24"/>
        </w:rPr>
      </w:pPr>
    </w:p>
    <w:p w14:paraId="5E90F872" w14:textId="77777777" w:rsidR="00D51D02" w:rsidRPr="00246C21" w:rsidRDefault="00480E68" w:rsidP="00480E68">
      <w:pPr>
        <w:pStyle w:val="normal0"/>
        <w:pBdr>
          <w:top w:val="single" w:sz="4" w:space="1" w:color="auto"/>
          <w:left w:val="single" w:sz="4" w:space="4" w:color="auto"/>
          <w:bottom w:val="single" w:sz="4" w:space="1" w:color="auto"/>
          <w:right w:val="single" w:sz="4" w:space="4" w:color="auto"/>
        </w:pBdr>
        <w:rPr>
          <w:sz w:val="24"/>
        </w:rPr>
      </w:pPr>
      <w:r w:rsidRPr="00246C21">
        <w:rPr>
          <w:sz w:val="24"/>
        </w:rPr>
        <w:t>The Millennium Development Goal for access to clean water has been reached, ahead of the target date of 2015.</w:t>
      </w:r>
      <w:r w:rsidRPr="00480E68">
        <w:rPr>
          <w:sz w:val="24"/>
        </w:rPr>
        <w:t xml:space="preserve"> </w:t>
      </w:r>
      <w:r w:rsidRPr="00246C21">
        <w:rPr>
          <w:sz w:val="24"/>
        </w:rPr>
        <w:t>Now 89% of the population of the world have access to improved water supplies, up from 76% in the base year of 1990.</w:t>
      </w:r>
      <w:r w:rsidRPr="00480E68">
        <w:rPr>
          <w:sz w:val="24"/>
        </w:rPr>
        <w:t xml:space="preserve"> </w:t>
      </w:r>
      <w:r w:rsidRPr="00246C21">
        <w:rPr>
          <w:sz w:val="24"/>
        </w:rPr>
        <w:t>We need to celebrate the achievement of halving the number of people without access to improved drinking water.</w:t>
      </w:r>
      <w:r w:rsidRPr="00480E68">
        <w:rPr>
          <w:sz w:val="24"/>
        </w:rPr>
        <w:t xml:space="preserve"> </w:t>
      </w:r>
      <w:r w:rsidRPr="00246C21">
        <w:rPr>
          <w:sz w:val="24"/>
        </w:rPr>
        <w:t>The achievement is thanks to people who had seen it not as a dream, but a vital step to improve health and well-being.</w:t>
      </w:r>
    </w:p>
    <w:p w14:paraId="6F80345A" w14:textId="77777777" w:rsidR="00480E68" w:rsidRDefault="00480E68" w:rsidP="00480E68">
      <w:pPr>
        <w:pStyle w:val="normal0"/>
        <w:pBdr>
          <w:top w:val="single" w:sz="4" w:space="1" w:color="auto"/>
          <w:left w:val="single" w:sz="4" w:space="4" w:color="auto"/>
          <w:bottom w:val="single" w:sz="4" w:space="1" w:color="auto"/>
          <w:right w:val="single" w:sz="4" w:space="4" w:color="auto"/>
        </w:pBdr>
        <w:rPr>
          <w:sz w:val="24"/>
        </w:rPr>
      </w:pPr>
    </w:p>
    <w:p w14:paraId="57F32F25" w14:textId="47304BEC" w:rsidR="00480E68" w:rsidRDefault="00480E68" w:rsidP="00480E68">
      <w:pPr>
        <w:pStyle w:val="normal0"/>
        <w:pBdr>
          <w:top w:val="single" w:sz="4" w:space="1" w:color="auto"/>
          <w:left w:val="single" w:sz="4" w:space="4" w:color="auto"/>
          <w:bottom w:val="single" w:sz="4" w:space="1" w:color="auto"/>
          <w:right w:val="single" w:sz="4" w:space="4" w:color="auto"/>
        </w:pBdr>
        <w:rPr>
          <w:sz w:val="24"/>
        </w:rPr>
      </w:pPr>
      <w:r w:rsidRPr="00246C21">
        <w:rPr>
          <w:sz w:val="24"/>
        </w:rPr>
        <w:t>Improvement to clean water supplies has not been even throughout the world.</w:t>
      </w:r>
      <w:r w:rsidRPr="00480E68">
        <w:rPr>
          <w:sz w:val="24"/>
        </w:rPr>
        <w:t xml:space="preserve"> </w:t>
      </w:r>
      <w:r w:rsidRPr="00246C21">
        <w:rPr>
          <w:sz w:val="24"/>
        </w:rPr>
        <w:t>40% of those still without access to improved drinking water live in sub-Saharan Africa.</w:t>
      </w:r>
      <w:r w:rsidRPr="00480E68">
        <w:rPr>
          <w:sz w:val="24"/>
        </w:rPr>
        <w:t xml:space="preserve"> </w:t>
      </w:r>
      <w:r w:rsidRPr="00246C21">
        <w:rPr>
          <w:sz w:val="24"/>
        </w:rPr>
        <w:t>Worldwide, almost 800 million people still drink dirty water. But in the past 20 years, two billion people have gained access to improved drinking water.</w:t>
      </w:r>
      <w:r w:rsidRPr="00480E68">
        <w:rPr>
          <w:sz w:val="24"/>
        </w:rPr>
        <w:t xml:space="preserve"> </w:t>
      </w:r>
      <w:r w:rsidRPr="00246C21">
        <w:rPr>
          <w:sz w:val="24"/>
        </w:rPr>
        <w:t>In places without safe water, girls and women bear a disproportionate burden; they are often tasked with carrying water from distant sources, a chore that can keep them from school or work.</w:t>
      </w:r>
    </w:p>
    <w:p w14:paraId="2529166E" w14:textId="77777777" w:rsidR="00480E68" w:rsidRDefault="00480E68" w:rsidP="00480E68">
      <w:pPr>
        <w:pStyle w:val="normal0"/>
        <w:pBdr>
          <w:top w:val="single" w:sz="4" w:space="1" w:color="auto"/>
          <w:left w:val="single" w:sz="4" w:space="4" w:color="auto"/>
          <w:bottom w:val="single" w:sz="4" w:space="1" w:color="auto"/>
          <w:right w:val="single" w:sz="4" w:space="4" w:color="auto"/>
        </w:pBdr>
        <w:rPr>
          <w:b/>
          <w:sz w:val="24"/>
        </w:rPr>
      </w:pPr>
    </w:p>
    <w:p w14:paraId="2526A438" w14:textId="77777777" w:rsidR="00D51D02" w:rsidRPr="00246C21" w:rsidRDefault="00D51D02">
      <w:pPr>
        <w:pStyle w:val="normal0"/>
        <w:rPr>
          <w:sz w:val="24"/>
        </w:rPr>
      </w:pPr>
    </w:p>
    <w:p w14:paraId="5676B94E" w14:textId="77777777" w:rsidR="007574FB" w:rsidRPr="00246C21" w:rsidRDefault="007574FB">
      <w:pPr>
        <w:pStyle w:val="normal0"/>
        <w:rPr>
          <w:b/>
          <w:sz w:val="24"/>
        </w:rPr>
      </w:pPr>
    </w:p>
    <w:p w14:paraId="3B2B65F3" w14:textId="029245C4" w:rsidR="00ED05A7" w:rsidRPr="00566D0F" w:rsidRDefault="00ED05A7" w:rsidP="00ED05A7">
      <w:pPr>
        <w:rPr>
          <w:rFonts w:ascii="Arial" w:hAnsi="Arial" w:cs="Arial"/>
          <w:b/>
          <w:iCs/>
          <w:sz w:val="22"/>
          <w:szCs w:val="22"/>
        </w:rPr>
      </w:pPr>
      <w:r>
        <w:rPr>
          <w:b/>
        </w:rPr>
        <w:t xml:space="preserve">3. </w:t>
      </w:r>
      <w:r w:rsidRPr="00566D0F">
        <w:rPr>
          <w:rFonts w:ascii="Arial" w:hAnsi="Arial" w:cs="Arial"/>
          <w:b/>
          <w:iCs/>
          <w:sz w:val="22"/>
          <w:szCs w:val="22"/>
        </w:rPr>
        <w:t>Analyse the relevance of the detailed/supporting information to the key information</w:t>
      </w:r>
    </w:p>
    <w:p w14:paraId="0FB1A52E" w14:textId="77777777" w:rsidR="00ED05A7" w:rsidRDefault="00ED05A7" w:rsidP="00D35830">
      <w:pPr>
        <w:pStyle w:val="normal0"/>
        <w:spacing w:line="240" w:lineRule="auto"/>
        <w:rPr>
          <w:b/>
          <w:sz w:val="24"/>
        </w:rPr>
      </w:pPr>
    </w:p>
    <w:p w14:paraId="6C419DF9" w14:textId="77777777" w:rsidR="005F3033" w:rsidRDefault="005F3033" w:rsidP="00ED05A7">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408B1585" w14:textId="32C55454"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b/>
          <w:sz w:val="24"/>
        </w:rPr>
      </w:pPr>
      <w:r>
        <w:rPr>
          <w:b/>
          <w:sz w:val="24"/>
        </w:rPr>
        <w:t>Example</w:t>
      </w:r>
    </w:p>
    <w:p w14:paraId="086007EC" w14:textId="77777777"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r>
        <w:rPr>
          <w:b/>
          <w:sz w:val="24"/>
        </w:rPr>
        <w:t>Key information</w:t>
      </w:r>
      <w:r w:rsidRPr="00ED05A7">
        <w:rPr>
          <w:sz w:val="24"/>
        </w:rPr>
        <w:t xml:space="preserve"> </w:t>
      </w:r>
    </w:p>
    <w:p w14:paraId="6FEAF2A3" w14:textId="671CA2BA"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The Millennium Development Goal for access to clean water has been reached, ahead of the target date of 2015.</w:t>
      </w:r>
    </w:p>
    <w:p w14:paraId="509BAA09" w14:textId="77777777"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p>
    <w:p w14:paraId="02FF76E9" w14:textId="77777777"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r>
        <w:rPr>
          <w:b/>
          <w:sz w:val="24"/>
        </w:rPr>
        <w:t>Supporting information</w:t>
      </w:r>
      <w:r w:rsidRPr="00ED05A7">
        <w:rPr>
          <w:sz w:val="24"/>
        </w:rPr>
        <w:t xml:space="preserve"> </w:t>
      </w:r>
    </w:p>
    <w:p w14:paraId="58BBE434" w14:textId="1D8167D1"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Now 89% of the population of the world have access to improved water supplies, up from 76% in the base year of 1990.</w:t>
      </w:r>
    </w:p>
    <w:p w14:paraId="087885FD" w14:textId="77777777"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p>
    <w:p w14:paraId="12B8E2DA" w14:textId="0795B3F9" w:rsidR="00ED05A7" w:rsidRP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b/>
          <w:sz w:val="24"/>
        </w:rPr>
      </w:pPr>
      <w:r w:rsidRPr="00ED05A7">
        <w:rPr>
          <w:b/>
          <w:sz w:val="24"/>
        </w:rPr>
        <w:t>Does the supporting information support the key information? If it does</w:t>
      </w:r>
      <w:r w:rsidR="00950050">
        <w:rPr>
          <w:b/>
          <w:sz w:val="24"/>
        </w:rPr>
        <w:t>,</w:t>
      </w:r>
      <w:r w:rsidRPr="00ED05A7">
        <w:rPr>
          <w:b/>
          <w:sz w:val="24"/>
        </w:rPr>
        <w:t xml:space="preserve"> say how. If it doesn’t</w:t>
      </w:r>
      <w:r w:rsidR="00950050">
        <w:rPr>
          <w:b/>
          <w:sz w:val="24"/>
        </w:rPr>
        <w:t>,</w:t>
      </w:r>
      <w:r w:rsidRPr="00ED05A7">
        <w:rPr>
          <w:b/>
          <w:sz w:val="24"/>
        </w:rPr>
        <w:t xml:space="preserve"> say what is</w:t>
      </w:r>
      <w:r w:rsidR="00F146A0">
        <w:rPr>
          <w:b/>
          <w:sz w:val="24"/>
        </w:rPr>
        <w:t xml:space="preserve"> </w:t>
      </w:r>
      <w:r w:rsidR="004D781D">
        <w:rPr>
          <w:b/>
          <w:sz w:val="24"/>
        </w:rPr>
        <w:t>missing</w:t>
      </w:r>
      <w:r w:rsidRPr="00ED05A7">
        <w:rPr>
          <w:b/>
          <w:sz w:val="24"/>
        </w:rPr>
        <w:t>.</w:t>
      </w:r>
    </w:p>
    <w:p w14:paraId="43B96D72" w14:textId="77777777"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p>
    <w:p w14:paraId="3BA88E19" w14:textId="2D24DD0F"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r>
        <w:rPr>
          <w:sz w:val="24"/>
        </w:rPr>
        <w:t>This information support</w:t>
      </w:r>
      <w:r w:rsidR="00F146A0">
        <w:rPr>
          <w:sz w:val="24"/>
        </w:rPr>
        <w:t>s</w:t>
      </w:r>
      <w:r>
        <w:rPr>
          <w:sz w:val="24"/>
        </w:rPr>
        <w:t xml:space="preserve"> the key information because it tells us that the number of people who have clean water has increased</w:t>
      </w:r>
      <w:r w:rsidR="00F146A0">
        <w:rPr>
          <w:sz w:val="24"/>
        </w:rPr>
        <w:t xml:space="preserve"> and has met the goal</w:t>
      </w:r>
      <w:r>
        <w:rPr>
          <w:sz w:val="24"/>
        </w:rPr>
        <w:t>. However it does not tell us what the actual goal was so we don’t know if the goal was 89%</w:t>
      </w:r>
    </w:p>
    <w:p w14:paraId="714A1FF8" w14:textId="77777777" w:rsidR="00ED05A7" w:rsidRDefault="00ED05A7" w:rsidP="00ED05A7">
      <w:pPr>
        <w:pStyle w:val="normal0"/>
        <w:pBdr>
          <w:top w:val="single" w:sz="4" w:space="1" w:color="auto"/>
          <w:left w:val="single" w:sz="4" w:space="4" w:color="auto"/>
          <w:bottom w:val="single" w:sz="4" w:space="1" w:color="auto"/>
          <w:right w:val="single" w:sz="4" w:space="4" w:color="auto"/>
        </w:pBdr>
        <w:spacing w:line="240" w:lineRule="auto"/>
        <w:rPr>
          <w:sz w:val="24"/>
        </w:rPr>
      </w:pPr>
    </w:p>
    <w:p w14:paraId="0A502CC5" w14:textId="77777777" w:rsidR="0046553E" w:rsidRDefault="0046553E" w:rsidP="00D35830">
      <w:pPr>
        <w:pStyle w:val="normal0"/>
        <w:spacing w:line="240" w:lineRule="auto"/>
        <w:rPr>
          <w:b/>
          <w:sz w:val="24"/>
        </w:rPr>
      </w:pPr>
    </w:p>
    <w:p w14:paraId="75C8C262" w14:textId="77777777" w:rsidR="0046553E" w:rsidRDefault="0046553E" w:rsidP="0046553E">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5D535DF7" w14:textId="0CE64DA1" w:rsidR="0046553E" w:rsidRDefault="0046553E" w:rsidP="0046553E">
      <w:pPr>
        <w:pStyle w:val="normal0"/>
        <w:pBdr>
          <w:top w:val="single" w:sz="4" w:space="1" w:color="auto"/>
          <w:left w:val="single" w:sz="4" w:space="4" w:color="auto"/>
          <w:bottom w:val="single" w:sz="4" w:space="1" w:color="auto"/>
          <w:right w:val="single" w:sz="4" w:space="4" w:color="auto"/>
        </w:pBdr>
        <w:spacing w:line="240" w:lineRule="auto"/>
        <w:rPr>
          <w:b/>
          <w:sz w:val="24"/>
        </w:rPr>
      </w:pPr>
      <w:r>
        <w:rPr>
          <w:b/>
          <w:sz w:val="24"/>
        </w:rPr>
        <w:t>Text 1 for teachers</w:t>
      </w:r>
      <w:r w:rsidR="00DB2ABB">
        <w:rPr>
          <w:b/>
          <w:sz w:val="24"/>
        </w:rPr>
        <w:t xml:space="preserve"> only</w:t>
      </w:r>
    </w:p>
    <w:p w14:paraId="6248AF8F" w14:textId="77777777" w:rsidR="0046553E" w:rsidRDefault="0046553E" w:rsidP="0046553E">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42309866" w14:textId="7F4DFE2B" w:rsidR="0046553E" w:rsidRDefault="0046553E" w:rsidP="0046553E">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The Millennium Development Goal for access to clean water has been reached, ahead of the target date of 2015.</w:t>
      </w:r>
      <w:r>
        <w:rPr>
          <w:sz w:val="24"/>
        </w:rPr>
        <w:t xml:space="preserve"> </w:t>
      </w:r>
      <w:r w:rsidRPr="00246C21">
        <w:rPr>
          <w:sz w:val="24"/>
        </w:rPr>
        <w:t>The achievement is thanks to people who had seen it not as a dream, but a vital step to improve health and well-being.</w:t>
      </w:r>
    </w:p>
    <w:p w14:paraId="6E1CBEF0" w14:textId="77777777" w:rsidR="0046553E" w:rsidRDefault="0046553E" w:rsidP="0046553E">
      <w:pPr>
        <w:pStyle w:val="normal0"/>
        <w:pBdr>
          <w:top w:val="single" w:sz="4" w:space="1" w:color="auto"/>
          <w:left w:val="single" w:sz="4" w:space="4" w:color="auto"/>
          <w:bottom w:val="single" w:sz="4" w:space="1" w:color="auto"/>
          <w:right w:val="single" w:sz="4" w:space="4" w:color="auto"/>
        </w:pBdr>
        <w:spacing w:line="240" w:lineRule="auto"/>
        <w:rPr>
          <w:sz w:val="24"/>
        </w:rPr>
      </w:pPr>
    </w:p>
    <w:p w14:paraId="07089BAB" w14:textId="77777777" w:rsidR="004D781D" w:rsidRDefault="004D781D" w:rsidP="004D781D">
      <w:pPr>
        <w:pStyle w:val="normal0"/>
        <w:spacing w:line="240" w:lineRule="auto"/>
        <w:rPr>
          <w:sz w:val="24"/>
        </w:rPr>
      </w:pPr>
    </w:p>
    <w:p w14:paraId="1BB3EF31" w14:textId="47DB5A18" w:rsidR="0046553E" w:rsidRDefault="0046553E" w:rsidP="004D781D">
      <w:pPr>
        <w:pStyle w:val="normal0"/>
        <w:spacing w:line="240" w:lineRule="auto"/>
        <w:rPr>
          <w:b/>
          <w:sz w:val="24"/>
        </w:rPr>
      </w:pPr>
      <w:r>
        <w:rPr>
          <w:b/>
          <w:sz w:val="24"/>
        </w:rPr>
        <w:t>1. Listen to the text and make notes. Do not write complete sentences.</w:t>
      </w:r>
    </w:p>
    <w:p w14:paraId="796F8F5A" w14:textId="77777777" w:rsidR="0046553E" w:rsidRDefault="0046553E" w:rsidP="004D781D">
      <w:pPr>
        <w:pStyle w:val="normal0"/>
        <w:spacing w:line="240" w:lineRule="auto"/>
        <w:rPr>
          <w:b/>
          <w:sz w:val="24"/>
        </w:rPr>
      </w:pPr>
    </w:p>
    <w:p w14:paraId="6CA6C4A6" w14:textId="77777777" w:rsidR="0046553E" w:rsidRDefault="0046553E" w:rsidP="0046553E">
      <w:pPr>
        <w:pStyle w:val="normal0"/>
        <w:spacing w:line="240" w:lineRule="auto"/>
        <w:rPr>
          <w:b/>
          <w:sz w:val="24"/>
        </w:rPr>
      </w:pPr>
      <w:r>
        <w:rPr>
          <w:b/>
          <w:sz w:val="24"/>
        </w:rPr>
        <w:t>Key information</w:t>
      </w:r>
    </w:p>
    <w:p w14:paraId="7D1368C2" w14:textId="77777777" w:rsidR="0046553E" w:rsidRDefault="0046553E" w:rsidP="004D781D">
      <w:pPr>
        <w:pStyle w:val="normal0"/>
        <w:spacing w:line="240" w:lineRule="auto"/>
        <w:rPr>
          <w:b/>
          <w:sz w:val="24"/>
        </w:rPr>
      </w:pPr>
    </w:p>
    <w:p w14:paraId="634BD846" w14:textId="77777777" w:rsidR="0046553E" w:rsidRDefault="0046553E" w:rsidP="0046553E">
      <w:pPr>
        <w:pStyle w:val="normal0"/>
        <w:spacing w:line="240" w:lineRule="auto"/>
        <w:rPr>
          <w:sz w:val="24"/>
        </w:rPr>
      </w:pPr>
      <w:r>
        <w:rPr>
          <w:sz w:val="24"/>
        </w:rPr>
        <w:t>……………………………………………………………………………………………………….</w:t>
      </w:r>
    </w:p>
    <w:p w14:paraId="6FB4F016" w14:textId="77777777" w:rsidR="0046553E" w:rsidRDefault="0046553E" w:rsidP="0046553E">
      <w:pPr>
        <w:pStyle w:val="normal0"/>
        <w:spacing w:line="240" w:lineRule="auto"/>
        <w:rPr>
          <w:sz w:val="24"/>
        </w:rPr>
      </w:pPr>
    </w:p>
    <w:p w14:paraId="0B6B6319" w14:textId="77777777" w:rsidR="0046553E" w:rsidRDefault="0046553E" w:rsidP="0046553E">
      <w:pPr>
        <w:pStyle w:val="normal0"/>
        <w:spacing w:line="240" w:lineRule="auto"/>
        <w:rPr>
          <w:sz w:val="24"/>
        </w:rPr>
      </w:pPr>
      <w:r>
        <w:rPr>
          <w:sz w:val="24"/>
        </w:rPr>
        <w:t>……………………………………………………………………………………………………….</w:t>
      </w:r>
    </w:p>
    <w:p w14:paraId="451C21DC" w14:textId="77777777" w:rsidR="0046553E" w:rsidRDefault="0046553E" w:rsidP="004D781D">
      <w:pPr>
        <w:pStyle w:val="normal0"/>
        <w:spacing w:line="240" w:lineRule="auto"/>
        <w:rPr>
          <w:b/>
          <w:sz w:val="24"/>
        </w:rPr>
      </w:pPr>
    </w:p>
    <w:p w14:paraId="560B40D3" w14:textId="5A569F25" w:rsidR="0046553E" w:rsidRDefault="0046553E" w:rsidP="004D781D">
      <w:pPr>
        <w:pStyle w:val="normal0"/>
        <w:spacing w:line="240" w:lineRule="auto"/>
        <w:rPr>
          <w:b/>
          <w:sz w:val="24"/>
        </w:rPr>
      </w:pPr>
      <w:r>
        <w:rPr>
          <w:b/>
          <w:sz w:val="24"/>
        </w:rPr>
        <w:t>Supporting details</w:t>
      </w:r>
    </w:p>
    <w:p w14:paraId="3D3FF995" w14:textId="77777777" w:rsidR="0046553E" w:rsidRDefault="0046553E" w:rsidP="004D781D">
      <w:pPr>
        <w:pStyle w:val="normal0"/>
        <w:spacing w:line="240" w:lineRule="auto"/>
        <w:rPr>
          <w:b/>
          <w:sz w:val="24"/>
        </w:rPr>
      </w:pPr>
    </w:p>
    <w:p w14:paraId="6F6FA05E" w14:textId="77777777" w:rsidR="0046553E" w:rsidRDefault="0046553E" w:rsidP="0046553E">
      <w:pPr>
        <w:pStyle w:val="normal0"/>
        <w:spacing w:line="240" w:lineRule="auto"/>
        <w:rPr>
          <w:sz w:val="24"/>
        </w:rPr>
      </w:pPr>
      <w:r>
        <w:rPr>
          <w:sz w:val="24"/>
        </w:rPr>
        <w:t>……………………………………………………………………………………………………….</w:t>
      </w:r>
    </w:p>
    <w:p w14:paraId="28682A97" w14:textId="77777777" w:rsidR="0046553E" w:rsidRDefault="0046553E" w:rsidP="0046553E">
      <w:pPr>
        <w:pStyle w:val="normal0"/>
        <w:spacing w:line="240" w:lineRule="auto"/>
        <w:rPr>
          <w:sz w:val="24"/>
        </w:rPr>
      </w:pPr>
    </w:p>
    <w:p w14:paraId="3F36A0D2" w14:textId="77777777" w:rsidR="0046553E" w:rsidRDefault="0046553E" w:rsidP="0046553E">
      <w:pPr>
        <w:pStyle w:val="normal0"/>
        <w:spacing w:line="240" w:lineRule="auto"/>
        <w:rPr>
          <w:sz w:val="24"/>
        </w:rPr>
      </w:pPr>
      <w:r>
        <w:rPr>
          <w:sz w:val="24"/>
        </w:rPr>
        <w:t>……………………………………………………………………………………………………….</w:t>
      </w:r>
    </w:p>
    <w:p w14:paraId="48243C5C" w14:textId="77777777" w:rsidR="0046553E" w:rsidRDefault="0046553E" w:rsidP="004D781D">
      <w:pPr>
        <w:pStyle w:val="normal0"/>
        <w:spacing w:line="240" w:lineRule="auto"/>
        <w:rPr>
          <w:b/>
          <w:sz w:val="24"/>
        </w:rPr>
      </w:pPr>
    </w:p>
    <w:p w14:paraId="659A3F4E" w14:textId="77777777" w:rsidR="0046553E" w:rsidRDefault="0046553E" w:rsidP="0046553E">
      <w:pPr>
        <w:pStyle w:val="normal0"/>
        <w:spacing w:line="240" w:lineRule="auto"/>
        <w:rPr>
          <w:sz w:val="24"/>
        </w:rPr>
      </w:pPr>
      <w:r>
        <w:rPr>
          <w:sz w:val="24"/>
        </w:rPr>
        <w:t>……………………………………………………………………………………………………….</w:t>
      </w:r>
    </w:p>
    <w:p w14:paraId="697B6FA5" w14:textId="77777777" w:rsidR="0046553E" w:rsidRDefault="0046553E" w:rsidP="0046553E">
      <w:pPr>
        <w:pStyle w:val="normal0"/>
        <w:spacing w:line="240" w:lineRule="auto"/>
        <w:rPr>
          <w:sz w:val="24"/>
        </w:rPr>
      </w:pPr>
    </w:p>
    <w:p w14:paraId="3F7704C1" w14:textId="77777777" w:rsidR="0046553E" w:rsidRDefault="0046553E" w:rsidP="0046553E">
      <w:pPr>
        <w:pStyle w:val="normal0"/>
        <w:spacing w:line="240" w:lineRule="auto"/>
        <w:rPr>
          <w:sz w:val="24"/>
        </w:rPr>
      </w:pPr>
      <w:r>
        <w:rPr>
          <w:sz w:val="24"/>
        </w:rPr>
        <w:t>……………………………………………………………………………………………………….</w:t>
      </w:r>
    </w:p>
    <w:p w14:paraId="2DC47A72" w14:textId="77777777" w:rsidR="0046553E" w:rsidRDefault="0046553E" w:rsidP="004D781D">
      <w:pPr>
        <w:pStyle w:val="normal0"/>
        <w:spacing w:line="240" w:lineRule="auto"/>
        <w:rPr>
          <w:b/>
          <w:sz w:val="24"/>
        </w:rPr>
      </w:pPr>
    </w:p>
    <w:p w14:paraId="08C2B31A" w14:textId="77777777" w:rsidR="0046553E" w:rsidRDefault="0046553E" w:rsidP="004D781D">
      <w:pPr>
        <w:pStyle w:val="normal0"/>
        <w:spacing w:line="240" w:lineRule="auto"/>
        <w:rPr>
          <w:b/>
          <w:sz w:val="24"/>
        </w:rPr>
      </w:pPr>
    </w:p>
    <w:p w14:paraId="70489EB3" w14:textId="57CEDC2B" w:rsidR="004D781D" w:rsidRPr="00ED05A7" w:rsidRDefault="0046553E" w:rsidP="004D781D">
      <w:pPr>
        <w:pStyle w:val="normal0"/>
        <w:spacing w:line="240" w:lineRule="auto"/>
        <w:rPr>
          <w:b/>
          <w:sz w:val="24"/>
        </w:rPr>
      </w:pPr>
      <w:r>
        <w:rPr>
          <w:b/>
          <w:sz w:val="24"/>
        </w:rPr>
        <w:t xml:space="preserve">2. </w:t>
      </w:r>
      <w:r w:rsidR="004D781D" w:rsidRPr="00ED05A7">
        <w:rPr>
          <w:b/>
          <w:sz w:val="24"/>
        </w:rPr>
        <w:t>Does the supporting information support the key information? If it does</w:t>
      </w:r>
      <w:r w:rsidR="004D781D">
        <w:rPr>
          <w:b/>
          <w:sz w:val="24"/>
        </w:rPr>
        <w:t>,</w:t>
      </w:r>
      <w:r w:rsidR="00950050">
        <w:rPr>
          <w:b/>
          <w:sz w:val="24"/>
        </w:rPr>
        <w:t xml:space="preserve"> state</w:t>
      </w:r>
      <w:r w:rsidR="004D781D" w:rsidRPr="00ED05A7">
        <w:rPr>
          <w:b/>
          <w:sz w:val="24"/>
        </w:rPr>
        <w:t xml:space="preserve"> how. If it doesn’t</w:t>
      </w:r>
      <w:r w:rsidR="004D781D">
        <w:rPr>
          <w:b/>
          <w:sz w:val="24"/>
        </w:rPr>
        <w:t>,</w:t>
      </w:r>
      <w:r w:rsidR="00950050">
        <w:rPr>
          <w:b/>
          <w:sz w:val="24"/>
        </w:rPr>
        <w:t xml:space="preserve"> state</w:t>
      </w:r>
      <w:r w:rsidR="004D781D" w:rsidRPr="00ED05A7">
        <w:rPr>
          <w:b/>
          <w:sz w:val="24"/>
        </w:rPr>
        <w:t xml:space="preserve"> what is</w:t>
      </w:r>
      <w:r w:rsidR="004D781D">
        <w:rPr>
          <w:b/>
          <w:sz w:val="24"/>
        </w:rPr>
        <w:t xml:space="preserve"> missing</w:t>
      </w:r>
      <w:r w:rsidR="004D781D" w:rsidRPr="00ED05A7">
        <w:rPr>
          <w:b/>
          <w:sz w:val="24"/>
        </w:rPr>
        <w:t>.</w:t>
      </w:r>
    </w:p>
    <w:p w14:paraId="2CFD1FFB" w14:textId="77777777" w:rsidR="004D781D" w:rsidRDefault="004D781D" w:rsidP="004D781D">
      <w:pPr>
        <w:pStyle w:val="normal0"/>
        <w:spacing w:line="240" w:lineRule="auto"/>
        <w:rPr>
          <w:sz w:val="24"/>
        </w:rPr>
      </w:pPr>
    </w:p>
    <w:p w14:paraId="7A1E5129" w14:textId="1B243179" w:rsidR="00ED05A7" w:rsidRDefault="004D781D" w:rsidP="00D35830">
      <w:pPr>
        <w:pStyle w:val="normal0"/>
        <w:spacing w:line="240" w:lineRule="auto"/>
        <w:rPr>
          <w:sz w:val="24"/>
        </w:rPr>
      </w:pPr>
      <w:r>
        <w:rPr>
          <w:sz w:val="24"/>
        </w:rPr>
        <w:t>……………………………………………………………………………………………………….</w:t>
      </w:r>
    </w:p>
    <w:p w14:paraId="53DB3244" w14:textId="77777777" w:rsidR="004D781D" w:rsidRDefault="004D781D" w:rsidP="00D35830">
      <w:pPr>
        <w:pStyle w:val="normal0"/>
        <w:spacing w:line="240" w:lineRule="auto"/>
        <w:rPr>
          <w:sz w:val="24"/>
        </w:rPr>
      </w:pPr>
    </w:p>
    <w:p w14:paraId="568AAF78" w14:textId="72470200" w:rsidR="004D781D" w:rsidRDefault="004D781D" w:rsidP="00D35830">
      <w:pPr>
        <w:pStyle w:val="normal0"/>
        <w:spacing w:line="240" w:lineRule="auto"/>
        <w:rPr>
          <w:sz w:val="24"/>
        </w:rPr>
      </w:pPr>
      <w:r>
        <w:rPr>
          <w:sz w:val="24"/>
        </w:rPr>
        <w:t>……………………………………………………………………………………………………….</w:t>
      </w:r>
    </w:p>
    <w:p w14:paraId="2924A30D" w14:textId="77777777" w:rsidR="004D781D" w:rsidRDefault="004D781D" w:rsidP="00D35830">
      <w:pPr>
        <w:pStyle w:val="normal0"/>
        <w:spacing w:line="240" w:lineRule="auto"/>
        <w:rPr>
          <w:sz w:val="24"/>
        </w:rPr>
      </w:pPr>
    </w:p>
    <w:p w14:paraId="7D8FF6AC" w14:textId="16F7133B" w:rsidR="004D781D" w:rsidRDefault="004D781D" w:rsidP="00D35830">
      <w:pPr>
        <w:pStyle w:val="normal0"/>
        <w:spacing w:line="240" w:lineRule="auto"/>
        <w:rPr>
          <w:sz w:val="24"/>
        </w:rPr>
      </w:pPr>
      <w:r>
        <w:rPr>
          <w:sz w:val="24"/>
        </w:rPr>
        <w:t>……………………………………………………………………………………………………….</w:t>
      </w:r>
    </w:p>
    <w:p w14:paraId="1FA983E5" w14:textId="77777777" w:rsidR="004D781D" w:rsidRDefault="004D781D" w:rsidP="00D35830">
      <w:pPr>
        <w:pStyle w:val="normal0"/>
        <w:spacing w:line="240" w:lineRule="auto"/>
        <w:rPr>
          <w:sz w:val="24"/>
        </w:rPr>
      </w:pPr>
    </w:p>
    <w:p w14:paraId="4535AA47" w14:textId="36D24793" w:rsidR="004D781D" w:rsidRDefault="004D781D" w:rsidP="00D35830">
      <w:pPr>
        <w:pStyle w:val="normal0"/>
        <w:spacing w:line="240" w:lineRule="auto"/>
        <w:rPr>
          <w:sz w:val="24"/>
        </w:rPr>
      </w:pPr>
      <w:r>
        <w:rPr>
          <w:sz w:val="24"/>
        </w:rPr>
        <w:t>……………………………………………………………………………………………………….</w:t>
      </w:r>
    </w:p>
    <w:p w14:paraId="3C10ADD1" w14:textId="77777777" w:rsidR="004D781D" w:rsidRDefault="004D781D" w:rsidP="00D35830">
      <w:pPr>
        <w:pStyle w:val="normal0"/>
        <w:spacing w:line="240" w:lineRule="auto"/>
        <w:rPr>
          <w:sz w:val="24"/>
        </w:rPr>
      </w:pPr>
    </w:p>
    <w:p w14:paraId="66E8F57A" w14:textId="121E3F43" w:rsidR="004D781D" w:rsidRDefault="004D781D" w:rsidP="00D35830">
      <w:pPr>
        <w:pStyle w:val="normal0"/>
        <w:spacing w:line="240" w:lineRule="auto"/>
        <w:rPr>
          <w:sz w:val="24"/>
        </w:rPr>
      </w:pPr>
      <w:r>
        <w:rPr>
          <w:sz w:val="24"/>
        </w:rPr>
        <w:t>……………………………………………………………………………………………………….</w:t>
      </w:r>
    </w:p>
    <w:p w14:paraId="73F44592" w14:textId="77777777" w:rsidR="004D781D" w:rsidRDefault="004D781D" w:rsidP="004D781D">
      <w:pPr>
        <w:pStyle w:val="normal0"/>
        <w:spacing w:line="240" w:lineRule="auto"/>
        <w:rPr>
          <w:b/>
          <w:sz w:val="24"/>
        </w:rPr>
      </w:pPr>
    </w:p>
    <w:p w14:paraId="7D1DE979" w14:textId="77777777" w:rsidR="004D781D" w:rsidRDefault="004D781D" w:rsidP="004D781D">
      <w:pPr>
        <w:pStyle w:val="normal0"/>
        <w:spacing w:line="240" w:lineRule="auto"/>
        <w:rPr>
          <w:b/>
          <w:sz w:val="24"/>
        </w:rPr>
      </w:pPr>
    </w:p>
    <w:p w14:paraId="183CB3ED" w14:textId="77777777" w:rsidR="00DB2ABB" w:rsidRDefault="00DB2ABB">
      <w:pPr>
        <w:rPr>
          <w:rFonts w:ascii="Arial" w:eastAsia="Arial" w:hAnsi="Arial" w:cs="Arial"/>
          <w:b/>
          <w:color w:val="000000"/>
        </w:rPr>
      </w:pPr>
      <w:r>
        <w:rPr>
          <w:b/>
        </w:rPr>
        <w:br w:type="page"/>
      </w:r>
    </w:p>
    <w:p w14:paraId="0B09554D" w14:textId="7BDE3FA6" w:rsidR="004D781D" w:rsidRDefault="00DB2ABB" w:rsidP="004D781D">
      <w:pPr>
        <w:pStyle w:val="normal0"/>
        <w:spacing w:line="240" w:lineRule="auto"/>
        <w:rPr>
          <w:b/>
          <w:sz w:val="24"/>
        </w:rPr>
      </w:pPr>
      <w:r>
        <w:rPr>
          <w:b/>
          <w:sz w:val="24"/>
        </w:rPr>
        <w:lastRenderedPageBreak/>
        <w:t>Text 2</w:t>
      </w:r>
    </w:p>
    <w:p w14:paraId="07378FA9" w14:textId="77777777" w:rsidR="00DB2ABB" w:rsidRDefault="00DB2ABB" w:rsidP="004D781D">
      <w:pPr>
        <w:pStyle w:val="normal0"/>
        <w:spacing w:line="240" w:lineRule="auto"/>
        <w:rPr>
          <w:b/>
          <w:sz w:val="24"/>
        </w:rPr>
      </w:pPr>
    </w:p>
    <w:p w14:paraId="5E7C4D06"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6BCF3EDF" w14:textId="4485DD01"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r>
        <w:rPr>
          <w:b/>
          <w:sz w:val="24"/>
        </w:rPr>
        <w:t>Text 2 for teachers only</w:t>
      </w:r>
    </w:p>
    <w:p w14:paraId="08ABDE90"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6DAB5E82" w14:textId="61488320" w:rsidR="004D781D" w:rsidRDefault="004D781D" w:rsidP="00DB2ABB">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The Millennium Development Goal for access to clean water has been reached, ahead of the target date of 2015.</w:t>
      </w:r>
      <w:r w:rsidR="00DB2ABB">
        <w:rPr>
          <w:sz w:val="24"/>
        </w:rPr>
        <w:t xml:space="preserve"> </w:t>
      </w:r>
      <w:r w:rsidRPr="00246C21">
        <w:rPr>
          <w:sz w:val="24"/>
        </w:rPr>
        <w:t>The achievement is thanks to people who had seen it not as a dream, but a vital step to improve health and well-being.</w:t>
      </w:r>
    </w:p>
    <w:p w14:paraId="43D2E3D9" w14:textId="77777777" w:rsidR="004D781D" w:rsidRDefault="004D781D" w:rsidP="004D781D">
      <w:pPr>
        <w:pStyle w:val="normal0"/>
        <w:spacing w:line="240" w:lineRule="auto"/>
        <w:rPr>
          <w:b/>
          <w:sz w:val="24"/>
        </w:rPr>
      </w:pPr>
    </w:p>
    <w:p w14:paraId="37CAE5F8" w14:textId="77777777" w:rsidR="00DB2ABB" w:rsidRDefault="00DB2ABB" w:rsidP="00DB2ABB">
      <w:pPr>
        <w:pStyle w:val="normal0"/>
        <w:spacing w:line="240" w:lineRule="auto"/>
        <w:rPr>
          <w:b/>
          <w:sz w:val="24"/>
        </w:rPr>
      </w:pPr>
      <w:r>
        <w:rPr>
          <w:b/>
          <w:sz w:val="24"/>
        </w:rPr>
        <w:t>1. Listen to the text and make notes. Do not write complete sentences.</w:t>
      </w:r>
    </w:p>
    <w:p w14:paraId="7DE53E5F" w14:textId="77777777" w:rsidR="00DB2ABB" w:rsidRDefault="00DB2ABB" w:rsidP="00DB2ABB">
      <w:pPr>
        <w:pStyle w:val="normal0"/>
        <w:spacing w:line="240" w:lineRule="auto"/>
        <w:rPr>
          <w:b/>
          <w:sz w:val="24"/>
        </w:rPr>
      </w:pPr>
    </w:p>
    <w:p w14:paraId="5E96B633" w14:textId="77777777" w:rsidR="00DB2ABB" w:rsidRDefault="00DB2ABB" w:rsidP="00DB2ABB">
      <w:pPr>
        <w:pStyle w:val="normal0"/>
        <w:spacing w:line="240" w:lineRule="auto"/>
        <w:rPr>
          <w:b/>
          <w:sz w:val="24"/>
        </w:rPr>
      </w:pPr>
      <w:r>
        <w:rPr>
          <w:b/>
          <w:sz w:val="24"/>
        </w:rPr>
        <w:t>Key information</w:t>
      </w:r>
    </w:p>
    <w:p w14:paraId="56D8ADC0" w14:textId="77777777" w:rsidR="00DB2ABB" w:rsidRDefault="00DB2ABB" w:rsidP="00DB2ABB">
      <w:pPr>
        <w:pStyle w:val="normal0"/>
        <w:spacing w:line="240" w:lineRule="auto"/>
        <w:rPr>
          <w:b/>
          <w:sz w:val="24"/>
        </w:rPr>
      </w:pPr>
    </w:p>
    <w:p w14:paraId="518E75D1" w14:textId="77777777" w:rsidR="00DB2ABB" w:rsidRDefault="00DB2ABB" w:rsidP="00DB2ABB">
      <w:pPr>
        <w:pStyle w:val="normal0"/>
        <w:spacing w:line="240" w:lineRule="auto"/>
        <w:rPr>
          <w:sz w:val="24"/>
        </w:rPr>
      </w:pPr>
      <w:r>
        <w:rPr>
          <w:sz w:val="24"/>
        </w:rPr>
        <w:t>……………………………………………………………………………………………………….</w:t>
      </w:r>
    </w:p>
    <w:p w14:paraId="614AAF50" w14:textId="77777777" w:rsidR="00DB2ABB" w:rsidRDefault="00DB2ABB" w:rsidP="00DB2ABB">
      <w:pPr>
        <w:pStyle w:val="normal0"/>
        <w:spacing w:line="240" w:lineRule="auto"/>
        <w:rPr>
          <w:sz w:val="24"/>
        </w:rPr>
      </w:pPr>
    </w:p>
    <w:p w14:paraId="0934687B" w14:textId="77777777" w:rsidR="00DB2ABB" w:rsidRDefault="00DB2ABB" w:rsidP="00DB2ABB">
      <w:pPr>
        <w:pStyle w:val="normal0"/>
        <w:spacing w:line="240" w:lineRule="auto"/>
        <w:rPr>
          <w:sz w:val="24"/>
        </w:rPr>
      </w:pPr>
      <w:r>
        <w:rPr>
          <w:sz w:val="24"/>
        </w:rPr>
        <w:t>……………………………………………………………………………………………………….</w:t>
      </w:r>
    </w:p>
    <w:p w14:paraId="3A98F70C" w14:textId="77777777" w:rsidR="00DB2ABB" w:rsidRDefault="00DB2ABB" w:rsidP="00DB2ABB">
      <w:pPr>
        <w:pStyle w:val="normal0"/>
        <w:spacing w:line="240" w:lineRule="auto"/>
        <w:rPr>
          <w:b/>
          <w:sz w:val="24"/>
        </w:rPr>
      </w:pPr>
    </w:p>
    <w:p w14:paraId="194A6253" w14:textId="77777777" w:rsidR="00DB2ABB" w:rsidRDefault="00DB2ABB" w:rsidP="00DB2ABB">
      <w:pPr>
        <w:pStyle w:val="normal0"/>
        <w:spacing w:line="240" w:lineRule="auto"/>
        <w:rPr>
          <w:b/>
          <w:sz w:val="24"/>
        </w:rPr>
      </w:pPr>
      <w:r>
        <w:rPr>
          <w:b/>
          <w:sz w:val="24"/>
        </w:rPr>
        <w:t>Supporting details</w:t>
      </w:r>
    </w:p>
    <w:p w14:paraId="55AAD142" w14:textId="77777777" w:rsidR="00DB2ABB" w:rsidRDefault="00DB2ABB" w:rsidP="00DB2ABB">
      <w:pPr>
        <w:pStyle w:val="normal0"/>
        <w:spacing w:line="240" w:lineRule="auto"/>
        <w:rPr>
          <w:b/>
          <w:sz w:val="24"/>
        </w:rPr>
      </w:pPr>
    </w:p>
    <w:p w14:paraId="152AB948" w14:textId="77777777" w:rsidR="00DB2ABB" w:rsidRDefault="00DB2ABB" w:rsidP="00DB2ABB">
      <w:pPr>
        <w:pStyle w:val="normal0"/>
        <w:spacing w:line="240" w:lineRule="auto"/>
        <w:rPr>
          <w:sz w:val="24"/>
        </w:rPr>
      </w:pPr>
      <w:r>
        <w:rPr>
          <w:sz w:val="24"/>
        </w:rPr>
        <w:t>……………………………………………………………………………………………………….</w:t>
      </w:r>
    </w:p>
    <w:p w14:paraId="2312ACA4" w14:textId="77777777" w:rsidR="00DB2ABB" w:rsidRDefault="00DB2ABB" w:rsidP="00DB2ABB">
      <w:pPr>
        <w:pStyle w:val="normal0"/>
        <w:spacing w:line="240" w:lineRule="auto"/>
        <w:rPr>
          <w:sz w:val="24"/>
        </w:rPr>
      </w:pPr>
    </w:p>
    <w:p w14:paraId="1E75CCDF" w14:textId="77777777" w:rsidR="00DB2ABB" w:rsidRDefault="00DB2ABB" w:rsidP="00DB2ABB">
      <w:pPr>
        <w:pStyle w:val="normal0"/>
        <w:spacing w:line="240" w:lineRule="auto"/>
        <w:rPr>
          <w:sz w:val="24"/>
        </w:rPr>
      </w:pPr>
      <w:r>
        <w:rPr>
          <w:sz w:val="24"/>
        </w:rPr>
        <w:t>……………………………………………………………………………………………………….</w:t>
      </w:r>
    </w:p>
    <w:p w14:paraId="284150D1" w14:textId="77777777" w:rsidR="00DB2ABB" w:rsidRDefault="00DB2ABB" w:rsidP="00DB2ABB">
      <w:pPr>
        <w:pStyle w:val="normal0"/>
        <w:spacing w:line="240" w:lineRule="auto"/>
        <w:rPr>
          <w:b/>
          <w:sz w:val="24"/>
        </w:rPr>
      </w:pPr>
    </w:p>
    <w:p w14:paraId="6CC6388A" w14:textId="77777777" w:rsidR="00DB2ABB" w:rsidRDefault="00DB2ABB" w:rsidP="00DB2ABB">
      <w:pPr>
        <w:pStyle w:val="normal0"/>
        <w:spacing w:line="240" w:lineRule="auto"/>
        <w:rPr>
          <w:sz w:val="24"/>
        </w:rPr>
      </w:pPr>
      <w:r>
        <w:rPr>
          <w:sz w:val="24"/>
        </w:rPr>
        <w:t>……………………………………………………………………………………………………….</w:t>
      </w:r>
    </w:p>
    <w:p w14:paraId="0B740571" w14:textId="77777777" w:rsidR="00DB2ABB" w:rsidRDefault="00DB2ABB" w:rsidP="00DB2ABB">
      <w:pPr>
        <w:pStyle w:val="normal0"/>
        <w:spacing w:line="240" w:lineRule="auto"/>
        <w:rPr>
          <w:sz w:val="24"/>
        </w:rPr>
      </w:pPr>
    </w:p>
    <w:p w14:paraId="7D01648A" w14:textId="77777777" w:rsidR="00DB2ABB" w:rsidRDefault="00DB2ABB" w:rsidP="00DB2ABB">
      <w:pPr>
        <w:pStyle w:val="normal0"/>
        <w:spacing w:line="240" w:lineRule="auto"/>
        <w:rPr>
          <w:sz w:val="24"/>
        </w:rPr>
      </w:pPr>
      <w:r>
        <w:rPr>
          <w:sz w:val="24"/>
        </w:rPr>
        <w:t>……………………………………………………………………………………………………….</w:t>
      </w:r>
    </w:p>
    <w:p w14:paraId="397AED95" w14:textId="77777777" w:rsidR="00DB2ABB" w:rsidRDefault="00DB2ABB" w:rsidP="00DB2ABB">
      <w:pPr>
        <w:pStyle w:val="normal0"/>
        <w:spacing w:line="240" w:lineRule="auto"/>
        <w:rPr>
          <w:b/>
          <w:sz w:val="24"/>
        </w:rPr>
      </w:pPr>
    </w:p>
    <w:p w14:paraId="3BF932E3" w14:textId="77777777" w:rsidR="00DB2ABB" w:rsidRDefault="00DB2ABB" w:rsidP="00DB2ABB">
      <w:pPr>
        <w:pStyle w:val="normal0"/>
        <w:spacing w:line="240" w:lineRule="auto"/>
        <w:rPr>
          <w:b/>
          <w:sz w:val="24"/>
        </w:rPr>
      </w:pPr>
    </w:p>
    <w:p w14:paraId="62220C6C" w14:textId="77777777" w:rsidR="00DB2ABB" w:rsidRPr="00ED05A7" w:rsidRDefault="00DB2ABB" w:rsidP="00DB2ABB">
      <w:pPr>
        <w:pStyle w:val="normal0"/>
        <w:spacing w:line="240" w:lineRule="auto"/>
        <w:rPr>
          <w:b/>
          <w:sz w:val="24"/>
        </w:rPr>
      </w:pPr>
      <w:r>
        <w:rPr>
          <w:b/>
          <w:sz w:val="24"/>
        </w:rPr>
        <w:t xml:space="preserve">2. </w:t>
      </w:r>
      <w:r w:rsidRPr="00ED05A7">
        <w:rPr>
          <w:b/>
          <w:sz w:val="24"/>
        </w:rPr>
        <w:t>Does the supporting information support the key information? If it does</w:t>
      </w:r>
      <w:r>
        <w:rPr>
          <w:b/>
          <w:sz w:val="24"/>
        </w:rPr>
        <w:t>, state</w:t>
      </w:r>
      <w:r w:rsidRPr="00ED05A7">
        <w:rPr>
          <w:b/>
          <w:sz w:val="24"/>
        </w:rPr>
        <w:t xml:space="preserve"> how. If it doesn’t</w:t>
      </w:r>
      <w:r>
        <w:rPr>
          <w:b/>
          <w:sz w:val="24"/>
        </w:rPr>
        <w:t>, state</w:t>
      </w:r>
      <w:r w:rsidRPr="00ED05A7">
        <w:rPr>
          <w:b/>
          <w:sz w:val="24"/>
        </w:rPr>
        <w:t xml:space="preserve"> what is</w:t>
      </w:r>
      <w:r>
        <w:rPr>
          <w:b/>
          <w:sz w:val="24"/>
        </w:rPr>
        <w:t xml:space="preserve"> missing</w:t>
      </w:r>
      <w:r w:rsidRPr="00ED05A7">
        <w:rPr>
          <w:b/>
          <w:sz w:val="24"/>
        </w:rPr>
        <w:t>.</w:t>
      </w:r>
    </w:p>
    <w:p w14:paraId="4F4382E5" w14:textId="77777777" w:rsidR="00DB2ABB" w:rsidRDefault="00DB2ABB" w:rsidP="00DB2ABB">
      <w:pPr>
        <w:pStyle w:val="normal0"/>
        <w:spacing w:line="240" w:lineRule="auto"/>
        <w:rPr>
          <w:sz w:val="24"/>
        </w:rPr>
      </w:pPr>
    </w:p>
    <w:p w14:paraId="6C01681A" w14:textId="77777777" w:rsidR="00DB2ABB" w:rsidRDefault="00DB2ABB" w:rsidP="00DB2ABB">
      <w:pPr>
        <w:pStyle w:val="normal0"/>
        <w:spacing w:line="240" w:lineRule="auto"/>
        <w:rPr>
          <w:sz w:val="24"/>
        </w:rPr>
      </w:pPr>
      <w:r>
        <w:rPr>
          <w:sz w:val="24"/>
        </w:rPr>
        <w:t>……………………………………………………………………………………………………….</w:t>
      </w:r>
    </w:p>
    <w:p w14:paraId="0D039047" w14:textId="77777777" w:rsidR="00DB2ABB" w:rsidRDefault="00DB2ABB" w:rsidP="00DB2ABB">
      <w:pPr>
        <w:pStyle w:val="normal0"/>
        <w:spacing w:line="240" w:lineRule="auto"/>
        <w:rPr>
          <w:sz w:val="24"/>
        </w:rPr>
      </w:pPr>
    </w:p>
    <w:p w14:paraId="5CC2BDBF" w14:textId="77777777" w:rsidR="00DB2ABB" w:rsidRDefault="00DB2ABB" w:rsidP="00DB2ABB">
      <w:pPr>
        <w:pStyle w:val="normal0"/>
        <w:spacing w:line="240" w:lineRule="auto"/>
        <w:rPr>
          <w:sz w:val="24"/>
        </w:rPr>
      </w:pPr>
      <w:r>
        <w:rPr>
          <w:sz w:val="24"/>
        </w:rPr>
        <w:t>……………………………………………………………………………………………………….</w:t>
      </w:r>
    </w:p>
    <w:p w14:paraId="35F62CF1" w14:textId="77777777" w:rsidR="00DB2ABB" w:rsidRDefault="00DB2ABB" w:rsidP="00DB2ABB">
      <w:pPr>
        <w:pStyle w:val="normal0"/>
        <w:spacing w:line="240" w:lineRule="auto"/>
        <w:rPr>
          <w:sz w:val="24"/>
        </w:rPr>
      </w:pPr>
    </w:p>
    <w:p w14:paraId="4026EA40" w14:textId="77777777" w:rsidR="00DB2ABB" w:rsidRDefault="00DB2ABB" w:rsidP="00DB2ABB">
      <w:pPr>
        <w:pStyle w:val="normal0"/>
        <w:spacing w:line="240" w:lineRule="auto"/>
        <w:rPr>
          <w:sz w:val="24"/>
        </w:rPr>
      </w:pPr>
      <w:r>
        <w:rPr>
          <w:sz w:val="24"/>
        </w:rPr>
        <w:t>……………………………………………………………………………………………………….</w:t>
      </w:r>
    </w:p>
    <w:p w14:paraId="2FF564C7" w14:textId="77777777" w:rsidR="00DB2ABB" w:rsidRDefault="00DB2ABB" w:rsidP="00DB2ABB">
      <w:pPr>
        <w:pStyle w:val="normal0"/>
        <w:spacing w:line="240" w:lineRule="auto"/>
        <w:rPr>
          <w:sz w:val="24"/>
        </w:rPr>
      </w:pPr>
    </w:p>
    <w:p w14:paraId="742803BA" w14:textId="77777777" w:rsidR="00DB2ABB" w:rsidRDefault="00DB2ABB" w:rsidP="00DB2ABB">
      <w:pPr>
        <w:pStyle w:val="normal0"/>
        <w:spacing w:line="240" w:lineRule="auto"/>
        <w:rPr>
          <w:sz w:val="24"/>
        </w:rPr>
      </w:pPr>
      <w:r>
        <w:rPr>
          <w:sz w:val="24"/>
        </w:rPr>
        <w:t>……………………………………………………………………………………………………….</w:t>
      </w:r>
    </w:p>
    <w:p w14:paraId="3E23E3D1" w14:textId="77777777" w:rsidR="00DB2ABB" w:rsidRDefault="00DB2ABB" w:rsidP="00DB2ABB">
      <w:pPr>
        <w:pStyle w:val="normal0"/>
        <w:spacing w:line="240" w:lineRule="auto"/>
        <w:rPr>
          <w:sz w:val="24"/>
        </w:rPr>
      </w:pPr>
    </w:p>
    <w:p w14:paraId="01E79C7A" w14:textId="77777777" w:rsidR="00DB2ABB" w:rsidRDefault="00DB2ABB" w:rsidP="00DB2ABB">
      <w:pPr>
        <w:pStyle w:val="normal0"/>
        <w:spacing w:line="240" w:lineRule="auto"/>
        <w:rPr>
          <w:sz w:val="24"/>
        </w:rPr>
      </w:pPr>
      <w:r>
        <w:rPr>
          <w:sz w:val="24"/>
        </w:rPr>
        <w:t>……………………………………………………………………………………………………….</w:t>
      </w:r>
    </w:p>
    <w:p w14:paraId="2D6A95BD" w14:textId="77777777" w:rsidR="00DB2ABB" w:rsidRDefault="00DB2ABB" w:rsidP="00DB2ABB">
      <w:pPr>
        <w:pStyle w:val="normal0"/>
        <w:spacing w:line="240" w:lineRule="auto"/>
        <w:rPr>
          <w:b/>
          <w:sz w:val="24"/>
        </w:rPr>
      </w:pPr>
    </w:p>
    <w:p w14:paraId="35DB43F5" w14:textId="77777777" w:rsidR="00DB2ABB" w:rsidRDefault="00DB2ABB" w:rsidP="004D781D">
      <w:pPr>
        <w:pStyle w:val="normal0"/>
        <w:spacing w:line="240" w:lineRule="auto"/>
        <w:rPr>
          <w:b/>
          <w:sz w:val="24"/>
        </w:rPr>
      </w:pPr>
    </w:p>
    <w:p w14:paraId="195E4F67" w14:textId="77777777" w:rsidR="00DB2ABB" w:rsidRDefault="00DB2ABB">
      <w:pPr>
        <w:rPr>
          <w:rFonts w:ascii="Arial" w:eastAsia="Arial" w:hAnsi="Arial" w:cs="Arial"/>
          <w:b/>
          <w:color w:val="000000"/>
        </w:rPr>
      </w:pPr>
      <w:r>
        <w:rPr>
          <w:b/>
        </w:rPr>
        <w:br w:type="page"/>
      </w:r>
    </w:p>
    <w:p w14:paraId="4D766F5F" w14:textId="1E737CA0" w:rsidR="004D781D" w:rsidRDefault="00DB2ABB" w:rsidP="00D35830">
      <w:pPr>
        <w:pStyle w:val="normal0"/>
        <w:spacing w:line="240" w:lineRule="auto"/>
        <w:rPr>
          <w:b/>
          <w:sz w:val="24"/>
        </w:rPr>
      </w:pPr>
      <w:r>
        <w:rPr>
          <w:b/>
          <w:sz w:val="24"/>
        </w:rPr>
        <w:lastRenderedPageBreak/>
        <w:t>Text 3</w:t>
      </w:r>
    </w:p>
    <w:p w14:paraId="5218DA17" w14:textId="77777777" w:rsidR="00DB2ABB" w:rsidRDefault="00DB2ABB" w:rsidP="00D35830">
      <w:pPr>
        <w:pStyle w:val="normal0"/>
        <w:spacing w:line="240" w:lineRule="auto"/>
        <w:rPr>
          <w:b/>
          <w:sz w:val="24"/>
        </w:rPr>
      </w:pPr>
    </w:p>
    <w:p w14:paraId="4F80B88D"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1834DC6E"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r>
        <w:rPr>
          <w:b/>
          <w:sz w:val="24"/>
        </w:rPr>
        <w:t>Text 3 for teachers only</w:t>
      </w:r>
    </w:p>
    <w:p w14:paraId="7872C8C4"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2FFF54B6" w14:textId="4AE937F6" w:rsidR="004D781D" w:rsidRDefault="004D781D" w:rsidP="00DB2ABB">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Improvement to clean water supplies has not been even throughout the world.</w:t>
      </w:r>
      <w:r w:rsidR="00DB2ABB">
        <w:rPr>
          <w:sz w:val="24"/>
        </w:rPr>
        <w:t xml:space="preserve"> </w:t>
      </w:r>
      <w:r w:rsidRPr="00246C21">
        <w:rPr>
          <w:sz w:val="24"/>
        </w:rPr>
        <w:t>40% of those still without access to improved drinking water live in sub-Saharan Africa.</w:t>
      </w:r>
    </w:p>
    <w:p w14:paraId="67FE2368" w14:textId="77777777" w:rsidR="004D781D" w:rsidRDefault="004D781D"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469A252E" w14:textId="77777777" w:rsidR="004D781D" w:rsidRDefault="004D781D" w:rsidP="004D781D">
      <w:pPr>
        <w:pStyle w:val="normal0"/>
        <w:spacing w:line="240" w:lineRule="auto"/>
        <w:rPr>
          <w:sz w:val="24"/>
        </w:rPr>
      </w:pPr>
    </w:p>
    <w:p w14:paraId="7014A5FE" w14:textId="77777777" w:rsidR="00DB2ABB" w:rsidRDefault="00DB2ABB" w:rsidP="00DB2ABB">
      <w:pPr>
        <w:pStyle w:val="normal0"/>
        <w:spacing w:line="240" w:lineRule="auto"/>
        <w:rPr>
          <w:b/>
          <w:sz w:val="24"/>
        </w:rPr>
      </w:pPr>
      <w:r>
        <w:rPr>
          <w:b/>
          <w:sz w:val="24"/>
        </w:rPr>
        <w:t>1. Listen to the text and make notes. Do not write complete sentences.</w:t>
      </w:r>
    </w:p>
    <w:p w14:paraId="6330E201" w14:textId="77777777" w:rsidR="00DB2ABB" w:rsidRDefault="00DB2ABB" w:rsidP="00DB2ABB">
      <w:pPr>
        <w:pStyle w:val="normal0"/>
        <w:spacing w:line="240" w:lineRule="auto"/>
        <w:rPr>
          <w:b/>
          <w:sz w:val="24"/>
        </w:rPr>
      </w:pPr>
    </w:p>
    <w:p w14:paraId="655B2D62" w14:textId="77777777" w:rsidR="00DB2ABB" w:rsidRDefault="00DB2ABB" w:rsidP="00DB2ABB">
      <w:pPr>
        <w:pStyle w:val="normal0"/>
        <w:spacing w:line="240" w:lineRule="auto"/>
        <w:rPr>
          <w:b/>
          <w:sz w:val="24"/>
        </w:rPr>
      </w:pPr>
      <w:r>
        <w:rPr>
          <w:b/>
          <w:sz w:val="24"/>
        </w:rPr>
        <w:t>Key information</w:t>
      </w:r>
    </w:p>
    <w:p w14:paraId="75E8ED74" w14:textId="77777777" w:rsidR="00DB2ABB" w:rsidRDefault="00DB2ABB" w:rsidP="00DB2ABB">
      <w:pPr>
        <w:pStyle w:val="normal0"/>
        <w:spacing w:line="240" w:lineRule="auto"/>
        <w:rPr>
          <w:b/>
          <w:sz w:val="24"/>
        </w:rPr>
      </w:pPr>
    </w:p>
    <w:p w14:paraId="03EA67B7" w14:textId="77777777" w:rsidR="00DB2ABB" w:rsidRDefault="00DB2ABB" w:rsidP="00DB2ABB">
      <w:pPr>
        <w:pStyle w:val="normal0"/>
        <w:spacing w:line="240" w:lineRule="auto"/>
        <w:rPr>
          <w:sz w:val="24"/>
        </w:rPr>
      </w:pPr>
      <w:r>
        <w:rPr>
          <w:sz w:val="24"/>
        </w:rPr>
        <w:t>……………………………………………………………………………………………………….</w:t>
      </w:r>
    </w:p>
    <w:p w14:paraId="52999299" w14:textId="77777777" w:rsidR="00DB2ABB" w:rsidRDefault="00DB2ABB" w:rsidP="00DB2ABB">
      <w:pPr>
        <w:pStyle w:val="normal0"/>
        <w:spacing w:line="240" w:lineRule="auto"/>
        <w:rPr>
          <w:sz w:val="24"/>
        </w:rPr>
      </w:pPr>
    </w:p>
    <w:p w14:paraId="6899DD7B" w14:textId="77777777" w:rsidR="00DB2ABB" w:rsidRDefault="00DB2ABB" w:rsidP="00DB2ABB">
      <w:pPr>
        <w:pStyle w:val="normal0"/>
        <w:spacing w:line="240" w:lineRule="auto"/>
        <w:rPr>
          <w:sz w:val="24"/>
        </w:rPr>
      </w:pPr>
      <w:r>
        <w:rPr>
          <w:sz w:val="24"/>
        </w:rPr>
        <w:t>……………………………………………………………………………………………………….</w:t>
      </w:r>
    </w:p>
    <w:p w14:paraId="71D2B915" w14:textId="77777777" w:rsidR="00DB2ABB" w:rsidRDefault="00DB2ABB" w:rsidP="00DB2ABB">
      <w:pPr>
        <w:pStyle w:val="normal0"/>
        <w:spacing w:line="240" w:lineRule="auto"/>
        <w:rPr>
          <w:b/>
          <w:sz w:val="24"/>
        </w:rPr>
      </w:pPr>
    </w:p>
    <w:p w14:paraId="3C134F11" w14:textId="77777777" w:rsidR="00DB2ABB" w:rsidRDefault="00DB2ABB" w:rsidP="00DB2ABB">
      <w:pPr>
        <w:pStyle w:val="normal0"/>
        <w:spacing w:line="240" w:lineRule="auto"/>
        <w:rPr>
          <w:b/>
          <w:sz w:val="24"/>
        </w:rPr>
      </w:pPr>
      <w:r>
        <w:rPr>
          <w:b/>
          <w:sz w:val="24"/>
        </w:rPr>
        <w:t>Supporting details</w:t>
      </w:r>
    </w:p>
    <w:p w14:paraId="4BCD2381" w14:textId="77777777" w:rsidR="00DB2ABB" w:rsidRDefault="00DB2ABB" w:rsidP="00DB2ABB">
      <w:pPr>
        <w:pStyle w:val="normal0"/>
        <w:spacing w:line="240" w:lineRule="auto"/>
        <w:rPr>
          <w:b/>
          <w:sz w:val="24"/>
        </w:rPr>
      </w:pPr>
    </w:p>
    <w:p w14:paraId="17D7EE06" w14:textId="77777777" w:rsidR="00DB2ABB" w:rsidRDefault="00DB2ABB" w:rsidP="00DB2ABB">
      <w:pPr>
        <w:pStyle w:val="normal0"/>
        <w:spacing w:line="240" w:lineRule="auto"/>
        <w:rPr>
          <w:sz w:val="24"/>
        </w:rPr>
      </w:pPr>
      <w:r>
        <w:rPr>
          <w:sz w:val="24"/>
        </w:rPr>
        <w:t>……………………………………………………………………………………………………….</w:t>
      </w:r>
    </w:p>
    <w:p w14:paraId="51D30DB5" w14:textId="77777777" w:rsidR="00DB2ABB" w:rsidRDefault="00DB2ABB" w:rsidP="00DB2ABB">
      <w:pPr>
        <w:pStyle w:val="normal0"/>
        <w:spacing w:line="240" w:lineRule="auto"/>
        <w:rPr>
          <w:sz w:val="24"/>
        </w:rPr>
      </w:pPr>
    </w:p>
    <w:p w14:paraId="28C1B511" w14:textId="77777777" w:rsidR="00DB2ABB" w:rsidRDefault="00DB2ABB" w:rsidP="00DB2ABB">
      <w:pPr>
        <w:pStyle w:val="normal0"/>
        <w:spacing w:line="240" w:lineRule="auto"/>
        <w:rPr>
          <w:sz w:val="24"/>
        </w:rPr>
      </w:pPr>
      <w:r>
        <w:rPr>
          <w:sz w:val="24"/>
        </w:rPr>
        <w:t>……………………………………………………………………………………………………….</w:t>
      </w:r>
    </w:p>
    <w:p w14:paraId="2A4C1EA0" w14:textId="77777777" w:rsidR="00DB2ABB" w:rsidRDefault="00DB2ABB" w:rsidP="00DB2ABB">
      <w:pPr>
        <w:pStyle w:val="normal0"/>
        <w:spacing w:line="240" w:lineRule="auto"/>
        <w:rPr>
          <w:b/>
          <w:sz w:val="24"/>
        </w:rPr>
      </w:pPr>
    </w:p>
    <w:p w14:paraId="453FA49C" w14:textId="77777777" w:rsidR="00DB2ABB" w:rsidRDefault="00DB2ABB" w:rsidP="00DB2ABB">
      <w:pPr>
        <w:pStyle w:val="normal0"/>
        <w:spacing w:line="240" w:lineRule="auto"/>
        <w:rPr>
          <w:sz w:val="24"/>
        </w:rPr>
      </w:pPr>
      <w:r>
        <w:rPr>
          <w:sz w:val="24"/>
        </w:rPr>
        <w:t>……………………………………………………………………………………………………….</w:t>
      </w:r>
    </w:p>
    <w:p w14:paraId="359ACF43" w14:textId="77777777" w:rsidR="00DB2ABB" w:rsidRDefault="00DB2ABB" w:rsidP="00DB2ABB">
      <w:pPr>
        <w:pStyle w:val="normal0"/>
        <w:spacing w:line="240" w:lineRule="auto"/>
        <w:rPr>
          <w:sz w:val="24"/>
        </w:rPr>
      </w:pPr>
    </w:p>
    <w:p w14:paraId="0F0E07F9" w14:textId="77777777" w:rsidR="00DB2ABB" w:rsidRDefault="00DB2ABB" w:rsidP="00DB2ABB">
      <w:pPr>
        <w:pStyle w:val="normal0"/>
        <w:spacing w:line="240" w:lineRule="auto"/>
        <w:rPr>
          <w:sz w:val="24"/>
        </w:rPr>
      </w:pPr>
      <w:r>
        <w:rPr>
          <w:sz w:val="24"/>
        </w:rPr>
        <w:t>……………………………………………………………………………………………………….</w:t>
      </w:r>
    </w:p>
    <w:p w14:paraId="28548BA3" w14:textId="77777777" w:rsidR="00DB2ABB" w:rsidRDefault="00DB2ABB" w:rsidP="00DB2ABB">
      <w:pPr>
        <w:pStyle w:val="normal0"/>
        <w:spacing w:line="240" w:lineRule="auto"/>
        <w:rPr>
          <w:b/>
          <w:sz w:val="24"/>
        </w:rPr>
      </w:pPr>
    </w:p>
    <w:p w14:paraId="4E7DBE30" w14:textId="77777777" w:rsidR="00DB2ABB" w:rsidRDefault="00DB2ABB" w:rsidP="00DB2ABB">
      <w:pPr>
        <w:pStyle w:val="normal0"/>
        <w:spacing w:line="240" w:lineRule="auto"/>
        <w:rPr>
          <w:b/>
          <w:sz w:val="24"/>
        </w:rPr>
      </w:pPr>
    </w:p>
    <w:p w14:paraId="48F60656" w14:textId="77777777" w:rsidR="00DB2ABB" w:rsidRPr="00ED05A7" w:rsidRDefault="00DB2ABB" w:rsidP="00DB2ABB">
      <w:pPr>
        <w:pStyle w:val="normal0"/>
        <w:spacing w:line="240" w:lineRule="auto"/>
        <w:rPr>
          <w:b/>
          <w:sz w:val="24"/>
        </w:rPr>
      </w:pPr>
      <w:r>
        <w:rPr>
          <w:b/>
          <w:sz w:val="24"/>
        </w:rPr>
        <w:t xml:space="preserve">2. </w:t>
      </w:r>
      <w:r w:rsidRPr="00ED05A7">
        <w:rPr>
          <w:b/>
          <w:sz w:val="24"/>
        </w:rPr>
        <w:t>Does the supporting information support the key information? If it does</w:t>
      </w:r>
      <w:r>
        <w:rPr>
          <w:b/>
          <w:sz w:val="24"/>
        </w:rPr>
        <w:t>, state</w:t>
      </w:r>
      <w:r w:rsidRPr="00ED05A7">
        <w:rPr>
          <w:b/>
          <w:sz w:val="24"/>
        </w:rPr>
        <w:t xml:space="preserve"> how. If it doesn’t</w:t>
      </w:r>
      <w:r>
        <w:rPr>
          <w:b/>
          <w:sz w:val="24"/>
        </w:rPr>
        <w:t>, state</w:t>
      </w:r>
      <w:r w:rsidRPr="00ED05A7">
        <w:rPr>
          <w:b/>
          <w:sz w:val="24"/>
        </w:rPr>
        <w:t xml:space="preserve"> what is</w:t>
      </w:r>
      <w:r>
        <w:rPr>
          <w:b/>
          <w:sz w:val="24"/>
        </w:rPr>
        <w:t xml:space="preserve"> missing</w:t>
      </w:r>
      <w:r w:rsidRPr="00ED05A7">
        <w:rPr>
          <w:b/>
          <w:sz w:val="24"/>
        </w:rPr>
        <w:t>.</w:t>
      </w:r>
    </w:p>
    <w:p w14:paraId="215DF559" w14:textId="77777777" w:rsidR="00DB2ABB" w:rsidRDefault="00DB2ABB" w:rsidP="00DB2ABB">
      <w:pPr>
        <w:pStyle w:val="normal0"/>
        <w:spacing w:line="240" w:lineRule="auto"/>
        <w:rPr>
          <w:sz w:val="24"/>
        </w:rPr>
      </w:pPr>
    </w:p>
    <w:p w14:paraId="2C9A2496" w14:textId="77777777" w:rsidR="00DB2ABB" w:rsidRDefault="00DB2ABB" w:rsidP="00DB2ABB">
      <w:pPr>
        <w:pStyle w:val="normal0"/>
        <w:spacing w:line="240" w:lineRule="auto"/>
        <w:rPr>
          <w:sz w:val="24"/>
        </w:rPr>
      </w:pPr>
      <w:r>
        <w:rPr>
          <w:sz w:val="24"/>
        </w:rPr>
        <w:t>……………………………………………………………………………………………………….</w:t>
      </w:r>
    </w:p>
    <w:p w14:paraId="307A4C62" w14:textId="77777777" w:rsidR="00DB2ABB" w:rsidRDefault="00DB2ABB" w:rsidP="00DB2ABB">
      <w:pPr>
        <w:pStyle w:val="normal0"/>
        <w:spacing w:line="240" w:lineRule="auto"/>
        <w:rPr>
          <w:sz w:val="24"/>
        </w:rPr>
      </w:pPr>
    </w:p>
    <w:p w14:paraId="5ED126CA" w14:textId="77777777" w:rsidR="00DB2ABB" w:rsidRDefault="00DB2ABB" w:rsidP="00DB2ABB">
      <w:pPr>
        <w:pStyle w:val="normal0"/>
        <w:spacing w:line="240" w:lineRule="auto"/>
        <w:rPr>
          <w:sz w:val="24"/>
        </w:rPr>
      </w:pPr>
      <w:r>
        <w:rPr>
          <w:sz w:val="24"/>
        </w:rPr>
        <w:t>……………………………………………………………………………………………………….</w:t>
      </w:r>
    </w:p>
    <w:p w14:paraId="18C9EF66" w14:textId="77777777" w:rsidR="00DB2ABB" w:rsidRDefault="00DB2ABB" w:rsidP="00DB2ABB">
      <w:pPr>
        <w:pStyle w:val="normal0"/>
        <w:spacing w:line="240" w:lineRule="auto"/>
        <w:rPr>
          <w:sz w:val="24"/>
        </w:rPr>
      </w:pPr>
    </w:p>
    <w:p w14:paraId="15F1D1A2" w14:textId="77777777" w:rsidR="00DB2ABB" w:rsidRDefault="00DB2ABB" w:rsidP="00DB2ABB">
      <w:pPr>
        <w:pStyle w:val="normal0"/>
        <w:spacing w:line="240" w:lineRule="auto"/>
        <w:rPr>
          <w:sz w:val="24"/>
        </w:rPr>
      </w:pPr>
      <w:r>
        <w:rPr>
          <w:sz w:val="24"/>
        </w:rPr>
        <w:t>……………………………………………………………………………………………………….</w:t>
      </w:r>
    </w:p>
    <w:p w14:paraId="7903E274" w14:textId="77777777" w:rsidR="00DB2ABB" w:rsidRDefault="00DB2ABB" w:rsidP="00DB2ABB">
      <w:pPr>
        <w:pStyle w:val="normal0"/>
        <w:spacing w:line="240" w:lineRule="auto"/>
        <w:rPr>
          <w:sz w:val="24"/>
        </w:rPr>
      </w:pPr>
    </w:p>
    <w:p w14:paraId="25137B98" w14:textId="77777777" w:rsidR="00DB2ABB" w:rsidRDefault="00DB2ABB" w:rsidP="00DB2ABB">
      <w:pPr>
        <w:pStyle w:val="normal0"/>
        <w:spacing w:line="240" w:lineRule="auto"/>
        <w:rPr>
          <w:sz w:val="24"/>
        </w:rPr>
      </w:pPr>
      <w:r>
        <w:rPr>
          <w:sz w:val="24"/>
        </w:rPr>
        <w:t>……………………………………………………………………………………………………….</w:t>
      </w:r>
    </w:p>
    <w:p w14:paraId="77794F01" w14:textId="77777777" w:rsidR="00DB2ABB" w:rsidRDefault="00DB2ABB" w:rsidP="00DB2ABB">
      <w:pPr>
        <w:pStyle w:val="normal0"/>
        <w:spacing w:line="240" w:lineRule="auto"/>
        <w:rPr>
          <w:sz w:val="24"/>
        </w:rPr>
      </w:pPr>
    </w:p>
    <w:p w14:paraId="03D8E2F0" w14:textId="77777777" w:rsidR="00DB2ABB" w:rsidRDefault="00DB2ABB" w:rsidP="00DB2ABB">
      <w:pPr>
        <w:pStyle w:val="normal0"/>
        <w:spacing w:line="240" w:lineRule="auto"/>
        <w:rPr>
          <w:sz w:val="24"/>
        </w:rPr>
      </w:pPr>
      <w:r>
        <w:rPr>
          <w:sz w:val="24"/>
        </w:rPr>
        <w:t>……………………………………………………………………………………………………….</w:t>
      </w:r>
    </w:p>
    <w:p w14:paraId="3286B12F" w14:textId="77777777" w:rsidR="00DB2ABB" w:rsidRDefault="00DB2ABB" w:rsidP="00DB2ABB">
      <w:pPr>
        <w:pStyle w:val="normal0"/>
        <w:spacing w:line="240" w:lineRule="auto"/>
        <w:rPr>
          <w:b/>
          <w:sz w:val="24"/>
        </w:rPr>
      </w:pPr>
    </w:p>
    <w:p w14:paraId="3311E119" w14:textId="77777777" w:rsidR="004D781D" w:rsidRDefault="004D781D" w:rsidP="004D781D">
      <w:pPr>
        <w:pStyle w:val="normal0"/>
        <w:spacing w:line="240" w:lineRule="auto"/>
        <w:rPr>
          <w:b/>
          <w:sz w:val="24"/>
        </w:rPr>
      </w:pPr>
    </w:p>
    <w:p w14:paraId="3863676B" w14:textId="77777777" w:rsidR="00DB2ABB" w:rsidRDefault="00DB2ABB">
      <w:pPr>
        <w:rPr>
          <w:rFonts w:ascii="Arial" w:eastAsia="Arial" w:hAnsi="Arial" w:cs="Arial"/>
          <w:b/>
          <w:color w:val="000000"/>
        </w:rPr>
      </w:pPr>
      <w:r>
        <w:rPr>
          <w:b/>
        </w:rPr>
        <w:br w:type="page"/>
      </w:r>
    </w:p>
    <w:p w14:paraId="7997A672" w14:textId="53106E46" w:rsidR="004D781D" w:rsidRDefault="00DB2ABB" w:rsidP="004D781D">
      <w:pPr>
        <w:pStyle w:val="normal0"/>
        <w:spacing w:line="240" w:lineRule="auto"/>
        <w:rPr>
          <w:b/>
          <w:sz w:val="24"/>
        </w:rPr>
      </w:pPr>
      <w:r>
        <w:rPr>
          <w:b/>
          <w:sz w:val="24"/>
        </w:rPr>
        <w:lastRenderedPageBreak/>
        <w:t>Text 4</w:t>
      </w:r>
    </w:p>
    <w:p w14:paraId="7448210D" w14:textId="77777777" w:rsidR="00DB2ABB" w:rsidRDefault="00DB2ABB" w:rsidP="004D781D">
      <w:pPr>
        <w:pStyle w:val="normal0"/>
        <w:spacing w:line="240" w:lineRule="auto"/>
        <w:rPr>
          <w:b/>
          <w:sz w:val="24"/>
        </w:rPr>
      </w:pPr>
    </w:p>
    <w:p w14:paraId="487099E4"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5883549A"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r>
        <w:rPr>
          <w:b/>
          <w:sz w:val="24"/>
        </w:rPr>
        <w:t>Text 4 for teachers only</w:t>
      </w:r>
    </w:p>
    <w:p w14:paraId="6F63FCB6"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0CA5C2C7" w14:textId="3B58603B" w:rsidR="004D781D" w:rsidRDefault="004D781D" w:rsidP="00DB2ABB">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Improvement to clean water supplies has not been even throughout the world.</w:t>
      </w:r>
      <w:r w:rsidR="00DB2ABB">
        <w:rPr>
          <w:sz w:val="24"/>
        </w:rPr>
        <w:t xml:space="preserve"> </w:t>
      </w:r>
      <w:r w:rsidRPr="00246C21">
        <w:rPr>
          <w:sz w:val="24"/>
        </w:rPr>
        <w:t>Worldwide, almost 800 million people still drink dirty water. But in the past 20 years, two billion people have gained access to improved drinking water.</w:t>
      </w:r>
    </w:p>
    <w:p w14:paraId="4E2E108D" w14:textId="77777777" w:rsidR="004D781D" w:rsidRDefault="004D781D" w:rsidP="004D781D">
      <w:pPr>
        <w:pStyle w:val="normal0"/>
        <w:spacing w:line="240" w:lineRule="auto"/>
        <w:rPr>
          <w:b/>
          <w:sz w:val="24"/>
        </w:rPr>
      </w:pPr>
    </w:p>
    <w:p w14:paraId="22CC8D3B" w14:textId="77777777" w:rsidR="00DB2ABB" w:rsidRDefault="00DB2ABB" w:rsidP="00DB2ABB">
      <w:pPr>
        <w:pStyle w:val="normal0"/>
        <w:spacing w:line="240" w:lineRule="auto"/>
        <w:rPr>
          <w:b/>
          <w:sz w:val="24"/>
        </w:rPr>
      </w:pPr>
      <w:r>
        <w:rPr>
          <w:b/>
          <w:sz w:val="24"/>
        </w:rPr>
        <w:t>1. Listen to the text and make notes. Do not write complete sentences.</w:t>
      </w:r>
    </w:p>
    <w:p w14:paraId="1C52DC43" w14:textId="77777777" w:rsidR="00DB2ABB" w:rsidRDefault="00DB2ABB" w:rsidP="00DB2ABB">
      <w:pPr>
        <w:pStyle w:val="normal0"/>
        <w:spacing w:line="240" w:lineRule="auto"/>
        <w:rPr>
          <w:b/>
          <w:sz w:val="24"/>
        </w:rPr>
      </w:pPr>
    </w:p>
    <w:p w14:paraId="31D8C949" w14:textId="77777777" w:rsidR="00DB2ABB" w:rsidRDefault="00DB2ABB" w:rsidP="00DB2ABB">
      <w:pPr>
        <w:pStyle w:val="normal0"/>
        <w:spacing w:line="240" w:lineRule="auto"/>
        <w:rPr>
          <w:b/>
          <w:sz w:val="24"/>
        </w:rPr>
      </w:pPr>
      <w:r>
        <w:rPr>
          <w:b/>
          <w:sz w:val="24"/>
        </w:rPr>
        <w:t>Key information</w:t>
      </w:r>
    </w:p>
    <w:p w14:paraId="64AED247" w14:textId="77777777" w:rsidR="00DB2ABB" w:rsidRDefault="00DB2ABB" w:rsidP="00DB2ABB">
      <w:pPr>
        <w:pStyle w:val="normal0"/>
        <w:spacing w:line="240" w:lineRule="auto"/>
        <w:rPr>
          <w:b/>
          <w:sz w:val="24"/>
        </w:rPr>
      </w:pPr>
    </w:p>
    <w:p w14:paraId="21C5E90D" w14:textId="77777777" w:rsidR="00DB2ABB" w:rsidRDefault="00DB2ABB" w:rsidP="00DB2ABB">
      <w:pPr>
        <w:pStyle w:val="normal0"/>
        <w:spacing w:line="240" w:lineRule="auto"/>
        <w:rPr>
          <w:sz w:val="24"/>
        </w:rPr>
      </w:pPr>
      <w:r>
        <w:rPr>
          <w:sz w:val="24"/>
        </w:rPr>
        <w:t>……………………………………………………………………………………………………….</w:t>
      </w:r>
    </w:p>
    <w:p w14:paraId="408A69D8" w14:textId="77777777" w:rsidR="00DB2ABB" w:rsidRDefault="00DB2ABB" w:rsidP="00DB2ABB">
      <w:pPr>
        <w:pStyle w:val="normal0"/>
        <w:spacing w:line="240" w:lineRule="auto"/>
        <w:rPr>
          <w:sz w:val="24"/>
        </w:rPr>
      </w:pPr>
    </w:p>
    <w:p w14:paraId="190B604F" w14:textId="77777777" w:rsidR="00DB2ABB" w:rsidRDefault="00DB2ABB" w:rsidP="00DB2ABB">
      <w:pPr>
        <w:pStyle w:val="normal0"/>
        <w:spacing w:line="240" w:lineRule="auto"/>
        <w:rPr>
          <w:sz w:val="24"/>
        </w:rPr>
      </w:pPr>
      <w:r>
        <w:rPr>
          <w:sz w:val="24"/>
        </w:rPr>
        <w:t>……………………………………………………………………………………………………….</w:t>
      </w:r>
    </w:p>
    <w:p w14:paraId="647A6C32" w14:textId="77777777" w:rsidR="00DB2ABB" w:rsidRDefault="00DB2ABB" w:rsidP="00DB2ABB">
      <w:pPr>
        <w:pStyle w:val="normal0"/>
        <w:spacing w:line="240" w:lineRule="auto"/>
        <w:rPr>
          <w:b/>
          <w:sz w:val="24"/>
        </w:rPr>
      </w:pPr>
    </w:p>
    <w:p w14:paraId="4795AE87" w14:textId="77777777" w:rsidR="00DB2ABB" w:rsidRDefault="00DB2ABB" w:rsidP="00DB2ABB">
      <w:pPr>
        <w:pStyle w:val="normal0"/>
        <w:spacing w:line="240" w:lineRule="auto"/>
        <w:rPr>
          <w:b/>
          <w:sz w:val="24"/>
        </w:rPr>
      </w:pPr>
      <w:r>
        <w:rPr>
          <w:b/>
          <w:sz w:val="24"/>
        </w:rPr>
        <w:t>Supporting details</w:t>
      </w:r>
    </w:p>
    <w:p w14:paraId="54554E41" w14:textId="77777777" w:rsidR="00DB2ABB" w:rsidRDefault="00DB2ABB" w:rsidP="00DB2ABB">
      <w:pPr>
        <w:pStyle w:val="normal0"/>
        <w:spacing w:line="240" w:lineRule="auto"/>
        <w:rPr>
          <w:b/>
          <w:sz w:val="24"/>
        </w:rPr>
      </w:pPr>
    </w:p>
    <w:p w14:paraId="67A7EBF4" w14:textId="77777777" w:rsidR="00DB2ABB" w:rsidRDefault="00DB2ABB" w:rsidP="00DB2ABB">
      <w:pPr>
        <w:pStyle w:val="normal0"/>
        <w:spacing w:line="240" w:lineRule="auto"/>
        <w:rPr>
          <w:sz w:val="24"/>
        </w:rPr>
      </w:pPr>
      <w:r>
        <w:rPr>
          <w:sz w:val="24"/>
        </w:rPr>
        <w:t>……………………………………………………………………………………………………….</w:t>
      </w:r>
    </w:p>
    <w:p w14:paraId="3013CF66" w14:textId="77777777" w:rsidR="00DB2ABB" w:rsidRDefault="00DB2ABB" w:rsidP="00DB2ABB">
      <w:pPr>
        <w:pStyle w:val="normal0"/>
        <w:spacing w:line="240" w:lineRule="auto"/>
        <w:rPr>
          <w:sz w:val="24"/>
        </w:rPr>
      </w:pPr>
    </w:p>
    <w:p w14:paraId="03085B25" w14:textId="77777777" w:rsidR="00DB2ABB" w:rsidRDefault="00DB2ABB" w:rsidP="00DB2ABB">
      <w:pPr>
        <w:pStyle w:val="normal0"/>
        <w:spacing w:line="240" w:lineRule="auto"/>
        <w:rPr>
          <w:sz w:val="24"/>
        </w:rPr>
      </w:pPr>
      <w:r>
        <w:rPr>
          <w:sz w:val="24"/>
        </w:rPr>
        <w:t>……………………………………………………………………………………………………….</w:t>
      </w:r>
    </w:p>
    <w:p w14:paraId="729D3ACF" w14:textId="77777777" w:rsidR="00DB2ABB" w:rsidRDefault="00DB2ABB" w:rsidP="00DB2ABB">
      <w:pPr>
        <w:pStyle w:val="normal0"/>
        <w:spacing w:line="240" w:lineRule="auto"/>
        <w:rPr>
          <w:b/>
          <w:sz w:val="24"/>
        </w:rPr>
      </w:pPr>
    </w:p>
    <w:p w14:paraId="14E60307" w14:textId="77777777" w:rsidR="00DB2ABB" w:rsidRDefault="00DB2ABB" w:rsidP="00DB2ABB">
      <w:pPr>
        <w:pStyle w:val="normal0"/>
        <w:spacing w:line="240" w:lineRule="auto"/>
        <w:rPr>
          <w:sz w:val="24"/>
        </w:rPr>
      </w:pPr>
      <w:r>
        <w:rPr>
          <w:sz w:val="24"/>
        </w:rPr>
        <w:t>……………………………………………………………………………………………………….</w:t>
      </w:r>
    </w:p>
    <w:p w14:paraId="570ED645" w14:textId="77777777" w:rsidR="00DB2ABB" w:rsidRDefault="00DB2ABB" w:rsidP="00DB2ABB">
      <w:pPr>
        <w:pStyle w:val="normal0"/>
        <w:spacing w:line="240" w:lineRule="auto"/>
        <w:rPr>
          <w:sz w:val="24"/>
        </w:rPr>
      </w:pPr>
    </w:p>
    <w:p w14:paraId="6F3EEDC7" w14:textId="77777777" w:rsidR="00DB2ABB" w:rsidRDefault="00DB2ABB" w:rsidP="00DB2ABB">
      <w:pPr>
        <w:pStyle w:val="normal0"/>
        <w:spacing w:line="240" w:lineRule="auto"/>
        <w:rPr>
          <w:sz w:val="24"/>
        </w:rPr>
      </w:pPr>
      <w:r>
        <w:rPr>
          <w:sz w:val="24"/>
        </w:rPr>
        <w:t>……………………………………………………………………………………………………….</w:t>
      </w:r>
    </w:p>
    <w:p w14:paraId="5C34EDE4" w14:textId="77777777" w:rsidR="00DB2ABB" w:rsidRDefault="00DB2ABB" w:rsidP="00DB2ABB">
      <w:pPr>
        <w:pStyle w:val="normal0"/>
        <w:spacing w:line="240" w:lineRule="auto"/>
        <w:rPr>
          <w:b/>
          <w:sz w:val="24"/>
        </w:rPr>
      </w:pPr>
    </w:p>
    <w:p w14:paraId="759734BE" w14:textId="77777777" w:rsidR="00DB2ABB" w:rsidRDefault="00DB2ABB" w:rsidP="00DB2ABB">
      <w:pPr>
        <w:pStyle w:val="normal0"/>
        <w:spacing w:line="240" w:lineRule="auto"/>
        <w:rPr>
          <w:b/>
          <w:sz w:val="24"/>
        </w:rPr>
      </w:pPr>
    </w:p>
    <w:p w14:paraId="44CF52F6" w14:textId="77777777" w:rsidR="00DB2ABB" w:rsidRPr="00ED05A7" w:rsidRDefault="00DB2ABB" w:rsidP="00DB2ABB">
      <w:pPr>
        <w:pStyle w:val="normal0"/>
        <w:spacing w:line="240" w:lineRule="auto"/>
        <w:rPr>
          <w:b/>
          <w:sz w:val="24"/>
        </w:rPr>
      </w:pPr>
      <w:r>
        <w:rPr>
          <w:b/>
          <w:sz w:val="24"/>
        </w:rPr>
        <w:t xml:space="preserve">2. </w:t>
      </w:r>
      <w:r w:rsidRPr="00ED05A7">
        <w:rPr>
          <w:b/>
          <w:sz w:val="24"/>
        </w:rPr>
        <w:t>Does the supporting information support the key information? If it does</w:t>
      </w:r>
      <w:r>
        <w:rPr>
          <w:b/>
          <w:sz w:val="24"/>
        </w:rPr>
        <w:t>, state</w:t>
      </w:r>
      <w:r w:rsidRPr="00ED05A7">
        <w:rPr>
          <w:b/>
          <w:sz w:val="24"/>
        </w:rPr>
        <w:t xml:space="preserve"> how. If it doesn’t</w:t>
      </w:r>
      <w:r>
        <w:rPr>
          <w:b/>
          <w:sz w:val="24"/>
        </w:rPr>
        <w:t>, state</w:t>
      </w:r>
      <w:r w:rsidRPr="00ED05A7">
        <w:rPr>
          <w:b/>
          <w:sz w:val="24"/>
        </w:rPr>
        <w:t xml:space="preserve"> what is</w:t>
      </w:r>
      <w:r>
        <w:rPr>
          <w:b/>
          <w:sz w:val="24"/>
        </w:rPr>
        <w:t xml:space="preserve"> missing</w:t>
      </w:r>
      <w:r w:rsidRPr="00ED05A7">
        <w:rPr>
          <w:b/>
          <w:sz w:val="24"/>
        </w:rPr>
        <w:t>.</w:t>
      </w:r>
    </w:p>
    <w:p w14:paraId="60AE7D9C" w14:textId="77777777" w:rsidR="00DB2ABB" w:rsidRDefault="00DB2ABB" w:rsidP="00DB2ABB">
      <w:pPr>
        <w:pStyle w:val="normal0"/>
        <w:spacing w:line="240" w:lineRule="auto"/>
        <w:rPr>
          <w:sz w:val="24"/>
        </w:rPr>
      </w:pPr>
    </w:p>
    <w:p w14:paraId="2115A623" w14:textId="77777777" w:rsidR="00DB2ABB" w:rsidRDefault="00DB2ABB" w:rsidP="00DB2ABB">
      <w:pPr>
        <w:pStyle w:val="normal0"/>
        <w:spacing w:line="240" w:lineRule="auto"/>
        <w:rPr>
          <w:sz w:val="24"/>
        </w:rPr>
      </w:pPr>
      <w:r>
        <w:rPr>
          <w:sz w:val="24"/>
        </w:rPr>
        <w:t>……………………………………………………………………………………………………….</w:t>
      </w:r>
    </w:p>
    <w:p w14:paraId="569345BC" w14:textId="77777777" w:rsidR="00DB2ABB" w:rsidRDefault="00DB2ABB" w:rsidP="00DB2ABB">
      <w:pPr>
        <w:pStyle w:val="normal0"/>
        <w:spacing w:line="240" w:lineRule="auto"/>
        <w:rPr>
          <w:sz w:val="24"/>
        </w:rPr>
      </w:pPr>
    </w:p>
    <w:p w14:paraId="6AE71FE6" w14:textId="77777777" w:rsidR="00DB2ABB" w:rsidRDefault="00DB2ABB" w:rsidP="00DB2ABB">
      <w:pPr>
        <w:pStyle w:val="normal0"/>
        <w:spacing w:line="240" w:lineRule="auto"/>
        <w:rPr>
          <w:sz w:val="24"/>
        </w:rPr>
      </w:pPr>
      <w:r>
        <w:rPr>
          <w:sz w:val="24"/>
        </w:rPr>
        <w:t>……………………………………………………………………………………………………….</w:t>
      </w:r>
    </w:p>
    <w:p w14:paraId="3FBFBC42" w14:textId="77777777" w:rsidR="00DB2ABB" w:rsidRDefault="00DB2ABB" w:rsidP="00DB2ABB">
      <w:pPr>
        <w:pStyle w:val="normal0"/>
        <w:spacing w:line="240" w:lineRule="auto"/>
        <w:rPr>
          <w:sz w:val="24"/>
        </w:rPr>
      </w:pPr>
    </w:p>
    <w:p w14:paraId="39A5F3A3" w14:textId="77777777" w:rsidR="00DB2ABB" w:rsidRDefault="00DB2ABB" w:rsidP="00DB2ABB">
      <w:pPr>
        <w:pStyle w:val="normal0"/>
        <w:spacing w:line="240" w:lineRule="auto"/>
        <w:rPr>
          <w:sz w:val="24"/>
        </w:rPr>
      </w:pPr>
      <w:r>
        <w:rPr>
          <w:sz w:val="24"/>
        </w:rPr>
        <w:t>……………………………………………………………………………………………………….</w:t>
      </w:r>
    </w:p>
    <w:p w14:paraId="2E808EE1" w14:textId="77777777" w:rsidR="00DB2ABB" w:rsidRDefault="00DB2ABB" w:rsidP="00DB2ABB">
      <w:pPr>
        <w:pStyle w:val="normal0"/>
        <w:spacing w:line="240" w:lineRule="auto"/>
        <w:rPr>
          <w:sz w:val="24"/>
        </w:rPr>
      </w:pPr>
    </w:p>
    <w:p w14:paraId="14F61F57" w14:textId="77777777" w:rsidR="00DB2ABB" w:rsidRDefault="00DB2ABB" w:rsidP="00DB2ABB">
      <w:pPr>
        <w:pStyle w:val="normal0"/>
        <w:spacing w:line="240" w:lineRule="auto"/>
        <w:rPr>
          <w:sz w:val="24"/>
        </w:rPr>
      </w:pPr>
      <w:r>
        <w:rPr>
          <w:sz w:val="24"/>
        </w:rPr>
        <w:t>……………………………………………………………………………………………………….</w:t>
      </w:r>
    </w:p>
    <w:p w14:paraId="411CF8AA" w14:textId="77777777" w:rsidR="00DB2ABB" w:rsidRDefault="00DB2ABB" w:rsidP="00DB2ABB">
      <w:pPr>
        <w:pStyle w:val="normal0"/>
        <w:spacing w:line="240" w:lineRule="auto"/>
        <w:rPr>
          <w:sz w:val="24"/>
        </w:rPr>
      </w:pPr>
    </w:p>
    <w:p w14:paraId="0F7C641B" w14:textId="77777777" w:rsidR="00DB2ABB" w:rsidRDefault="00DB2ABB" w:rsidP="00DB2ABB">
      <w:pPr>
        <w:pStyle w:val="normal0"/>
        <w:spacing w:line="240" w:lineRule="auto"/>
        <w:rPr>
          <w:sz w:val="24"/>
        </w:rPr>
      </w:pPr>
      <w:r>
        <w:rPr>
          <w:sz w:val="24"/>
        </w:rPr>
        <w:t>……………………………………………………………………………………………………….</w:t>
      </w:r>
    </w:p>
    <w:p w14:paraId="32192B30" w14:textId="77777777" w:rsidR="00DB2ABB" w:rsidRDefault="00DB2ABB" w:rsidP="00DB2ABB">
      <w:pPr>
        <w:pStyle w:val="normal0"/>
        <w:spacing w:line="240" w:lineRule="auto"/>
        <w:rPr>
          <w:b/>
          <w:sz w:val="24"/>
        </w:rPr>
      </w:pPr>
    </w:p>
    <w:p w14:paraId="32F318F9" w14:textId="77777777" w:rsidR="004D781D" w:rsidRDefault="004D781D" w:rsidP="004D781D">
      <w:pPr>
        <w:pStyle w:val="normal0"/>
        <w:spacing w:line="240" w:lineRule="auto"/>
        <w:rPr>
          <w:sz w:val="24"/>
        </w:rPr>
      </w:pPr>
    </w:p>
    <w:p w14:paraId="68F6894F" w14:textId="77777777" w:rsidR="00DB2ABB" w:rsidRDefault="00DB2ABB">
      <w:pPr>
        <w:rPr>
          <w:rFonts w:ascii="Arial" w:eastAsia="Arial" w:hAnsi="Arial" w:cs="Arial"/>
          <w:b/>
          <w:color w:val="000000"/>
        </w:rPr>
      </w:pPr>
      <w:r>
        <w:rPr>
          <w:b/>
        </w:rPr>
        <w:br w:type="page"/>
      </w:r>
    </w:p>
    <w:p w14:paraId="45AE0AD9" w14:textId="459BCB01" w:rsidR="004D781D" w:rsidRDefault="00DB2ABB" w:rsidP="004D781D">
      <w:pPr>
        <w:pStyle w:val="normal0"/>
        <w:spacing w:line="240" w:lineRule="auto"/>
        <w:rPr>
          <w:b/>
          <w:sz w:val="24"/>
        </w:rPr>
      </w:pPr>
      <w:r>
        <w:rPr>
          <w:b/>
          <w:sz w:val="24"/>
        </w:rPr>
        <w:lastRenderedPageBreak/>
        <w:t>Text 5</w:t>
      </w:r>
    </w:p>
    <w:p w14:paraId="54FE94B5" w14:textId="77777777" w:rsidR="00DB2ABB" w:rsidRDefault="00DB2ABB" w:rsidP="004D781D">
      <w:pPr>
        <w:pStyle w:val="normal0"/>
        <w:spacing w:line="240" w:lineRule="auto"/>
        <w:rPr>
          <w:b/>
          <w:sz w:val="24"/>
        </w:rPr>
      </w:pPr>
    </w:p>
    <w:p w14:paraId="04C7CABF"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7FB9ABA5"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r>
        <w:rPr>
          <w:b/>
          <w:sz w:val="24"/>
        </w:rPr>
        <w:t>Text 5 for teachers only</w:t>
      </w:r>
    </w:p>
    <w:p w14:paraId="7F38D6EA" w14:textId="77777777" w:rsidR="00DB2ABB" w:rsidRDefault="00DB2ABB" w:rsidP="00DB2ABB">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40E5BB82" w14:textId="1FD4D1C8" w:rsidR="004D781D" w:rsidRDefault="004D781D" w:rsidP="00DB2ABB">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Improvement to clean water supplies has not been even throughout the world.</w:t>
      </w:r>
      <w:r w:rsidR="00DB2ABB">
        <w:rPr>
          <w:sz w:val="24"/>
        </w:rPr>
        <w:t xml:space="preserve"> </w:t>
      </w:r>
      <w:r w:rsidRPr="00246C21">
        <w:rPr>
          <w:sz w:val="24"/>
        </w:rPr>
        <w:t>In places without safe water, girls and women bear a disproportionate burden; they are often tasked with carrying water from distant sources, a chore that can keep them from school or work.</w:t>
      </w:r>
    </w:p>
    <w:p w14:paraId="3612F4A3" w14:textId="77777777" w:rsidR="004D781D" w:rsidRDefault="004D781D" w:rsidP="004D781D">
      <w:pPr>
        <w:pStyle w:val="normal0"/>
        <w:spacing w:line="240" w:lineRule="auto"/>
        <w:rPr>
          <w:b/>
          <w:sz w:val="24"/>
        </w:rPr>
      </w:pPr>
    </w:p>
    <w:p w14:paraId="236B5D6A" w14:textId="42809C0E" w:rsidR="00ED05A7" w:rsidRDefault="004D781D" w:rsidP="00DB2ABB">
      <w:pPr>
        <w:pStyle w:val="normal0"/>
        <w:spacing w:line="240" w:lineRule="auto"/>
        <w:rPr>
          <w:b/>
          <w:sz w:val="24"/>
        </w:rPr>
      </w:pPr>
      <w:r w:rsidRPr="00ED05A7">
        <w:rPr>
          <w:b/>
          <w:sz w:val="24"/>
        </w:rPr>
        <w:t>Does the supporting information support the key information? If it does</w:t>
      </w:r>
      <w:r>
        <w:rPr>
          <w:b/>
          <w:sz w:val="24"/>
        </w:rPr>
        <w:t>,</w:t>
      </w:r>
      <w:r w:rsidR="00950050">
        <w:rPr>
          <w:b/>
          <w:sz w:val="24"/>
        </w:rPr>
        <w:t xml:space="preserve"> state</w:t>
      </w:r>
      <w:r w:rsidRPr="00ED05A7">
        <w:rPr>
          <w:b/>
          <w:sz w:val="24"/>
        </w:rPr>
        <w:t xml:space="preserve"> </w:t>
      </w:r>
    </w:p>
    <w:p w14:paraId="5AEF99FA" w14:textId="77777777" w:rsidR="00DB2ABB" w:rsidRDefault="00DB2ABB" w:rsidP="00DB2ABB">
      <w:pPr>
        <w:pStyle w:val="normal0"/>
        <w:spacing w:line="240" w:lineRule="auto"/>
        <w:rPr>
          <w:b/>
          <w:sz w:val="24"/>
        </w:rPr>
      </w:pPr>
    </w:p>
    <w:p w14:paraId="69F9012B" w14:textId="77777777" w:rsidR="00DB2ABB" w:rsidRDefault="00DB2ABB" w:rsidP="00DB2ABB">
      <w:pPr>
        <w:pStyle w:val="normal0"/>
        <w:spacing w:line="240" w:lineRule="auto"/>
        <w:rPr>
          <w:b/>
          <w:sz w:val="24"/>
        </w:rPr>
      </w:pPr>
      <w:r>
        <w:rPr>
          <w:b/>
          <w:sz w:val="24"/>
        </w:rPr>
        <w:t>1. Listen to the text and make notes. Do not write complete sentences.</w:t>
      </w:r>
    </w:p>
    <w:p w14:paraId="10AED0DA" w14:textId="77777777" w:rsidR="00DB2ABB" w:rsidRDefault="00DB2ABB" w:rsidP="00DB2ABB">
      <w:pPr>
        <w:pStyle w:val="normal0"/>
        <w:spacing w:line="240" w:lineRule="auto"/>
        <w:rPr>
          <w:b/>
          <w:sz w:val="24"/>
        </w:rPr>
      </w:pPr>
    </w:p>
    <w:p w14:paraId="1D8EE2D6" w14:textId="77777777" w:rsidR="00DB2ABB" w:rsidRDefault="00DB2ABB" w:rsidP="00DB2ABB">
      <w:pPr>
        <w:pStyle w:val="normal0"/>
        <w:spacing w:line="240" w:lineRule="auto"/>
        <w:rPr>
          <w:b/>
          <w:sz w:val="24"/>
        </w:rPr>
      </w:pPr>
      <w:r>
        <w:rPr>
          <w:b/>
          <w:sz w:val="24"/>
        </w:rPr>
        <w:t>Key information</w:t>
      </w:r>
    </w:p>
    <w:p w14:paraId="0DA0E298" w14:textId="77777777" w:rsidR="00DB2ABB" w:rsidRDefault="00DB2ABB" w:rsidP="00DB2ABB">
      <w:pPr>
        <w:pStyle w:val="normal0"/>
        <w:spacing w:line="240" w:lineRule="auto"/>
        <w:rPr>
          <w:b/>
          <w:sz w:val="24"/>
        </w:rPr>
      </w:pPr>
    </w:p>
    <w:p w14:paraId="70219331" w14:textId="77777777" w:rsidR="00DB2ABB" w:rsidRDefault="00DB2ABB" w:rsidP="00DB2ABB">
      <w:pPr>
        <w:pStyle w:val="normal0"/>
        <w:spacing w:line="240" w:lineRule="auto"/>
        <w:rPr>
          <w:sz w:val="24"/>
        </w:rPr>
      </w:pPr>
      <w:r>
        <w:rPr>
          <w:sz w:val="24"/>
        </w:rPr>
        <w:t>……………………………………………………………………………………………………….</w:t>
      </w:r>
    </w:p>
    <w:p w14:paraId="5318C4EC" w14:textId="77777777" w:rsidR="00DB2ABB" w:rsidRDefault="00DB2ABB" w:rsidP="00DB2ABB">
      <w:pPr>
        <w:pStyle w:val="normal0"/>
        <w:spacing w:line="240" w:lineRule="auto"/>
        <w:rPr>
          <w:sz w:val="24"/>
        </w:rPr>
      </w:pPr>
    </w:p>
    <w:p w14:paraId="784770F7" w14:textId="77777777" w:rsidR="00DB2ABB" w:rsidRDefault="00DB2ABB" w:rsidP="00DB2ABB">
      <w:pPr>
        <w:pStyle w:val="normal0"/>
        <w:spacing w:line="240" w:lineRule="auto"/>
        <w:rPr>
          <w:sz w:val="24"/>
        </w:rPr>
      </w:pPr>
      <w:r>
        <w:rPr>
          <w:sz w:val="24"/>
        </w:rPr>
        <w:t>……………………………………………………………………………………………………….</w:t>
      </w:r>
    </w:p>
    <w:p w14:paraId="67C5AEC3" w14:textId="77777777" w:rsidR="00DB2ABB" w:rsidRDefault="00DB2ABB" w:rsidP="00DB2ABB">
      <w:pPr>
        <w:pStyle w:val="normal0"/>
        <w:spacing w:line="240" w:lineRule="auto"/>
        <w:rPr>
          <w:b/>
          <w:sz w:val="24"/>
        </w:rPr>
      </w:pPr>
    </w:p>
    <w:p w14:paraId="25CE5292" w14:textId="77777777" w:rsidR="00DB2ABB" w:rsidRDefault="00DB2ABB" w:rsidP="00DB2ABB">
      <w:pPr>
        <w:pStyle w:val="normal0"/>
        <w:spacing w:line="240" w:lineRule="auto"/>
        <w:rPr>
          <w:b/>
          <w:sz w:val="24"/>
        </w:rPr>
      </w:pPr>
      <w:r>
        <w:rPr>
          <w:b/>
          <w:sz w:val="24"/>
        </w:rPr>
        <w:t>Supporting details</w:t>
      </w:r>
    </w:p>
    <w:p w14:paraId="77427BCF" w14:textId="77777777" w:rsidR="00DB2ABB" w:rsidRDefault="00DB2ABB" w:rsidP="00DB2ABB">
      <w:pPr>
        <w:pStyle w:val="normal0"/>
        <w:spacing w:line="240" w:lineRule="auto"/>
        <w:rPr>
          <w:b/>
          <w:sz w:val="24"/>
        </w:rPr>
      </w:pPr>
    </w:p>
    <w:p w14:paraId="4C94AD0F" w14:textId="77777777" w:rsidR="00DB2ABB" w:rsidRDefault="00DB2ABB" w:rsidP="00DB2ABB">
      <w:pPr>
        <w:pStyle w:val="normal0"/>
        <w:spacing w:line="240" w:lineRule="auto"/>
        <w:rPr>
          <w:sz w:val="24"/>
        </w:rPr>
      </w:pPr>
      <w:r>
        <w:rPr>
          <w:sz w:val="24"/>
        </w:rPr>
        <w:t>……………………………………………………………………………………………………….</w:t>
      </w:r>
    </w:p>
    <w:p w14:paraId="7EBFF1D6" w14:textId="77777777" w:rsidR="00DB2ABB" w:rsidRDefault="00DB2ABB" w:rsidP="00DB2ABB">
      <w:pPr>
        <w:pStyle w:val="normal0"/>
        <w:spacing w:line="240" w:lineRule="auto"/>
        <w:rPr>
          <w:sz w:val="24"/>
        </w:rPr>
      </w:pPr>
    </w:p>
    <w:p w14:paraId="24AD9355" w14:textId="77777777" w:rsidR="00DB2ABB" w:rsidRDefault="00DB2ABB" w:rsidP="00DB2ABB">
      <w:pPr>
        <w:pStyle w:val="normal0"/>
        <w:spacing w:line="240" w:lineRule="auto"/>
        <w:rPr>
          <w:sz w:val="24"/>
        </w:rPr>
      </w:pPr>
      <w:r>
        <w:rPr>
          <w:sz w:val="24"/>
        </w:rPr>
        <w:t>……………………………………………………………………………………………………….</w:t>
      </w:r>
    </w:p>
    <w:p w14:paraId="31F9EFA2" w14:textId="77777777" w:rsidR="00DB2ABB" w:rsidRDefault="00DB2ABB" w:rsidP="00DB2ABB">
      <w:pPr>
        <w:pStyle w:val="normal0"/>
        <w:spacing w:line="240" w:lineRule="auto"/>
        <w:rPr>
          <w:b/>
          <w:sz w:val="24"/>
        </w:rPr>
      </w:pPr>
    </w:p>
    <w:p w14:paraId="5C6AE5D4" w14:textId="77777777" w:rsidR="00DB2ABB" w:rsidRDefault="00DB2ABB" w:rsidP="00DB2ABB">
      <w:pPr>
        <w:pStyle w:val="normal0"/>
        <w:spacing w:line="240" w:lineRule="auto"/>
        <w:rPr>
          <w:sz w:val="24"/>
        </w:rPr>
      </w:pPr>
      <w:r>
        <w:rPr>
          <w:sz w:val="24"/>
        </w:rPr>
        <w:t>……………………………………………………………………………………………………….</w:t>
      </w:r>
    </w:p>
    <w:p w14:paraId="0BFFD6E7" w14:textId="77777777" w:rsidR="00DB2ABB" w:rsidRDefault="00DB2ABB" w:rsidP="00DB2ABB">
      <w:pPr>
        <w:pStyle w:val="normal0"/>
        <w:spacing w:line="240" w:lineRule="auto"/>
        <w:rPr>
          <w:sz w:val="24"/>
        </w:rPr>
      </w:pPr>
    </w:p>
    <w:p w14:paraId="70E40A12" w14:textId="77777777" w:rsidR="00DB2ABB" w:rsidRDefault="00DB2ABB" w:rsidP="00DB2ABB">
      <w:pPr>
        <w:pStyle w:val="normal0"/>
        <w:spacing w:line="240" w:lineRule="auto"/>
        <w:rPr>
          <w:sz w:val="24"/>
        </w:rPr>
      </w:pPr>
      <w:r>
        <w:rPr>
          <w:sz w:val="24"/>
        </w:rPr>
        <w:t>……………………………………………………………………………………………………….</w:t>
      </w:r>
    </w:p>
    <w:p w14:paraId="7763508B" w14:textId="77777777" w:rsidR="00DB2ABB" w:rsidRDefault="00DB2ABB" w:rsidP="00DB2ABB">
      <w:pPr>
        <w:pStyle w:val="normal0"/>
        <w:spacing w:line="240" w:lineRule="auto"/>
        <w:rPr>
          <w:b/>
          <w:sz w:val="24"/>
        </w:rPr>
      </w:pPr>
    </w:p>
    <w:p w14:paraId="3815D603" w14:textId="77777777" w:rsidR="00DB2ABB" w:rsidRDefault="00DB2ABB" w:rsidP="00DB2ABB">
      <w:pPr>
        <w:pStyle w:val="normal0"/>
        <w:spacing w:line="240" w:lineRule="auto"/>
        <w:rPr>
          <w:b/>
          <w:sz w:val="24"/>
        </w:rPr>
      </w:pPr>
    </w:p>
    <w:p w14:paraId="38C0121F" w14:textId="77777777" w:rsidR="00DB2ABB" w:rsidRPr="00ED05A7" w:rsidRDefault="00DB2ABB" w:rsidP="00DB2ABB">
      <w:pPr>
        <w:pStyle w:val="normal0"/>
        <w:spacing w:line="240" w:lineRule="auto"/>
        <w:rPr>
          <w:b/>
          <w:sz w:val="24"/>
        </w:rPr>
      </w:pPr>
      <w:r>
        <w:rPr>
          <w:b/>
          <w:sz w:val="24"/>
        </w:rPr>
        <w:t xml:space="preserve">2. </w:t>
      </w:r>
      <w:r w:rsidRPr="00ED05A7">
        <w:rPr>
          <w:b/>
          <w:sz w:val="24"/>
        </w:rPr>
        <w:t>Does the supporting information support the key information? If it does</w:t>
      </w:r>
      <w:r>
        <w:rPr>
          <w:b/>
          <w:sz w:val="24"/>
        </w:rPr>
        <w:t>, state</w:t>
      </w:r>
      <w:r w:rsidRPr="00ED05A7">
        <w:rPr>
          <w:b/>
          <w:sz w:val="24"/>
        </w:rPr>
        <w:t xml:space="preserve"> how. If it doesn’t</w:t>
      </w:r>
      <w:r>
        <w:rPr>
          <w:b/>
          <w:sz w:val="24"/>
        </w:rPr>
        <w:t>, state</w:t>
      </w:r>
      <w:r w:rsidRPr="00ED05A7">
        <w:rPr>
          <w:b/>
          <w:sz w:val="24"/>
        </w:rPr>
        <w:t xml:space="preserve"> what is</w:t>
      </w:r>
      <w:r>
        <w:rPr>
          <w:b/>
          <w:sz w:val="24"/>
        </w:rPr>
        <w:t xml:space="preserve"> missing</w:t>
      </w:r>
      <w:r w:rsidRPr="00ED05A7">
        <w:rPr>
          <w:b/>
          <w:sz w:val="24"/>
        </w:rPr>
        <w:t>.</w:t>
      </w:r>
    </w:p>
    <w:p w14:paraId="3B8411B8" w14:textId="77777777" w:rsidR="00DB2ABB" w:rsidRDefault="00DB2ABB" w:rsidP="00DB2ABB">
      <w:pPr>
        <w:pStyle w:val="normal0"/>
        <w:spacing w:line="240" w:lineRule="auto"/>
        <w:rPr>
          <w:sz w:val="24"/>
        </w:rPr>
      </w:pPr>
    </w:p>
    <w:p w14:paraId="54A88D3E" w14:textId="77777777" w:rsidR="00DB2ABB" w:rsidRDefault="00DB2ABB" w:rsidP="00DB2ABB">
      <w:pPr>
        <w:pStyle w:val="normal0"/>
        <w:spacing w:line="240" w:lineRule="auto"/>
        <w:rPr>
          <w:sz w:val="24"/>
        </w:rPr>
      </w:pPr>
      <w:r>
        <w:rPr>
          <w:sz w:val="24"/>
        </w:rPr>
        <w:t>……………………………………………………………………………………………………….</w:t>
      </w:r>
    </w:p>
    <w:p w14:paraId="613F75B6" w14:textId="77777777" w:rsidR="00DB2ABB" w:rsidRDefault="00DB2ABB" w:rsidP="00DB2ABB">
      <w:pPr>
        <w:pStyle w:val="normal0"/>
        <w:spacing w:line="240" w:lineRule="auto"/>
        <w:rPr>
          <w:sz w:val="24"/>
        </w:rPr>
      </w:pPr>
    </w:p>
    <w:p w14:paraId="5A93C06D" w14:textId="77777777" w:rsidR="00DB2ABB" w:rsidRDefault="00DB2ABB" w:rsidP="00DB2ABB">
      <w:pPr>
        <w:pStyle w:val="normal0"/>
        <w:spacing w:line="240" w:lineRule="auto"/>
        <w:rPr>
          <w:sz w:val="24"/>
        </w:rPr>
      </w:pPr>
      <w:r>
        <w:rPr>
          <w:sz w:val="24"/>
        </w:rPr>
        <w:t>……………………………………………………………………………………………………….</w:t>
      </w:r>
    </w:p>
    <w:p w14:paraId="7149F25B" w14:textId="77777777" w:rsidR="00DB2ABB" w:rsidRDefault="00DB2ABB" w:rsidP="00DB2ABB">
      <w:pPr>
        <w:pStyle w:val="normal0"/>
        <w:spacing w:line="240" w:lineRule="auto"/>
        <w:rPr>
          <w:sz w:val="24"/>
        </w:rPr>
      </w:pPr>
    </w:p>
    <w:p w14:paraId="3CE38851" w14:textId="77777777" w:rsidR="00DB2ABB" w:rsidRDefault="00DB2ABB" w:rsidP="00DB2ABB">
      <w:pPr>
        <w:pStyle w:val="normal0"/>
        <w:spacing w:line="240" w:lineRule="auto"/>
        <w:rPr>
          <w:sz w:val="24"/>
        </w:rPr>
      </w:pPr>
      <w:r>
        <w:rPr>
          <w:sz w:val="24"/>
        </w:rPr>
        <w:t>……………………………………………………………………………………………………….</w:t>
      </w:r>
    </w:p>
    <w:p w14:paraId="7FF15D9E" w14:textId="77777777" w:rsidR="00DB2ABB" w:rsidRDefault="00DB2ABB" w:rsidP="00DB2ABB">
      <w:pPr>
        <w:pStyle w:val="normal0"/>
        <w:spacing w:line="240" w:lineRule="auto"/>
        <w:rPr>
          <w:sz w:val="24"/>
        </w:rPr>
      </w:pPr>
    </w:p>
    <w:p w14:paraId="69A18090" w14:textId="77777777" w:rsidR="00DB2ABB" w:rsidRDefault="00DB2ABB" w:rsidP="00DB2ABB">
      <w:pPr>
        <w:pStyle w:val="normal0"/>
        <w:spacing w:line="240" w:lineRule="auto"/>
        <w:rPr>
          <w:sz w:val="24"/>
        </w:rPr>
      </w:pPr>
      <w:r>
        <w:rPr>
          <w:sz w:val="24"/>
        </w:rPr>
        <w:t>……………………………………………………………………………………………………….</w:t>
      </w:r>
    </w:p>
    <w:p w14:paraId="73CE126A" w14:textId="77777777" w:rsidR="00DB2ABB" w:rsidRDefault="00DB2ABB" w:rsidP="00DB2ABB">
      <w:pPr>
        <w:pStyle w:val="normal0"/>
        <w:spacing w:line="240" w:lineRule="auto"/>
        <w:rPr>
          <w:sz w:val="24"/>
        </w:rPr>
      </w:pPr>
    </w:p>
    <w:p w14:paraId="43A5613F" w14:textId="77777777" w:rsidR="00DB2ABB" w:rsidRDefault="00DB2ABB" w:rsidP="00DB2ABB">
      <w:pPr>
        <w:pStyle w:val="normal0"/>
        <w:spacing w:line="240" w:lineRule="auto"/>
        <w:rPr>
          <w:sz w:val="24"/>
        </w:rPr>
      </w:pPr>
      <w:r>
        <w:rPr>
          <w:sz w:val="24"/>
        </w:rPr>
        <w:t>……………………………………………………………………………………………………….</w:t>
      </w:r>
    </w:p>
    <w:p w14:paraId="3A9087BA" w14:textId="77777777" w:rsidR="00DB2ABB" w:rsidRDefault="00DB2ABB" w:rsidP="00DB2ABB">
      <w:pPr>
        <w:pStyle w:val="normal0"/>
        <w:spacing w:line="240" w:lineRule="auto"/>
        <w:rPr>
          <w:b/>
          <w:sz w:val="24"/>
        </w:rPr>
      </w:pPr>
    </w:p>
    <w:p w14:paraId="34F3044E" w14:textId="77777777" w:rsidR="00DB2ABB" w:rsidRDefault="00DB2ABB" w:rsidP="00DB2ABB">
      <w:pPr>
        <w:pStyle w:val="normal0"/>
        <w:spacing w:line="240" w:lineRule="auto"/>
        <w:rPr>
          <w:b/>
          <w:sz w:val="24"/>
        </w:rPr>
      </w:pPr>
    </w:p>
    <w:p w14:paraId="6C38F8F8" w14:textId="77777777" w:rsidR="004D781D" w:rsidRDefault="004D781D" w:rsidP="00D35830">
      <w:pPr>
        <w:pStyle w:val="normal0"/>
        <w:spacing w:line="240" w:lineRule="auto"/>
        <w:rPr>
          <w:b/>
          <w:sz w:val="24"/>
        </w:rPr>
      </w:pPr>
    </w:p>
    <w:p w14:paraId="04790B34" w14:textId="39A69F95" w:rsidR="00D51D02" w:rsidRPr="00246C21" w:rsidRDefault="00F146A0" w:rsidP="00D35830">
      <w:pPr>
        <w:pStyle w:val="normal0"/>
        <w:spacing w:line="240" w:lineRule="auto"/>
        <w:rPr>
          <w:sz w:val="24"/>
        </w:rPr>
      </w:pPr>
      <w:r>
        <w:rPr>
          <w:b/>
          <w:sz w:val="24"/>
        </w:rPr>
        <w:lastRenderedPageBreak/>
        <w:t>4</w:t>
      </w:r>
      <w:r w:rsidR="00E20EDC" w:rsidRPr="00246C21">
        <w:rPr>
          <w:b/>
          <w:sz w:val="24"/>
        </w:rPr>
        <w:t>. Guided dictogloss</w:t>
      </w:r>
    </w:p>
    <w:p w14:paraId="32AF8190" w14:textId="13002ACA" w:rsidR="00D51D02" w:rsidRDefault="006F6EC1" w:rsidP="005F3033">
      <w:pPr>
        <w:pStyle w:val="Heading2"/>
        <w:spacing w:before="360" w:after="80" w:line="240" w:lineRule="auto"/>
        <w:jc w:val="center"/>
        <w:rPr>
          <w:rFonts w:ascii="Arial" w:eastAsia="Arial" w:hAnsi="Arial" w:cs="Arial"/>
          <w:sz w:val="24"/>
        </w:rPr>
      </w:pPr>
      <w:r w:rsidRPr="00246C21">
        <w:rPr>
          <w:rFonts w:ascii="Arial" w:eastAsia="Arial" w:hAnsi="Arial" w:cs="Arial"/>
          <w:sz w:val="24"/>
        </w:rPr>
        <w:t xml:space="preserve">Text: </w:t>
      </w:r>
      <w:r w:rsidR="00E20EDC" w:rsidRPr="00246C21">
        <w:rPr>
          <w:rFonts w:ascii="Arial" w:eastAsia="Arial" w:hAnsi="Arial" w:cs="Arial"/>
          <w:sz w:val="24"/>
        </w:rPr>
        <w:t>Education matters</w:t>
      </w:r>
    </w:p>
    <w:p w14:paraId="6BA4099E" w14:textId="3EBFEDD4" w:rsidR="005F3033" w:rsidRDefault="005F3033" w:rsidP="005F3033">
      <w:pPr>
        <w:jc w:val="center"/>
        <w:rPr>
          <w:rFonts w:ascii="Arial" w:hAnsi="Arial"/>
          <w:b/>
          <w:color w:val="FF0000"/>
        </w:rPr>
      </w:pPr>
      <w:r w:rsidRPr="00D15624">
        <w:rPr>
          <w:rFonts w:ascii="Arial" w:hAnsi="Arial"/>
          <w:b/>
          <w:color w:val="FF0000"/>
        </w:rPr>
        <w:t>Listening text for teachers only</w:t>
      </w:r>
    </w:p>
    <w:p w14:paraId="4C98922D" w14:textId="77777777" w:rsidR="004E58F8" w:rsidRDefault="004E58F8" w:rsidP="005F3033">
      <w:pPr>
        <w:jc w:val="center"/>
        <w:rPr>
          <w:rFonts w:ascii="Arial" w:hAnsi="Arial"/>
          <w:b/>
          <w:color w:val="FF0000"/>
        </w:rPr>
      </w:pPr>
    </w:p>
    <w:tbl>
      <w:tblPr>
        <w:tblStyle w:val="TableGrid"/>
        <w:tblW w:w="0" w:type="auto"/>
        <w:tblLook w:val="04A0" w:firstRow="1" w:lastRow="0" w:firstColumn="1" w:lastColumn="0" w:noHBand="0" w:noVBand="1"/>
      </w:tblPr>
      <w:tblGrid>
        <w:gridCol w:w="9576"/>
      </w:tblGrid>
      <w:tr w:rsidR="004E58F8" w14:paraId="508102E8" w14:textId="77777777" w:rsidTr="004E58F8">
        <w:tc>
          <w:tcPr>
            <w:tcW w:w="9576" w:type="dxa"/>
          </w:tcPr>
          <w:p w14:paraId="4044FE5C" w14:textId="77777777" w:rsidR="004E58F8" w:rsidRDefault="004E58F8" w:rsidP="004E58F8">
            <w:pPr>
              <w:spacing w:line="360" w:lineRule="auto"/>
              <w:jc w:val="center"/>
              <w:rPr>
                <w:rFonts w:ascii="Arial" w:hAnsi="Arial"/>
                <w:b/>
                <w:color w:val="FF0000"/>
              </w:rPr>
            </w:pPr>
          </w:p>
          <w:p w14:paraId="6E073602" w14:textId="63EC56CC" w:rsidR="004E58F8" w:rsidRPr="004E58F8" w:rsidRDefault="004E58F8" w:rsidP="004E58F8">
            <w:pPr>
              <w:spacing w:line="360" w:lineRule="auto"/>
              <w:rPr>
                <w:rFonts w:ascii="Arial" w:hAnsi="Arial"/>
                <w:b/>
                <w:color w:val="FF0000"/>
              </w:rPr>
            </w:pPr>
            <w:r w:rsidRPr="004E58F8">
              <w:rPr>
                <w:rFonts w:ascii="Arial" w:hAnsi="Arial"/>
              </w:rPr>
              <w:t>Education is a basic human right, and is also one of the most effective ways of helping people lift themselves out of poverty in a sustainable manner. Without education, young people will not have the skills they need to earn a living, look after their families and make decisions about their future. We know that when a girl in Africa is educated she is three times less likely to be</w:t>
            </w:r>
            <w:hyperlink r:id="rId15">
              <w:r w:rsidRPr="004E58F8">
                <w:rPr>
                  <w:rFonts w:ascii="Arial" w:hAnsi="Arial"/>
                </w:rPr>
                <w:t xml:space="preserve"> </w:t>
              </w:r>
            </w:hyperlink>
            <w:hyperlink r:id="rId16">
              <w:r w:rsidRPr="004E58F8">
                <w:rPr>
                  <w:rFonts w:ascii="Arial" w:hAnsi="Arial"/>
                </w:rPr>
                <w:t>infected by HIV</w:t>
              </w:r>
            </w:hyperlink>
            <w:r w:rsidRPr="004E58F8">
              <w:rPr>
                <w:rFonts w:ascii="Arial" w:hAnsi="Arial"/>
              </w:rPr>
              <w:t>, has the potential to earn 25% more income and will have a smaller, healthier family.</w:t>
            </w:r>
          </w:p>
          <w:p w14:paraId="59348FE4" w14:textId="77777777" w:rsidR="004E58F8" w:rsidRDefault="004E58F8" w:rsidP="005F3033">
            <w:pPr>
              <w:jc w:val="center"/>
              <w:rPr>
                <w:rFonts w:ascii="Arial" w:hAnsi="Arial"/>
                <w:b/>
                <w:color w:val="FF0000"/>
              </w:rPr>
            </w:pPr>
          </w:p>
        </w:tc>
      </w:tr>
    </w:tbl>
    <w:p w14:paraId="142CA6C3" w14:textId="77777777" w:rsidR="004E58F8" w:rsidRPr="005F3033" w:rsidRDefault="004E58F8" w:rsidP="005F3033">
      <w:pPr>
        <w:jc w:val="center"/>
        <w:rPr>
          <w:rFonts w:ascii="Arial" w:hAnsi="Arial"/>
          <w:b/>
          <w:color w:val="FF0000"/>
        </w:rPr>
      </w:pPr>
    </w:p>
    <w:p w14:paraId="71458E5D" w14:textId="77777777" w:rsidR="00BB5D1C" w:rsidRPr="00BB5D1C" w:rsidRDefault="00BB5D1C" w:rsidP="00BB5D1C">
      <w:pPr>
        <w:pStyle w:val="normal0"/>
      </w:pPr>
    </w:p>
    <w:p w14:paraId="3AF9971B" w14:textId="77777777" w:rsidR="00D51D02" w:rsidRPr="00246C21" w:rsidRDefault="00D51D02" w:rsidP="006F6EC1">
      <w:pPr>
        <w:pStyle w:val="normal0"/>
        <w:pBdr>
          <w:top w:val="single" w:sz="4" w:space="1" w:color="auto"/>
          <w:left w:val="single" w:sz="4" w:space="4" w:color="auto"/>
          <w:bottom w:val="single" w:sz="4" w:space="1" w:color="auto"/>
          <w:right w:val="single" w:sz="4" w:space="4" w:color="auto"/>
        </w:pBdr>
        <w:rPr>
          <w:sz w:val="24"/>
        </w:rPr>
      </w:pPr>
    </w:p>
    <w:p w14:paraId="1426AFCB" w14:textId="77777777" w:rsidR="00D51D02" w:rsidRPr="00246C21" w:rsidRDefault="00E20EDC" w:rsidP="006F6EC1">
      <w:pPr>
        <w:pStyle w:val="normal0"/>
        <w:pBdr>
          <w:top w:val="single" w:sz="4" w:space="1" w:color="auto"/>
          <w:left w:val="single" w:sz="4" w:space="4" w:color="auto"/>
          <w:bottom w:val="single" w:sz="4" w:space="1" w:color="auto"/>
          <w:right w:val="single" w:sz="4" w:space="4" w:color="auto"/>
        </w:pBdr>
        <w:rPr>
          <w:sz w:val="24"/>
        </w:rPr>
      </w:pPr>
      <w:r w:rsidRPr="00246C21">
        <w:rPr>
          <w:sz w:val="24"/>
        </w:rPr>
        <w:t>Education is key to addressing gender-based inequalities and the empowerment of</w:t>
      </w:r>
      <w:hyperlink r:id="rId17">
        <w:r w:rsidRPr="00246C21">
          <w:rPr>
            <w:sz w:val="24"/>
          </w:rPr>
          <w:t xml:space="preserve"> </w:t>
        </w:r>
      </w:hyperlink>
      <w:hyperlink r:id="rId18">
        <w:r w:rsidRPr="00246C21">
          <w:rPr>
            <w:sz w:val="24"/>
          </w:rPr>
          <w:t>women and girls</w:t>
        </w:r>
      </w:hyperlink>
      <w:r w:rsidRPr="00246C21">
        <w:rPr>
          <w:sz w:val="24"/>
        </w:rPr>
        <w:t>. Most out-of-school children in the developing world are in families with uneducated mothers, live in rural areas, and come from low-income households.</w:t>
      </w:r>
      <w:hyperlink r:id="rId19">
        <w:r w:rsidRPr="00246C21">
          <w:rPr>
            <w:sz w:val="24"/>
          </w:rPr>
          <w:t xml:space="preserve"> </w:t>
        </w:r>
      </w:hyperlink>
      <w:hyperlink r:id="rId20">
        <w:r w:rsidRPr="00246C21">
          <w:rPr>
            <w:sz w:val="24"/>
          </w:rPr>
          <w:t>Many of them are girls</w:t>
        </w:r>
      </w:hyperlink>
      <w:r w:rsidRPr="00246C21">
        <w:rPr>
          <w:sz w:val="24"/>
        </w:rPr>
        <w:t>. We know that it is important to get more children, especially girls, to attend school. It is also essential that schools provide children with the opportunity to learn and develop in a safe and supportive environment.</w:t>
      </w:r>
    </w:p>
    <w:p w14:paraId="2B32AF14" w14:textId="77777777" w:rsidR="00D51D02" w:rsidRPr="00246C21" w:rsidRDefault="00D51D02" w:rsidP="006F6EC1">
      <w:pPr>
        <w:pStyle w:val="normal0"/>
        <w:pBdr>
          <w:top w:val="single" w:sz="4" w:space="1" w:color="auto"/>
          <w:left w:val="single" w:sz="4" w:space="4" w:color="auto"/>
          <w:bottom w:val="single" w:sz="4" w:space="1" w:color="auto"/>
          <w:right w:val="single" w:sz="4" w:space="4" w:color="auto"/>
        </w:pBdr>
        <w:rPr>
          <w:sz w:val="24"/>
        </w:rPr>
      </w:pPr>
    </w:p>
    <w:p w14:paraId="52734BCF" w14:textId="77777777" w:rsidR="00D51D02" w:rsidRPr="00246C21" w:rsidRDefault="00E20EDC" w:rsidP="006F6EC1">
      <w:pPr>
        <w:pStyle w:val="normal0"/>
        <w:pBdr>
          <w:top w:val="single" w:sz="4" w:space="1" w:color="auto"/>
          <w:left w:val="single" w:sz="4" w:space="4" w:color="auto"/>
          <w:bottom w:val="single" w:sz="4" w:space="1" w:color="auto"/>
          <w:right w:val="single" w:sz="4" w:space="4" w:color="auto"/>
        </w:pBdr>
        <w:rPr>
          <w:sz w:val="24"/>
        </w:rPr>
      </w:pPr>
      <w:r w:rsidRPr="00246C21">
        <w:rPr>
          <w:sz w:val="24"/>
        </w:rPr>
        <w:t>There is good news. In recent decades, we have seen very dramatic increases in the enrolment rates of children across the developing world. For example, the number of children out of school fell from 106 million to 61 million between 1999 and 2010.</w:t>
      </w:r>
    </w:p>
    <w:p w14:paraId="2C303139" w14:textId="77777777" w:rsidR="00D51D02" w:rsidRPr="00246C21" w:rsidRDefault="00D51D02" w:rsidP="006F6EC1">
      <w:pPr>
        <w:pStyle w:val="normal0"/>
        <w:pBdr>
          <w:top w:val="single" w:sz="4" w:space="1" w:color="auto"/>
          <w:left w:val="single" w:sz="4" w:space="4" w:color="auto"/>
          <w:bottom w:val="single" w:sz="4" w:space="1" w:color="auto"/>
          <w:right w:val="single" w:sz="4" w:space="4" w:color="auto"/>
        </w:pBdr>
        <w:rPr>
          <w:sz w:val="24"/>
        </w:rPr>
      </w:pPr>
    </w:p>
    <w:p w14:paraId="4FDD1632" w14:textId="04C0B72B" w:rsidR="00D51D02" w:rsidRDefault="00E20EDC" w:rsidP="006F6EC1">
      <w:pPr>
        <w:pStyle w:val="normal0"/>
        <w:pBdr>
          <w:top w:val="single" w:sz="4" w:space="1" w:color="auto"/>
          <w:left w:val="single" w:sz="4" w:space="4" w:color="auto"/>
          <w:bottom w:val="single" w:sz="4" w:space="1" w:color="auto"/>
          <w:right w:val="single" w:sz="4" w:space="4" w:color="auto"/>
        </w:pBdr>
        <w:rPr>
          <w:sz w:val="24"/>
        </w:rPr>
      </w:pPr>
      <w:r w:rsidRPr="00246C21">
        <w:rPr>
          <w:sz w:val="24"/>
        </w:rPr>
        <w:t>Despite this progress, for the 61 million children who are out of school (most of whom are girls) their life chances are severely limited.</w:t>
      </w:r>
      <w:r w:rsidR="00465194" w:rsidRPr="00246C21">
        <w:rPr>
          <w:sz w:val="24"/>
        </w:rPr>
        <w:t xml:space="preserve"> Many live in remote areas that</w:t>
      </w:r>
      <w:r w:rsidRPr="00246C21">
        <w:rPr>
          <w:sz w:val="24"/>
        </w:rPr>
        <w:t xml:space="preserve"> are hard to reach</w:t>
      </w:r>
      <w:r w:rsidR="00924F02" w:rsidRPr="00246C21">
        <w:rPr>
          <w:sz w:val="24"/>
        </w:rPr>
        <w:t>,</w:t>
      </w:r>
      <w:r w:rsidRPr="00246C21">
        <w:rPr>
          <w:sz w:val="24"/>
        </w:rPr>
        <w:t xml:space="preserve"> or live in countries</w:t>
      </w:r>
      <w:hyperlink r:id="rId21">
        <w:r w:rsidRPr="00246C21">
          <w:rPr>
            <w:sz w:val="24"/>
          </w:rPr>
          <w:t xml:space="preserve"> </w:t>
        </w:r>
      </w:hyperlink>
      <w:hyperlink r:id="rId22">
        <w:r w:rsidRPr="00246C21">
          <w:rPr>
            <w:sz w:val="24"/>
          </w:rPr>
          <w:t>affected by conflict</w:t>
        </w:r>
      </w:hyperlink>
      <w:r w:rsidRPr="00246C21">
        <w:rPr>
          <w:sz w:val="24"/>
        </w:rPr>
        <w:t>. And for many who do get to school, there are still serious concerns about the quality of learning. Far too many are leaving school without being able to read and write - a wasted, valuable opportunity.</w:t>
      </w:r>
    </w:p>
    <w:p w14:paraId="3AA89AC0" w14:textId="77777777" w:rsidR="00BB5D1C" w:rsidRPr="00246C21" w:rsidRDefault="00BB5D1C" w:rsidP="006F6EC1">
      <w:pPr>
        <w:pStyle w:val="normal0"/>
        <w:pBdr>
          <w:top w:val="single" w:sz="4" w:space="1" w:color="auto"/>
          <w:left w:val="single" w:sz="4" w:space="4" w:color="auto"/>
          <w:bottom w:val="single" w:sz="4" w:space="1" w:color="auto"/>
          <w:right w:val="single" w:sz="4" w:space="4" w:color="auto"/>
        </w:pBdr>
        <w:rPr>
          <w:sz w:val="24"/>
        </w:rPr>
      </w:pPr>
    </w:p>
    <w:p w14:paraId="5123D5B4" w14:textId="77777777" w:rsidR="00D51D02" w:rsidRPr="00246C21" w:rsidRDefault="00D51D02">
      <w:pPr>
        <w:pStyle w:val="normal0"/>
        <w:rPr>
          <w:sz w:val="24"/>
        </w:rPr>
      </w:pPr>
    </w:p>
    <w:p w14:paraId="2EC58E36" w14:textId="151A0B95" w:rsidR="00BB5D1C" w:rsidRPr="00E46992" w:rsidRDefault="00F146A0">
      <w:pPr>
        <w:pStyle w:val="normal0"/>
        <w:rPr>
          <w:b/>
          <w:sz w:val="24"/>
        </w:rPr>
      </w:pPr>
      <w:r>
        <w:rPr>
          <w:b/>
          <w:sz w:val="24"/>
        </w:rPr>
        <w:t xml:space="preserve">4. </w:t>
      </w:r>
      <w:r w:rsidR="00BB5D1C" w:rsidRPr="00E46992">
        <w:rPr>
          <w:b/>
          <w:sz w:val="24"/>
        </w:rPr>
        <w:t>Listen to the text and make notes</w:t>
      </w:r>
    </w:p>
    <w:p w14:paraId="13836098" w14:textId="77777777" w:rsidR="00BB5D1C" w:rsidRDefault="00BB5D1C">
      <w:pPr>
        <w:pStyle w:val="normal0"/>
        <w:rPr>
          <w:sz w:val="24"/>
        </w:rPr>
      </w:pPr>
    </w:p>
    <w:p w14:paraId="321D58E6" w14:textId="2AE83371" w:rsidR="00BB5D1C" w:rsidRPr="00E46992" w:rsidRDefault="00BB5D1C">
      <w:pPr>
        <w:pStyle w:val="normal0"/>
        <w:rPr>
          <w:i/>
          <w:sz w:val="24"/>
        </w:rPr>
      </w:pPr>
      <w:r w:rsidRPr="00E46992">
        <w:rPr>
          <w:i/>
          <w:sz w:val="24"/>
        </w:rPr>
        <w:t>Overall idea</w:t>
      </w:r>
    </w:p>
    <w:p w14:paraId="290A3F42" w14:textId="77777777" w:rsidR="00BB5D1C" w:rsidRDefault="00BB5D1C">
      <w:pPr>
        <w:pStyle w:val="normal0"/>
        <w:rPr>
          <w:sz w:val="24"/>
        </w:rPr>
      </w:pPr>
    </w:p>
    <w:p w14:paraId="09298C37" w14:textId="21400F9A" w:rsidR="00BB5D1C" w:rsidRDefault="00E46992">
      <w:pPr>
        <w:pStyle w:val="normal0"/>
        <w:rPr>
          <w:sz w:val="24"/>
        </w:rPr>
      </w:pPr>
      <w:r w:rsidRPr="00246C21">
        <w:rPr>
          <w:sz w:val="24"/>
        </w:rPr>
        <w:t xml:space="preserve">Education is a basic human right, and is </w:t>
      </w:r>
      <w:r>
        <w:rPr>
          <w:sz w:val="24"/>
        </w:rPr>
        <w:t>on</w:t>
      </w:r>
      <w:r w:rsidR="00950050">
        <w:rPr>
          <w:sz w:val="24"/>
        </w:rPr>
        <w:t>e</w:t>
      </w:r>
      <w:r>
        <w:rPr>
          <w:sz w:val="24"/>
        </w:rPr>
        <w:t xml:space="preserve"> of the best to end poverty.</w:t>
      </w:r>
    </w:p>
    <w:p w14:paraId="7CE02C94" w14:textId="77777777" w:rsidR="00E46992" w:rsidRDefault="00E46992">
      <w:pPr>
        <w:pStyle w:val="normal0"/>
        <w:rPr>
          <w:i/>
          <w:sz w:val="24"/>
        </w:rPr>
      </w:pPr>
    </w:p>
    <w:p w14:paraId="19F4C72A" w14:textId="56E97FEC" w:rsidR="00BB5D1C" w:rsidRPr="00E46992" w:rsidRDefault="00BB5D1C">
      <w:pPr>
        <w:pStyle w:val="normal0"/>
        <w:rPr>
          <w:i/>
          <w:sz w:val="24"/>
        </w:rPr>
      </w:pPr>
      <w:r w:rsidRPr="00E46992">
        <w:rPr>
          <w:i/>
          <w:sz w:val="24"/>
        </w:rPr>
        <w:t>Key information</w:t>
      </w:r>
    </w:p>
    <w:p w14:paraId="5E895E0A" w14:textId="77777777" w:rsidR="00BB5D1C" w:rsidRDefault="00BB5D1C">
      <w:pPr>
        <w:pStyle w:val="normal0"/>
        <w:rPr>
          <w:sz w:val="24"/>
        </w:rPr>
      </w:pPr>
    </w:p>
    <w:p w14:paraId="2E6EE3A5" w14:textId="77777777" w:rsidR="00BB5D1C" w:rsidRDefault="00BB5D1C" w:rsidP="00BB5D1C">
      <w:pPr>
        <w:pStyle w:val="normal0"/>
        <w:rPr>
          <w:sz w:val="24"/>
        </w:rPr>
      </w:pPr>
      <w:r>
        <w:rPr>
          <w:sz w:val="24"/>
        </w:rPr>
        <w:t>……………………………………………………………………………………………………….</w:t>
      </w:r>
    </w:p>
    <w:p w14:paraId="6F1FFA25" w14:textId="77777777" w:rsidR="00BB5D1C" w:rsidRDefault="00BB5D1C" w:rsidP="00BB5D1C">
      <w:pPr>
        <w:pStyle w:val="normal0"/>
        <w:rPr>
          <w:sz w:val="24"/>
        </w:rPr>
      </w:pPr>
    </w:p>
    <w:p w14:paraId="6EAAEDBA" w14:textId="30A0B726" w:rsidR="00BB5D1C" w:rsidRDefault="00BB5D1C">
      <w:pPr>
        <w:pStyle w:val="normal0"/>
        <w:rPr>
          <w:sz w:val="24"/>
        </w:rPr>
      </w:pPr>
      <w:r>
        <w:rPr>
          <w:sz w:val="24"/>
        </w:rPr>
        <w:t>……………………………………………………………………………………………………….</w:t>
      </w:r>
    </w:p>
    <w:p w14:paraId="101AD82E" w14:textId="7B58D00F" w:rsidR="00BB5D1C" w:rsidRPr="00E46992" w:rsidRDefault="00BB5D1C">
      <w:pPr>
        <w:pStyle w:val="normal0"/>
        <w:rPr>
          <w:i/>
          <w:sz w:val="24"/>
        </w:rPr>
      </w:pPr>
      <w:r w:rsidRPr="00E46992">
        <w:rPr>
          <w:i/>
          <w:sz w:val="24"/>
        </w:rPr>
        <w:t>Supporting information</w:t>
      </w:r>
    </w:p>
    <w:p w14:paraId="0A4379C9" w14:textId="77777777" w:rsidR="00BB5D1C" w:rsidRDefault="00BB5D1C" w:rsidP="00BB5D1C">
      <w:pPr>
        <w:pStyle w:val="normal0"/>
        <w:rPr>
          <w:sz w:val="24"/>
        </w:rPr>
      </w:pPr>
    </w:p>
    <w:p w14:paraId="5E696C43" w14:textId="28E80178" w:rsidR="00BB5D1C" w:rsidRDefault="00BB5D1C" w:rsidP="004D781D">
      <w:pPr>
        <w:pStyle w:val="normal0"/>
        <w:numPr>
          <w:ilvl w:val="0"/>
          <w:numId w:val="43"/>
        </w:numPr>
        <w:rPr>
          <w:sz w:val="24"/>
        </w:rPr>
      </w:pPr>
      <w:r>
        <w:rPr>
          <w:sz w:val="24"/>
        </w:rPr>
        <w:t>…………………………………………………………………………………………..</w:t>
      </w:r>
    </w:p>
    <w:p w14:paraId="63620380" w14:textId="77777777" w:rsidR="00BB5D1C" w:rsidRDefault="00BB5D1C" w:rsidP="00BB5D1C">
      <w:pPr>
        <w:pStyle w:val="normal0"/>
        <w:ind w:left="1800"/>
        <w:rPr>
          <w:sz w:val="24"/>
        </w:rPr>
      </w:pPr>
    </w:p>
    <w:p w14:paraId="1D961CA6" w14:textId="0D6B2B1F" w:rsidR="00BB5D1C" w:rsidRDefault="00BB5D1C" w:rsidP="004D781D">
      <w:pPr>
        <w:pStyle w:val="normal0"/>
        <w:numPr>
          <w:ilvl w:val="1"/>
          <w:numId w:val="43"/>
        </w:numPr>
        <w:rPr>
          <w:sz w:val="24"/>
        </w:rPr>
      </w:pPr>
      <w:r w:rsidRPr="00BB5D1C">
        <w:rPr>
          <w:sz w:val="24"/>
        </w:rPr>
        <w:t>…………………………………………………</w:t>
      </w:r>
    </w:p>
    <w:p w14:paraId="172A234B" w14:textId="77777777" w:rsidR="00BB5D1C" w:rsidRDefault="00BB5D1C" w:rsidP="00BB5D1C">
      <w:pPr>
        <w:pStyle w:val="normal0"/>
        <w:ind w:left="1800"/>
        <w:rPr>
          <w:sz w:val="24"/>
        </w:rPr>
      </w:pPr>
    </w:p>
    <w:p w14:paraId="6336EA20" w14:textId="77777777" w:rsidR="00BB5D1C" w:rsidRPr="00BB5D1C" w:rsidRDefault="00BB5D1C" w:rsidP="004D781D">
      <w:pPr>
        <w:pStyle w:val="normal0"/>
        <w:numPr>
          <w:ilvl w:val="1"/>
          <w:numId w:val="43"/>
        </w:numPr>
        <w:rPr>
          <w:sz w:val="24"/>
        </w:rPr>
      </w:pPr>
      <w:r w:rsidRPr="00BB5D1C">
        <w:rPr>
          <w:sz w:val="24"/>
        </w:rPr>
        <w:t>…………………………………………………</w:t>
      </w:r>
    </w:p>
    <w:p w14:paraId="4698A1F4" w14:textId="77777777" w:rsidR="00BB5D1C" w:rsidRDefault="00BB5D1C" w:rsidP="00BB5D1C">
      <w:pPr>
        <w:pStyle w:val="normal0"/>
        <w:ind w:left="1800"/>
        <w:rPr>
          <w:sz w:val="24"/>
        </w:rPr>
      </w:pPr>
    </w:p>
    <w:p w14:paraId="4CC0AFEE" w14:textId="77777777" w:rsidR="00BB5D1C" w:rsidRPr="00BB5D1C" w:rsidRDefault="00BB5D1C" w:rsidP="004D781D">
      <w:pPr>
        <w:pStyle w:val="normal0"/>
        <w:numPr>
          <w:ilvl w:val="1"/>
          <w:numId w:val="43"/>
        </w:numPr>
        <w:rPr>
          <w:sz w:val="24"/>
        </w:rPr>
      </w:pPr>
      <w:r w:rsidRPr="00BB5D1C">
        <w:rPr>
          <w:sz w:val="24"/>
        </w:rPr>
        <w:t>…………………………………………………</w:t>
      </w:r>
    </w:p>
    <w:p w14:paraId="59D88A1A" w14:textId="77777777" w:rsidR="00BB5D1C" w:rsidRDefault="00BB5D1C" w:rsidP="00BB5D1C">
      <w:pPr>
        <w:pStyle w:val="normal0"/>
        <w:rPr>
          <w:sz w:val="24"/>
        </w:rPr>
      </w:pPr>
    </w:p>
    <w:p w14:paraId="65B7EA99" w14:textId="213FD13E" w:rsidR="00BB5D1C" w:rsidRDefault="00BB5D1C" w:rsidP="004D781D">
      <w:pPr>
        <w:pStyle w:val="normal0"/>
        <w:numPr>
          <w:ilvl w:val="0"/>
          <w:numId w:val="43"/>
        </w:numPr>
        <w:rPr>
          <w:sz w:val="24"/>
        </w:rPr>
      </w:pPr>
      <w:r>
        <w:rPr>
          <w:sz w:val="24"/>
        </w:rPr>
        <w:t>…………………………………………………………………………………………</w:t>
      </w:r>
    </w:p>
    <w:p w14:paraId="311D0F6A" w14:textId="77777777" w:rsidR="00BB5D1C" w:rsidRDefault="00BB5D1C" w:rsidP="00BB5D1C">
      <w:pPr>
        <w:pStyle w:val="normal0"/>
        <w:ind w:left="1080"/>
        <w:rPr>
          <w:sz w:val="24"/>
        </w:rPr>
      </w:pPr>
    </w:p>
    <w:p w14:paraId="4FEF79B6" w14:textId="77777777" w:rsidR="00BB5D1C" w:rsidRDefault="00BB5D1C" w:rsidP="004D781D">
      <w:pPr>
        <w:pStyle w:val="normal0"/>
        <w:numPr>
          <w:ilvl w:val="0"/>
          <w:numId w:val="43"/>
        </w:numPr>
        <w:rPr>
          <w:sz w:val="24"/>
        </w:rPr>
      </w:pPr>
      <w:r>
        <w:rPr>
          <w:sz w:val="24"/>
        </w:rPr>
        <w:t>…………………………………………………………………………………………</w:t>
      </w:r>
    </w:p>
    <w:p w14:paraId="23FA98BE" w14:textId="77777777" w:rsidR="00E46992" w:rsidRDefault="00E46992" w:rsidP="00E46992">
      <w:pPr>
        <w:pStyle w:val="normal0"/>
        <w:ind w:left="1080"/>
        <w:rPr>
          <w:sz w:val="24"/>
        </w:rPr>
      </w:pPr>
    </w:p>
    <w:p w14:paraId="36A2F0BF" w14:textId="77777777" w:rsidR="00E46992" w:rsidRDefault="00E46992" w:rsidP="004D781D">
      <w:pPr>
        <w:pStyle w:val="normal0"/>
        <w:numPr>
          <w:ilvl w:val="0"/>
          <w:numId w:val="43"/>
        </w:numPr>
        <w:rPr>
          <w:sz w:val="24"/>
        </w:rPr>
      </w:pPr>
      <w:r>
        <w:rPr>
          <w:sz w:val="24"/>
        </w:rPr>
        <w:t>…………………………………………………………………………………………</w:t>
      </w:r>
    </w:p>
    <w:p w14:paraId="5FA17417" w14:textId="77777777" w:rsidR="00BB5D1C" w:rsidRDefault="00BB5D1C" w:rsidP="00E46992">
      <w:pPr>
        <w:pStyle w:val="normal0"/>
        <w:ind w:left="1080"/>
        <w:rPr>
          <w:sz w:val="24"/>
        </w:rPr>
      </w:pPr>
    </w:p>
    <w:p w14:paraId="5C15B7DE" w14:textId="77777777" w:rsidR="00E46992" w:rsidRPr="00E46992" w:rsidRDefault="00E46992" w:rsidP="00E46992">
      <w:pPr>
        <w:pStyle w:val="normal0"/>
        <w:rPr>
          <w:i/>
          <w:sz w:val="24"/>
        </w:rPr>
      </w:pPr>
      <w:r w:rsidRPr="00E46992">
        <w:rPr>
          <w:i/>
          <w:sz w:val="24"/>
        </w:rPr>
        <w:t>Key information</w:t>
      </w:r>
    </w:p>
    <w:p w14:paraId="483BB848" w14:textId="77777777" w:rsidR="00E46992" w:rsidRDefault="00E46992" w:rsidP="00E46992">
      <w:pPr>
        <w:pStyle w:val="normal0"/>
        <w:rPr>
          <w:sz w:val="24"/>
        </w:rPr>
      </w:pPr>
    </w:p>
    <w:p w14:paraId="0C5CF88D" w14:textId="3298F2A0" w:rsidR="00BB5D1C" w:rsidRDefault="00E46992" w:rsidP="00BB5D1C">
      <w:pPr>
        <w:pStyle w:val="normal0"/>
        <w:rPr>
          <w:sz w:val="24"/>
        </w:rPr>
      </w:pPr>
      <w:r>
        <w:rPr>
          <w:sz w:val="24"/>
        </w:rPr>
        <w:t>……………………………………………………………………………………………………….</w:t>
      </w:r>
    </w:p>
    <w:p w14:paraId="1AA1D4AE" w14:textId="77777777" w:rsidR="00E46992" w:rsidRPr="00E46992" w:rsidRDefault="00E46992" w:rsidP="00E46992">
      <w:pPr>
        <w:pStyle w:val="normal0"/>
        <w:rPr>
          <w:i/>
          <w:sz w:val="24"/>
        </w:rPr>
      </w:pPr>
      <w:r w:rsidRPr="00E46992">
        <w:rPr>
          <w:i/>
          <w:sz w:val="24"/>
        </w:rPr>
        <w:t>Supporting information</w:t>
      </w:r>
    </w:p>
    <w:p w14:paraId="4D68CAD6" w14:textId="77777777" w:rsidR="00E46992" w:rsidRDefault="00E46992" w:rsidP="00E46992">
      <w:pPr>
        <w:pStyle w:val="normal0"/>
        <w:rPr>
          <w:sz w:val="24"/>
        </w:rPr>
      </w:pPr>
    </w:p>
    <w:p w14:paraId="483A535A" w14:textId="77777777" w:rsidR="00E46992" w:rsidRDefault="00E46992" w:rsidP="004D781D">
      <w:pPr>
        <w:pStyle w:val="normal0"/>
        <w:numPr>
          <w:ilvl w:val="0"/>
          <w:numId w:val="43"/>
        </w:numPr>
        <w:rPr>
          <w:sz w:val="24"/>
        </w:rPr>
      </w:pPr>
      <w:r>
        <w:rPr>
          <w:sz w:val="24"/>
        </w:rPr>
        <w:t>…………………………………………………………………………………………..</w:t>
      </w:r>
    </w:p>
    <w:p w14:paraId="4D64446C" w14:textId="77777777" w:rsidR="00E46992" w:rsidRDefault="00E46992" w:rsidP="00BB5D1C">
      <w:pPr>
        <w:pStyle w:val="normal0"/>
        <w:rPr>
          <w:sz w:val="24"/>
        </w:rPr>
      </w:pPr>
    </w:p>
    <w:p w14:paraId="37B04720" w14:textId="77777777" w:rsidR="00E46992" w:rsidRPr="00BB5D1C" w:rsidRDefault="00E46992" w:rsidP="004D781D">
      <w:pPr>
        <w:pStyle w:val="normal0"/>
        <w:numPr>
          <w:ilvl w:val="1"/>
          <w:numId w:val="43"/>
        </w:numPr>
        <w:rPr>
          <w:sz w:val="24"/>
        </w:rPr>
      </w:pPr>
      <w:r w:rsidRPr="00BB5D1C">
        <w:rPr>
          <w:sz w:val="24"/>
        </w:rPr>
        <w:t>…………………………………………………</w:t>
      </w:r>
    </w:p>
    <w:p w14:paraId="0D3B5172" w14:textId="77777777" w:rsidR="00E46992" w:rsidRPr="00BB5D1C" w:rsidRDefault="00E46992" w:rsidP="00BB5D1C">
      <w:pPr>
        <w:pStyle w:val="normal0"/>
        <w:rPr>
          <w:sz w:val="24"/>
        </w:rPr>
      </w:pPr>
    </w:p>
    <w:p w14:paraId="70E4247D" w14:textId="65108FDA" w:rsidR="00BB5D1C" w:rsidRPr="00E46992" w:rsidRDefault="00E46992">
      <w:pPr>
        <w:pStyle w:val="normal0"/>
        <w:rPr>
          <w:i/>
          <w:sz w:val="24"/>
        </w:rPr>
      </w:pPr>
      <w:r w:rsidRPr="00E46992">
        <w:rPr>
          <w:i/>
          <w:sz w:val="24"/>
        </w:rPr>
        <w:t>Restatement of overall idea</w:t>
      </w:r>
    </w:p>
    <w:p w14:paraId="0D4D174F" w14:textId="77777777" w:rsidR="00883B91" w:rsidRDefault="00883B91">
      <w:pPr>
        <w:pStyle w:val="normal0"/>
        <w:rPr>
          <w:b/>
          <w:sz w:val="24"/>
        </w:rPr>
      </w:pPr>
    </w:p>
    <w:p w14:paraId="6413ADE3" w14:textId="31A25BD7" w:rsidR="005F3033" w:rsidRDefault="00E46992" w:rsidP="00E46992">
      <w:pPr>
        <w:pStyle w:val="normal0"/>
        <w:rPr>
          <w:sz w:val="24"/>
        </w:rPr>
      </w:pPr>
      <w:r>
        <w:rPr>
          <w:sz w:val="24"/>
        </w:rPr>
        <w:t xml:space="preserve">Even though </w:t>
      </w:r>
      <w:r w:rsidRPr="00CB5829">
        <w:rPr>
          <w:color w:val="auto"/>
          <w:sz w:val="24"/>
        </w:rPr>
        <w:t xml:space="preserve">more </w:t>
      </w:r>
      <w:r w:rsidR="00A26046" w:rsidRPr="00CB5829">
        <w:rPr>
          <w:color w:val="auto"/>
          <w:sz w:val="24"/>
        </w:rPr>
        <w:t>opportunities for education have</w:t>
      </w:r>
      <w:r>
        <w:rPr>
          <w:sz w:val="24"/>
        </w:rPr>
        <w:t xml:space="preserve"> been provided</w:t>
      </w:r>
      <w:r w:rsidR="00A26046">
        <w:rPr>
          <w:sz w:val="24"/>
        </w:rPr>
        <w:t>,</w:t>
      </w:r>
      <w:r>
        <w:rPr>
          <w:sz w:val="24"/>
        </w:rPr>
        <w:t xml:space="preserve"> 61 million children still don’t go to school and their opportunities in life are </w:t>
      </w:r>
      <w:r w:rsidRPr="00246C21">
        <w:rPr>
          <w:sz w:val="24"/>
        </w:rPr>
        <w:t>limited.</w:t>
      </w:r>
    </w:p>
    <w:p w14:paraId="632F45B1" w14:textId="77777777" w:rsidR="004E58F8" w:rsidRDefault="004E58F8" w:rsidP="00E46992">
      <w:pPr>
        <w:pStyle w:val="normal0"/>
        <w:rPr>
          <w:b/>
          <w:sz w:val="24"/>
        </w:rPr>
      </w:pPr>
    </w:p>
    <w:p w14:paraId="238FA4AA" w14:textId="33F5F057" w:rsidR="0068377C" w:rsidRDefault="0068377C" w:rsidP="00E46992">
      <w:pPr>
        <w:pStyle w:val="normal0"/>
        <w:rPr>
          <w:b/>
          <w:sz w:val="24"/>
        </w:rPr>
      </w:pPr>
      <w:r>
        <w:rPr>
          <w:b/>
          <w:sz w:val="24"/>
        </w:rPr>
        <w:t>Task 5: Analyse the relevance of supporting information to key information.</w:t>
      </w:r>
    </w:p>
    <w:p w14:paraId="796F0A95" w14:textId="77777777" w:rsidR="0068377C" w:rsidRDefault="0068377C" w:rsidP="00E46992">
      <w:pPr>
        <w:pStyle w:val="normal0"/>
        <w:rPr>
          <w:b/>
          <w:sz w:val="24"/>
        </w:rPr>
      </w:pPr>
    </w:p>
    <w:p w14:paraId="799956D7" w14:textId="58ACD4DD" w:rsidR="005F3033" w:rsidRPr="0068377C" w:rsidRDefault="005F3033" w:rsidP="00E46992">
      <w:pPr>
        <w:pStyle w:val="normal0"/>
        <w:rPr>
          <w:sz w:val="24"/>
        </w:rPr>
      </w:pPr>
      <w:r w:rsidRPr="0068377C">
        <w:rPr>
          <w:sz w:val="24"/>
        </w:rPr>
        <w:t>Identify one piece of supporting detail that supports the key information.</w:t>
      </w:r>
    </w:p>
    <w:p w14:paraId="1D3F33CD" w14:textId="77777777" w:rsidR="005F3033" w:rsidRPr="0068377C" w:rsidRDefault="005F3033" w:rsidP="00E46992">
      <w:pPr>
        <w:pStyle w:val="normal0"/>
        <w:rPr>
          <w:sz w:val="24"/>
        </w:rPr>
      </w:pPr>
    </w:p>
    <w:p w14:paraId="1CB2FC9E" w14:textId="77777777" w:rsidR="005F3033" w:rsidRPr="0068377C" w:rsidRDefault="005F3033" w:rsidP="005F3033">
      <w:pPr>
        <w:pStyle w:val="normal0"/>
        <w:rPr>
          <w:sz w:val="24"/>
        </w:rPr>
      </w:pPr>
      <w:r w:rsidRPr="0068377C">
        <w:rPr>
          <w:sz w:val="24"/>
        </w:rPr>
        <w:lastRenderedPageBreak/>
        <w:t>Key information</w:t>
      </w:r>
    </w:p>
    <w:p w14:paraId="1991F545" w14:textId="77777777" w:rsidR="005F3033" w:rsidRPr="0068377C" w:rsidRDefault="005F3033" w:rsidP="005F3033">
      <w:pPr>
        <w:pStyle w:val="normal0"/>
        <w:rPr>
          <w:sz w:val="24"/>
        </w:rPr>
      </w:pPr>
    </w:p>
    <w:p w14:paraId="0F7B1091" w14:textId="77777777" w:rsidR="005F3033" w:rsidRPr="0068377C" w:rsidRDefault="005F3033" w:rsidP="005F3033">
      <w:pPr>
        <w:pStyle w:val="normal0"/>
        <w:rPr>
          <w:sz w:val="24"/>
        </w:rPr>
      </w:pPr>
      <w:r w:rsidRPr="0068377C">
        <w:rPr>
          <w:sz w:val="24"/>
        </w:rPr>
        <w:t>……………………………………………………………………………………………………….</w:t>
      </w:r>
    </w:p>
    <w:p w14:paraId="29230AE7" w14:textId="77777777" w:rsidR="005F3033" w:rsidRPr="0068377C" w:rsidRDefault="005F3033" w:rsidP="005F3033">
      <w:pPr>
        <w:pStyle w:val="normal0"/>
        <w:rPr>
          <w:i/>
          <w:sz w:val="24"/>
        </w:rPr>
      </w:pPr>
    </w:p>
    <w:p w14:paraId="7F373C80" w14:textId="3CAA11CF" w:rsidR="005F3033" w:rsidRPr="0068377C" w:rsidRDefault="005F3033" w:rsidP="005F3033">
      <w:pPr>
        <w:pStyle w:val="normal0"/>
        <w:rPr>
          <w:sz w:val="24"/>
        </w:rPr>
      </w:pPr>
      <w:r w:rsidRPr="0068377C">
        <w:rPr>
          <w:sz w:val="24"/>
        </w:rPr>
        <w:t>Explain how the supporting information supports the key information</w:t>
      </w:r>
      <w:r w:rsidR="00A26046">
        <w:rPr>
          <w:sz w:val="24"/>
        </w:rPr>
        <w:t>.</w:t>
      </w:r>
    </w:p>
    <w:p w14:paraId="21DD632C" w14:textId="77777777" w:rsidR="005F3033" w:rsidRPr="0068377C" w:rsidRDefault="005F3033" w:rsidP="005F3033">
      <w:pPr>
        <w:pStyle w:val="normal0"/>
        <w:rPr>
          <w:i/>
          <w:sz w:val="24"/>
        </w:rPr>
      </w:pPr>
    </w:p>
    <w:p w14:paraId="48CD0366" w14:textId="77777777" w:rsidR="005F3033" w:rsidRPr="0068377C" w:rsidRDefault="005F3033" w:rsidP="005F3033">
      <w:pPr>
        <w:pStyle w:val="normal0"/>
        <w:rPr>
          <w:sz w:val="24"/>
        </w:rPr>
      </w:pPr>
      <w:r w:rsidRPr="0068377C">
        <w:rPr>
          <w:sz w:val="24"/>
        </w:rPr>
        <w:t>……………………………………………………………………………………………………….</w:t>
      </w:r>
    </w:p>
    <w:p w14:paraId="34CD734C" w14:textId="77777777" w:rsidR="005F3033" w:rsidRPr="0068377C" w:rsidRDefault="005F3033" w:rsidP="005F3033">
      <w:pPr>
        <w:pStyle w:val="normal0"/>
        <w:rPr>
          <w:i/>
          <w:sz w:val="24"/>
        </w:rPr>
      </w:pPr>
    </w:p>
    <w:p w14:paraId="640927B2" w14:textId="77777777" w:rsidR="005F3033" w:rsidRPr="0068377C" w:rsidRDefault="005F3033" w:rsidP="005F3033">
      <w:pPr>
        <w:pStyle w:val="normal0"/>
        <w:rPr>
          <w:sz w:val="24"/>
        </w:rPr>
      </w:pPr>
      <w:r w:rsidRPr="0068377C">
        <w:rPr>
          <w:sz w:val="24"/>
        </w:rPr>
        <w:t>……………………………………………………………………………………………………….</w:t>
      </w:r>
    </w:p>
    <w:p w14:paraId="7C084342" w14:textId="77777777" w:rsidR="005F3033" w:rsidRPr="0068377C" w:rsidRDefault="005F3033" w:rsidP="005F3033">
      <w:pPr>
        <w:pStyle w:val="normal0"/>
        <w:rPr>
          <w:i/>
          <w:sz w:val="24"/>
        </w:rPr>
      </w:pPr>
    </w:p>
    <w:p w14:paraId="3F964E4A" w14:textId="77777777" w:rsidR="005F3033" w:rsidRPr="0068377C" w:rsidRDefault="005F3033" w:rsidP="005F3033">
      <w:pPr>
        <w:pStyle w:val="normal0"/>
        <w:rPr>
          <w:sz w:val="24"/>
        </w:rPr>
      </w:pPr>
      <w:r w:rsidRPr="0068377C">
        <w:rPr>
          <w:sz w:val="24"/>
        </w:rPr>
        <w:t>……………………………………………………………………………………………………….</w:t>
      </w:r>
    </w:p>
    <w:p w14:paraId="59B8117C" w14:textId="77777777" w:rsidR="005F3033" w:rsidRPr="0068377C" w:rsidRDefault="005F3033" w:rsidP="005F3033">
      <w:pPr>
        <w:pStyle w:val="normal0"/>
        <w:rPr>
          <w:sz w:val="24"/>
        </w:rPr>
      </w:pPr>
    </w:p>
    <w:p w14:paraId="27DA444A" w14:textId="77777777" w:rsidR="005F3033" w:rsidRPr="0068377C" w:rsidRDefault="005F3033" w:rsidP="005F3033">
      <w:pPr>
        <w:pStyle w:val="normal0"/>
        <w:rPr>
          <w:sz w:val="24"/>
        </w:rPr>
      </w:pPr>
      <w:r w:rsidRPr="0068377C">
        <w:rPr>
          <w:sz w:val="24"/>
        </w:rPr>
        <w:t>……………………………………………………………………………………………………….</w:t>
      </w:r>
    </w:p>
    <w:p w14:paraId="7B7A9954" w14:textId="77777777" w:rsidR="005F3033" w:rsidRPr="0068377C" w:rsidRDefault="005F3033" w:rsidP="005F3033">
      <w:pPr>
        <w:pStyle w:val="normal0"/>
        <w:rPr>
          <w:i/>
          <w:sz w:val="24"/>
        </w:rPr>
      </w:pPr>
    </w:p>
    <w:p w14:paraId="0B741C23" w14:textId="1AEEF79A" w:rsidR="005F3033" w:rsidRPr="0068377C" w:rsidRDefault="005F3033" w:rsidP="005F3033">
      <w:pPr>
        <w:pStyle w:val="normal0"/>
        <w:rPr>
          <w:sz w:val="24"/>
        </w:rPr>
      </w:pPr>
      <w:r w:rsidRPr="0068377C">
        <w:rPr>
          <w:sz w:val="24"/>
        </w:rPr>
        <w:t>……………………………………………………………………………………………………….</w:t>
      </w:r>
    </w:p>
    <w:p w14:paraId="4E44C715" w14:textId="77777777" w:rsidR="005F3033" w:rsidRPr="0068377C" w:rsidRDefault="005F3033" w:rsidP="005F3033">
      <w:pPr>
        <w:pStyle w:val="normal0"/>
        <w:rPr>
          <w:i/>
          <w:sz w:val="24"/>
        </w:rPr>
      </w:pPr>
    </w:p>
    <w:p w14:paraId="14D0AFD3" w14:textId="46A82CEA" w:rsidR="005F3033" w:rsidRPr="0068377C" w:rsidRDefault="005F3033" w:rsidP="005F3033">
      <w:pPr>
        <w:pStyle w:val="normal0"/>
        <w:rPr>
          <w:sz w:val="24"/>
        </w:rPr>
      </w:pPr>
      <w:r w:rsidRPr="0068377C">
        <w:rPr>
          <w:sz w:val="24"/>
        </w:rPr>
        <w:t>Identify one piece of supporting detail that does not fully support the key information.</w:t>
      </w:r>
    </w:p>
    <w:p w14:paraId="24F5E727" w14:textId="77777777" w:rsidR="005F3033" w:rsidRPr="0068377C" w:rsidRDefault="005F3033" w:rsidP="005F3033">
      <w:pPr>
        <w:pStyle w:val="normal0"/>
        <w:rPr>
          <w:sz w:val="24"/>
        </w:rPr>
      </w:pPr>
    </w:p>
    <w:p w14:paraId="08B1912C" w14:textId="77777777" w:rsidR="005F3033" w:rsidRPr="0068377C" w:rsidRDefault="005F3033" w:rsidP="005F3033">
      <w:pPr>
        <w:pStyle w:val="normal0"/>
        <w:rPr>
          <w:sz w:val="24"/>
        </w:rPr>
      </w:pPr>
      <w:r w:rsidRPr="0068377C">
        <w:rPr>
          <w:sz w:val="24"/>
        </w:rPr>
        <w:t>Key information</w:t>
      </w:r>
    </w:p>
    <w:p w14:paraId="1F1AFBD6" w14:textId="77777777" w:rsidR="005F3033" w:rsidRDefault="005F3033" w:rsidP="005F3033">
      <w:pPr>
        <w:pStyle w:val="normal0"/>
        <w:rPr>
          <w:sz w:val="24"/>
        </w:rPr>
      </w:pPr>
    </w:p>
    <w:p w14:paraId="693BF2B8" w14:textId="77777777" w:rsidR="005F3033" w:rsidRDefault="005F3033" w:rsidP="005F3033">
      <w:pPr>
        <w:pStyle w:val="normal0"/>
        <w:rPr>
          <w:sz w:val="24"/>
        </w:rPr>
      </w:pPr>
      <w:r>
        <w:rPr>
          <w:sz w:val="24"/>
        </w:rPr>
        <w:t>……………………………………………………………………………………………………….</w:t>
      </w:r>
    </w:p>
    <w:p w14:paraId="3BDB5C9A" w14:textId="77777777" w:rsidR="005F3033" w:rsidRPr="0068377C" w:rsidRDefault="005F3033" w:rsidP="005F3033">
      <w:pPr>
        <w:pStyle w:val="normal0"/>
        <w:rPr>
          <w:i/>
          <w:sz w:val="24"/>
        </w:rPr>
      </w:pPr>
    </w:p>
    <w:p w14:paraId="697C5F07" w14:textId="6374C505" w:rsidR="005F3033" w:rsidRPr="0068377C" w:rsidRDefault="005F3033" w:rsidP="005F3033">
      <w:pPr>
        <w:pStyle w:val="normal0"/>
        <w:rPr>
          <w:sz w:val="24"/>
        </w:rPr>
      </w:pPr>
      <w:r w:rsidRPr="0068377C">
        <w:rPr>
          <w:sz w:val="24"/>
        </w:rPr>
        <w:t>Explain why the supporting information is insufficient and what further information would be needed.</w:t>
      </w:r>
    </w:p>
    <w:p w14:paraId="63567CA3" w14:textId="77777777" w:rsidR="005F3033" w:rsidRDefault="005F3033" w:rsidP="005F3033">
      <w:pPr>
        <w:pStyle w:val="normal0"/>
        <w:rPr>
          <w:i/>
          <w:sz w:val="24"/>
        </w:rPr>
      </w:pPr>
    </w:p>
    <w:p w14:paraId="07F8650A" w14:textId="77777777" w:rsidR="005F3033" w:rsidRDefault="005F3033" w:rsidP="005F3033">
      <w:pPr>
        <w:pStyle w:val="normal0"/>
        <w:rPr>
          <w:sz w:val="24"/>
        </w:rPr>
      </w:pPr>
      <w:r>
        <w:rPr>
          <w:sz w:val="24"/>
        </w:rPr>
        <w:t>……………………………………………………………………………………………………….</w:t>
      </w:r>
    </w:p>
    <w:p w14:paraId="5F48F2B8" w14:textId="77777777" w:rsidR="005F3033" w:rsidRDefault="005F3033" w:rsidP="005F3033">
      <w:pPr>
        <w:pStyle w:val="normal0"/>
        <w:rPr>
          <w:i/>
          <w:sz w:val="24"/>
        </w:rPr>
      </w:pPr>
    </w:p>
    <w:p w14:paraId="0C945EA1" w14:textId="77777777" w:rsidR="005F3033" w:rsidRDefault="005F3033" w:rsidP="005F3033">
      <w:pPr>
        <w:pStyle w:val="normal0"/>
        <w:rPr>
          <w:sz w:val="24"/>
        </w:rPr>
      </w:pPr>
      <w:r>
        <w:rPr>
          <w:sz w:val="24"/>
        </w:rPr>
        <w:t>……………………………………………………………………………………………………….</w:t>
      </w:r>
    </w:p>
    <w:p w14:paraId="32FEFB8A" w14:textId="77777777" w:rsidR="005F3033" w:rsidRDefault="005F3033" w:rsidP="005F3033">
      <w:pPr>
        <w:pStyle w:val="normal0"/>
        <w:rPr>
          <w:i/>
          <w:sz w:val="24"/>
        </w:rPr>
      </w:pPr>
    </w:p>
    <w:p w14:paraId="7B04A7AF" w14:textId="77777777" w:rsidR="005F3033" w:rsidRDefault="005F3033" w:rsidP="005F3033">
      <w:pPr>
        <w:pStyle w:val="normal0"/>
        <w:rPr>
          <w:sz w:val="24"/>
        </w:rPr>
      </w:pPr>
      <w:r>
        <w:rPr>
          <w:sz w:val="24"/>
        </w:rPr>
        <w:t>……………………………………………………………………………………………………….</w:t>
      </w:r>
    </w:p>
    <w:p w14:paraId="0A929519" w14:textId="77777777" w:rsidR="005F3033" w:rsidRDefault="005F3033" w:rsidP="005F3033">
      <w:pPr>
        <w:pStyle w:val="normal0"/>
        <w:rPr>
          <w:sz w:val="24"/>
        </w:rPr>
      </w:pPr>
    </w:p>
    <w:p w14:paraId="0F455BF7" w14:textId="77777777" w:rsidR="005F3033" w:rsidRDefault="005F3033" w:rsidP="005F3033">
      <w:pPr>
        <w:pStyle w:val="normal0"/>
        <w:rPr>
          <w:sz w:val="24"/>
        </w:rPr>
      </w:pPr>
      <w:r>
        <w:rPr>
          <w:sz w:val="24"/>
        </w:rPr>
        <w:t>……………………………………………………………………………………………………….</w:t>
      </w:r>
    </w:p>
    <w:p w14:paraId="72E5BB30" w14:textId="77777777" w:rsidR="005F3033" w:rsidRDefault="005F3033" w:rsidP="005F3033">
      <w:pPr>
        <w:pStyle w:val="normal0"/>
        <w:rPr>
          <w:i/>
          <w:sz w:val="24"/>
        </w:rPr>
      </w:pPr>
    </w:p>
    <w:p w14:paraId="724B23EF" w14:textId="77777777" w:rsidR="005F3033" w:rsidRDefault="005F3033" w:rsidP="005F3033">
      <w:pPr>
        <w:pStyle w:val="normal0"/>
        <w:rPr>
          <w:sz w:val="24"/>
        </w:rPr>
      </w:pPr>
      <w:r>
        <w:rPr>
          <w:sz w:val="24"/>
        </w:rPr>
        <w:t>……………………………………………………………………………………………………….</w:t>
      </w:r>
    </w:p>
    <w:p w14:paraId="47AE7FA2" w14:textId="77777777" w:rsidR="005F3033" w:rsidRDefault="005F3033" w:rsidP="005F3033">
      <w:pPr>
        <w:pStyle w:val="normal0"/>
        <w:rPr>
          <w:i/>
          <w:sz w:val="24"/>
        </w:rPr>
      </w:pPr>
    </w:p>
    <w:p w14:paraId="0C6354C7" w14:textId="77777777" w:rsidR="005F3033" w:rsidRDefault="005F3033" w:rsidP="005F3033">
      <w:pPr>
        <w:pStyle w:val="normal0"/>
        <w:rPr>
          <w:sz w:val="24"/>
        </w:rPr>
      </w:pPr>
      <w:r>
        <w:rPr>
          <w:sz w:val="24"/>
        </w:rPr>
        <w:t>……………………………………………………………………………………………………….</w:t>
      </w:r>
    </w:p>
    <w:p w14:paraId="14D03FAC" w14:textId="14275DA3" w:rsidR="00D51D02" w:rsidRPr="004E58F8" w:rsidRDefault="004E58F8" w:rsidP="004E58F8">
      <w:pPr>
        <w:rPr>
          <w:rFonts w:ascii="Arial" w:eastAsia="Arial" w:hAnsi="Arial" w:cs="Arial"/>
          <w:b/>
          <w:color w:val="000000"/>
        </w:rPr>
      </w:pPr>
      <w:r>
        <w:rPr>
          <w:b/>
        </w:rPr>
        <w:br w:type="page"/>
      </w:r>
    </w:p>
    <w:tbl>
      <w:tblPr>
        <w:tblpPr w:leftFromText="180" w:rightFromText="180" w:vertAnchor="text" w:tblpY="1"/>
        <w:tblOverlap w:val="neve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918"/>
        <w:gridCol w:w="1837"/>
      </w:tblGrid>
      <w:tr w:rsidR="00D51D02" w14:paraId="441A521C" w14:textId="77777777" w:rsidTr="00B90761">
        <w:tc>
          <w:tcPr>
            <w:tcW w:w="1605" w:type="dxa"/>
            <w:shd w:val="clear" w:color="auto" w:fill="CCCCCC"/>
            <w:tcMar>
              <w:top w:w="100" w:type="dxa"/>
              <w:left w:w="100" w:type="dxa"/>
              <w:bottom w:w="100" w:type="dxa"/>
              <w:right w:w="100" w:type="dxa"/>
            </w:tcMar>
          </w:tcPr>
          <w:p w14:paraId="42239ED2" w14:textId="77777777" w:rsidR="00D51D02" w:rsidRDefault="00E20EDC" w:rsidP="00B90761">
            <w:pPr>
              <w:pStyle w:val="normal0"/>
              <w:spacing w:line="240" w:lineRule="auto"/>
              <w:ind w:left="102"/>
              <w:jc w:val="center"/>
            </w:pPr>
            <w:r>
              <w:rPr>
                <w:b/>
                <w:sz w:val="20"/>
                <w:shd w:val="clear" w:color="auto" w:fill="CCCCCC"/>
              </w:rPr>
              <w:lastRenderedPageBreak/>
              <w:t>Dimension of effective practice</w:t>
            </w:r>
          </w:p>
        </w:tc>
        <w:tc>
          <w:tcPr>
            <w:tcW w:w="5918" w:type="dxa"/>
            <w:shd w:val="clear" w:color="auto" w:fill="CCCCCC"/>
            <w:tcMar>
              <w:top w:w="100" w:type="dxa"/>
              <w:left w:w="100" w:type="dxa"/>
              <w:bottom w:w="100" w:type="dxa"/>
              <w:right w:w="100" w:type="dxa"/>
            </w:tcMar>
          </w:tcPr>
          <w:p w14:paraId="6B90A372" w14:textId="12B25DD8" w:rsidR="00D51D02" w:rsidRDefault="00E20EDC" w:rsidP="00B90761">
            <w:pPr>
              <w:pStyle w:val="normal0"/>
              <w:spacing w:line="240" w:lineRule="auto"/>
              <w:ind w:left="102"/>
              <w:jc w:val="center"/>
            </w:pPr>
            <w:r>
              <w:rPr>
                <w:b/>
                <w:shd w:val="clear" w:color="auto" w:fill="CCCCCC"/>
              </w:rPr>
              <w:t>Teaching and learning sequence 4: Processing a</w:t>
            </w:r>
            <w:r w:rsidR="002C1F2F">
              <w:rPr>
                <w:b/>
                <w:shd w:val="clear" w:color="auto" w:fill="CCCCCC"/>
              </w:rPr>
              <w:t>nd synthesising key information in a form relevant to the academic purpose</w:t>
            </w:r>
            <w:r>
              <w:rPr>
                <w:b/>
                <w:shd w:val="clear" w:color="auto" w:fill="CCCCCC"/>
              </w:rPr>
              <w:t xml:space="preserve"> </w:t>
            </w:r>
          </w:p>
        </w:tc>
        <w:tc>
          <w:tcPr>
            <w:tcW w:w="1837" w:type="dxa"/>
            <w:shd w:val="clear" w:color="auto" w:fill="CCCCCC"/>
            <w:tcMar>
              <w:top w:w="100" w:type="dxa"/>
              <w:left w:w="100" w:type="dxa"/>
              <w:bottom w:w="100" w:type="dxa"/>
              <w:right w:w="100" w:type="dxa"/>
            </w:tcMar>
          </w:tcPr>
          <w:p w14:paraId="26DB3F5B" w14:textId="77777777" w:rsidR="00D51D02" w:rsidRDefault="00E20EDC" w:rsidP="00B90761">
            <w:pPr>
              <w:pStyle w:val="normal0"/>
              <w:spacing w:line="240" w:lineRule="auto"/>
              <w:ind w:left="102"/>
              <w:jc w:val="center"/>
            </w:pPr>
            <w:r>
              <w:rPr>
                <w:b/>
                <w:sz w:val="20"/>
                <w:shd w:val="clear" w:color="auto" w:fill="CCCCCC"/>
              </w:rPr>
              <w:t>Metacognitive prompts</w:t>
            </w:r>
          </w:p>
        </w:tc>
      </w:tr>
      <w:tr w:rsidR="00D51D02" w14:paraId="1E2584B6" w14:textId="77777777" w:rsidTr="00B90761">
        <w:tc>
          <w:tcPr>
            <w:tcW w:w="1605" w:type="dxa"/>
            <w:tcMar>
              <w:top w:w="100" w:type="dxa"/>
              <w:left w:w="100" w:type="dxa"/>
              <w:bottom w:w="100" w:type="dxa"/>
              <w:right w:w="100" w:type="dxa"/>
            </w:tcMar>
          </w:tcPr>
          <w:p w14:paraId="0F548A95" w14:textId="77777777" w:rsidR="00D51D02" w:rsidRPr="00532335" w:rsidRDefault="00E20EDC" w:rsidP="00B90761">
            <w:pPr>
              <w:pStyle w:val="normal0"/>
              <w:rPr>
                <w:i/>
                <w:szCs w:val="22"/>
              </w:rPr>
            </w:pPr>
            <w:r w:rsidRPr="00532335">
              <w:rPr>
                <w:i/>
                <w:szCs w:val="22"/>
              </w:rPr>
              <w:t>Expectations</w:t>
            </w:r>
          </w:p>
          <w:p w14:paraId="395525C9" w14:textId="77777777" w:rsidR="00D51D02" w:rsidRPr="00532335" w:rsidRDefault="00D51D02" w:rsidP="00B90761">
            <w:pPr>
              <w:pStyle w:val="normal0"/>
              <w:ind w:left="100"/>
              <w:rPr>
                <w:i/>
                <w:szCs w:val="22"/>
              </w:rPr>
            </w:pPr>
          </w:p>
          <w:p w14:paraId="12975794" w14:textId="77777777" w:rsidR="00D51D02" w:rsidRPr="00532335" w:rsidRDefault="00D51D02" w:rsidP="00B90761">
            <w:pPr>
              <w:pStyle w:val="normal0"/>
              <w:ind w:left="100"/>
              <w:rPr>
                <w:i/>
                <w:szCs w:val="22"/>
              </w:rPr>
            </w:pPr>
          </w:p>
          <w:p w14:paraId="42EB1ED5" w14:textId="77777777" w:rsidR="00C923FD" w:rsidRPr="00532335" w:rsidRDefault="00C923FD" w:rsidP="00B90761">
            <w:pPr>
              <w:pStyle w:val="normal0"/>
              <w:spacing w:line="240" w:lineRule="auto"/>
              <w:rPr>
                <w:i/>
                <w:szCs w:val="22"/>
              </w:rPr>
            </w:pPr>
          </w:p>
          <w:p w14:paraId="510AB63B" w14:textId="77777777" w:rsidR="00C923FD" w:rsidRPr="00532335" w:rsidRDefault="00C923FD" w:rsidP="00B90761">
            <w:pPr>
              <w:pStyle w:val="normal0"/>
              <w:spacing w:line="240" w:lineRule="auto"/>
              <w:rPr>
                <w:i/>
                <w:szCs w:val="22"/>
              </w:rPr>
            </w:pPr>
          </w:p>
          <w:p w14:paraId="22FDE202" w14:textId="77777777" w:rsidR="00C923FD" w:rsidRPr="00532335" w:rsidRDefault="00C923FD" w:rsidP="00B90761">
            <w:pPr>
              <w:pStyle w:val="normal0"/>
              <w:spacing w:line="240" w:lineRule="auto"/>
              <w:rPr>
                <w:i/>
                <w:szCs w:val="22"/>
              </w:rPr>
            </w:pPr>
          </w:p>
          <w:p w14:paraId="00D421C6" w14:textId="77777777" w:rsidR="00C923FD" w:rsidRPr="00532335" w:rsidRDefault="00C923FD" w:rsidP="00B90761">
            <w:pPr>
              <w:pStyle w:val="normal0"/>
              <w:spacing w:line="240" w:lineRule="auto"/>
              <w:rPr>
                <w:i/>
                <w:szCs w:val="22"/>
              </w:rPr>
            </w:pPr>
          </w:p>
          <w:p w14:paraId="65206180" w14:textId="77777777" w:rsidR="00C923FD" w:rsidRPr="00532335" w:rsidRDefault="00C923FD" w:rsidP="00B90761">
            <w:pPr>
              <w:pStyle w:val="normal0"/>
              <w:spacing w:line="240" w:lineRule="auto"/>
              <w:rPr>
                <w:i/>
                <w:szCs w:val="22"/>
              </w:rPr>
            </w:pPr>
          </w:p>
          <w:p w14:paraId="26494AA9" w14:textId="77777777" w:rsidR="00C923FD" w:rsidRPr="00532335" w:rsidRDefault="00C923FD" w:rsidP="00B90761">
            <w:pPr>
              <w:pStyle w:val="normal0"/>
              <w:spacing w:line="240" w:lineRule="auto"/>
              <w:rPr>
                <w:i/>
                <w:szCs w:val="22"/>
              </w:rPr>
            </w:pPr>
          </w:p>
          <w:p w14:paraId="64C20E8F" w14:textId="77777777" w:rsidR="00C923FD" w:rsidRPr="00532335" w:rsidRDefault="00C923FD" w:rsidP="00B90761">
            <w:pPr>
              <w:pStyle w:val="normal0"/>
              <w:spacing w:line="240" w:lineRule="auto"/>
              <w:rPr>
                <w:i/>
                <w:szCs w:val="22"/>
              </w:rPr>
            </w:pPr>
          </w:p>
          <w:p w14:paraId="378B64B5" w14:textId="77777777" w:rsidR="005A62CF" w:rsidRPr="00532335" w:rsidRDefault="005A62CF" w:rsidP="00B90761">
            <w:pPr>
              <w:pStyle w:val="normal0"/>
              <w:spacing w:line="240" w:lineRule="auto"/>
              <w:rPr>
                <w:i/>
                <w:szCs w:val="22"/>
              </w:rPr>
            </w:pPr>
          </w:p>
          <w:p w14:paraId="7B5B2CDE" w14:textId="77777777" w:rsidR="00D51D02" w:rsidRPr="00532335" w:rsidRDefault="00E20EDC" w:rsidP="00B90761">
            <w:pPr>
              <w:pStyle w:val="normal0"/>
              <w:spacing w:line="240" w:lineRule="auto"/>
              <w:rPr>
                <w:i/>
                <w:szCs w:val="22"/>
              </w:rPr>
            </w:pPr>
            <w:r w:rsidRPr="00532335">
              <w:rPr>
                <w:i/>
                <w:szCs w:val="22"/>
              </w:rPr>
              <w:t>Knowledge of the learner</w:t>
            </w:r>
          </w:p>
          <w:p w14:paraId="73D52F2A" w14:textId="77777777" w:rsidR="00D51D02" w:rsidRPr="00532335" w:rsidRDefault="00D51D02" w:rsidP="00B90761">
            <w:pPr>
              <w:pStyle w:val="normal0"/>
              <w:spacing w:line="240" w:lineRule="auto"/>
              <w:ind w:left="102"/>
              <w:rPr>
                <w:i/>
                <w:szCs w:val="22"/>
              </w:rPr>
            </w:pPr>
          </w:p>
          <w:p w14:paraId="547F5B76" w14:textId="77777777" w:rsidR="00D51D02" w:rsidRPr="00532335" w:rsidRDefault="00D51D02" w:rsidP="00B90761">
            <w:pPr>
              <w:pStyle w:val="normal0"/>
              <w:spacing w:line="240" w:lineRule="auto"/>
              <w:ind w:left="102"/>
              <w:rPr>
                <w:i/>
                <w:szCs w:val="22"/>
              </w:rPr>
            </w:pPr>
          </w:p>
          <w:p w14:paraId="34E4ABCA" w14:textId="77777777" w:rsidR="00D51D02" w:rsidRPr="00532335" w:rsidRDefault="00D51D02" w:rsidP="00B90761">
            <w:pPr>
              <w:pStyle w:val="normal0"/>
              <w:spacing w:line="240" w:lineRule="auto"/>
              <w:ind w:left="102"/>
              <w:rPr>
                <w:i/>
                <w:szCs w:val="22"/>
              </w:rPr>
            </w:pPr>
          </w:p>
          <w:p w14:paraId="03B563A3" w14:textId="77777777" w:rsidR="00C923FD" w:rsidRPr="00532335" w:rsidRDefault="00C923FD" w:rsidP="00B90761">
            <w:pPr>
              <w:pStyle w:val="normal0"/>
              <w:spacing w:line="240" w:lineRule="auto"/>
              <w:ind w:left="102"/>
              <w:rPr>
                <w:i/>
                <w:szCs w:val="22"/>
              </w:rPr>
            </w:pPr>
          </w:p>
          <w:p w14:paraId="60BC15F7" w14:textId="77777777" w:rsidR="00C923FD" w:rsidRPr="00532335" w:rsidRDefault="00C923FD" w:rsidP="00B90761">
            <w:pPr>
              <w:pStyle w:val="normal0"/>
              <w:spacing w:line="240" w:lineRule="auto"/>
              <w:ind w:left="102"/>
              <w:rPr>
                <w:i/>
                <w:szCs w:val="22"/>
              </w:rPr>
            </w:pPr>
          </w:p>
          <w:p w14:paraId="2AA395F3" w14:textId="77777777" w:rsidR="00C923FD" w:rsidRPr="00532335" w:rsidRDefault="00C923FD" w:rsidP="00B90761">
            <w:pPr>
              <w:pStyle w:val="normal0"/>
              <w:spacing w:line="240" w:lineRule="auto"/>
              <w:ind w:left="102"/>
              <w:rPr>
                <w:i/>
                <w:szCs w:val="22"/>
              </w:rPr>
            </w:pPr>
          </w:p>
          <w:p w14:paraId="60BC505C" w14:textId="77777777" w:rsidR="00C923FD" w:rsidRPr="00532335" w:rsidRDefault="00C923FD" w:rsidP="00B90761">
            <w:pPr>
              <w:pStyle w:val="normal0"/>
              <w:spacing w:line="240" w:lineRule="auto"/>
              <w:ind w:left="102"/>
              <w:rPr>
                <w:i/>
                <w:szCs w:val="22"/>
              </w:rPr>
            </w:pPr>
          </w:p>
          <w:p w14:paraId="3363C565" w14:textId="77777777" w:rsidR="00C923FD" w:rsidRPr="00532335" w:rsidRDefault="00C923FD" w:rsidP="00B90761">
            <w:pPr>
              <w:pStyle w:val="normal0"/>
              <w:spacing w:line="240" w:lineRule="auto"/>
              <w:ind w:left="102"/>
              <w:rPr>
                <w:i/>
                <w:szCs w:val="22"/>
              </w:rPr>
            </w:pPr>
          </w:p>
          <w:p w14:paraId="159883B8" w14:textId="77777777" w:rsidR="00C923FD" w:rsidRPr="00532335" w:rsidRDefault="00C923FD" w:rsidP="00B90761">
            <w:pPr>
              <w:pStyle w:val="normal0"/>
              <w:spacing w:line="240" w:lineRule="auto"/>
              <w:ind w:left="102"/>
              <w:rPr>
                <w:i/>
                <w:szCs w:val="22"/>
              </w:rPr>
            </w:pPr>
          </w:p>
          <w:p w14:paraId="1701DD06" w14:textId="77777777" w:rsidR="00C923FD" w:rsidRPr="00532335" w:rsidRDefault="00C923FD" w:rsidP="00B90761">
            <w:pPr>
              <w:pStyle w:val="normal0"/>
              <w:spacing w:line="240" w:lineRule="auto"/>
              <w:ind w:left="102"/>
              <w:rPr>
                <w:i/>
                <w:szCs w:val="22"/>
              </w:rPr>
            </w:pPr>
          </w:p>
          <w:p w14:paraId="3D88E4FB" w14:textId="77777777" w:rsidR="00C923FD" w:rsidRPr="00532335" w:rsidRDefault="00C923FD" w:rsidP="00B90761">
            <w:pPr>
              <w:pStyle w:val="normal0"/>
              <w:spacing w:line="240" w:lineRule="auto"/>
              <w:ind w:left="102"/>
              <w:rPr>
                <w:i/>
                <w:szCs w:val="22"/>
              </w:rPr>
            </w:pPr>
          </w:p>
          <w:p w14:paraId="47C534B2" w14:textId="77777777" w:rsidR="00C923FD" w:rsidRDefault="00C923FD" w:rsidP="00B90761">
            <w:pPr>
              <w:pStyle w:val="normal0"/>
              <w:spacing w:line="240" w:lineRule="auto"/>
              <w:ind w:left="102"/>
              <w:rPr>
                <w:i/>
                <w:szCs w:val="22"/>
              </w:rPr>
            </w:pPr>
          </w:p>
          <w:p w14:paraId="5571932F" w14:textId="77777777" w:rsidR="00E64995" w:rsidRPr="00532335" w:rsidRDefault="00E64995" w:rsidP="00B90761">
            <w:pPr>
              <w:pStyle w:val="normal0"/>
              <w:spacing w:line="240" w:lineRule="auto"/>
              <w:ind w:left="102"/>
              <w:rPr>
                <w:i/>
                <w:szCs w:val="22"/>
              </w:rPr>
            </w:pPr>
          </w:p>
          <w:p w14:paraId="73835D63" w14:textId="77777777" w:rsidR="00C923FD" w:rsidRPr="00532335" w:rsidRDefault="00C923FD" w:rsidP="00B90761">
            <w:pPr>
              <w:pStyle w:val="normal0"/>
              <w:spacing w:line="240" w:lineRule="auto"/>
              <w:ind w:left="102"/>
              <w:rPr>
                <w:i/>
                <w:szCs w:val="22"/>
              </w:rPr>
            </w:pPr>
          </w:p>
          <w:p w14:paraId="439F29C4" w14:textId="77777777" w:rsidR="00D51D02" w:rsidRPr="00532335" w:rsidRDefault="00E20EDC" w:rsidP="00B90761">
            <w:pPr>
              <w:pStyle w:val="normal0"/>
              <w:spacing w:line="240" w:lineRule="auto"/>
              <w:rPr>
                <w:i/>
                <w:szCs w:val="22"/>
              </w:rPr>
            </w:pPr>
            <w:r w:rsidRPr="00532335">
              <w:rPr>
                <w:i/>
                <w:szCs w:val="22"/>
              </w:rPr>
              <w:t>Engaging learners with the text</w:t>
            </w:r>
          </w:p>
          <w:p w14:paraId="4C1225AF" w14:textId="77777777" w:rsidR="00D51D02" w:rsidRPr="00532335" w:rsidRDefault="00D51D02" w:rsidP="00B90761">
            <w:pPr>
              <w:pStyle w:val="normal0"/>
              <w:spacing w:line="240" w:lineRule="auto"/>
              <w:ind w:left="102"/>
              <w:rPr>
                <w:i/>
                <w:szCs w:val="22"/>
              </w:rPr>
            </w:pPr>
          </w:p>
          <w:p w14:paraId="6F3C9079" w14:textId="77777777" w:rsidR="00D51D02" w:rsidRPr="00532335" w:rsidRDefault="00D51D02" w:rsidP="00B90761">
            <w:pPr>
              <w:pStyle w:val="normal0"/>
              <w:ind w:left="100"/>
              <w:rPr>
                <w:i/>
                <w:szCs w:val="22"/>
              </w:rPr>
            </w:pPr>
          </w:p>
          <w:p w14:paraId="017F735D" w14:textId="77777777" w:rsidR="00D51D02" w:rsidRPr="00532335" w:rsidRDefault="00D51D02" w:rsidP="00B90761">
            <w:pPr>
              <w:pStyle w:val="normal0"/>
              <w:ind w:left="100"/>
              <w:rPr>
                <w:i/>
                <w:szCs w:val="22"/>
              </w:rPr>
            </w:pPr>
          </w:p>
          <w:p w14:paraId="11795E93" w14:textId="77777777" w:rsidR="00D51D02" w:rsidRPr="00532335" w:rsidRDefault="00D51D02" w:rsidP="00B90761">
            <w:pPr>
              <w:pStyle w:val="normal0"/>
              <w:ind w:left="100"/>
              <w:rPr>
                <w:i/>
                <w:szCs w:val="22"/>
              </w:rPr>
            </w:pPr>
          </w:p>
          <w:p w14:paraId="782DF22F" w14:textId="77777777" w:rsidR="00D51D02" w:rsidRPr="00532335" w:rsidRDefault="00D51D02" w:rsidP="00B90761">
            <w:pPr>
              <w:pStyle w:val="normal0"/>
              <w:ind w:left="100"/>
              <w:rPr>
                <w:i/>
                <w:szCs w:val="22"/>
              </w:rPr>
            </w:pPr>
          </w:p>
          <w:p w14:paraId="15B0F70A" w14:textId="77777777" w:rsidR="00D51D02" w:rsidRPr="00532335" w:rsidRDefault="00D51D02" w:rsidP="00B90761">
            <w:pPr>
              <w:pStyle w:val="normal0"/>
              <w:ind w:left="100"/>
              <w:rPr>
                <w:i/>
                <w:szCs w:val="22"/>
              </w:rPr>
            </w:pPr>
          </w:p>
          <w:p w14:paraId="4102038A" w14:textId="77777777" w:rsidR="00D51D02" w:rsidRPr="00532335" w:rsidRDefault="00D51D02" w:rsidP="00B90761">
            <w:pPr>
              <w:pStyle w:val="normal0"/>
              <w:ind w:left="100"/>
              <w:rPr>
                <w:i/>
                <w:szCs w:val="22"/>
              </w:rPr>
            </w:pPr>
          </w:p>
          <w:p w14:paraId="054E94DC" w14:textId="77777777" w:rsidR="00D51D02" w:rsidRPr="00532335" w:rsidRDefault="00D51D02" w:rsidP="00B90761">
            <w:pPr>
              <w:pStyle w:val="normal0"/>
              <w:ind w:left="100"/>
              <w:rPr>
                <w:i/>
                <w:szCs w:val="22"/>
              </w:rPr>
            </w:pPr>
          </w:p>
          <w:p w14:paraId="32B17997" w14:textId="77777777" w:rsidR="00D51D02" w:rsidRPr="00532335" w:rsidRDefault="00D51D02" w:rsidP="00B90761">
            <w:pPr>
              <w:pStyle w:val="normal0"/>
              <w:ind w:left="100"/>
              <w:rPr>
                <w:i/>
                <w:szCs w:val="22"/>
              </w:rPr>
            </w:pPr>
          </w:p>
          <w:p w14:paraId="5D925C23" w14:textId="77777777" w:rsidR="00D51D02" w:rsidRPr="00532335" w:rsidRDefault="00D51D02" w:rsidP="00B90761">
            <w:pPr>
              <w:pStyle w:val="normal0"/>
              <w:ind w:left="100"/>
              <w:rPr>
                <w:i/>
                <w:szCs w:val="22"/>
              </w:rPr>
            </w:pPr>
          </w:p>
          <w:p w14:paraId="561E2481" w14:textId="77777777" w:rsidR="00C923FD" w:rsidRPr="00532335" w:rsidRDefault="00C923FD" w:rsidP="00B90761">
            <w:pPr>
              <w:pStyle w:val="normal0"/>
              <w:ind w:left="100"/>
              <w:rPr>
                <w:i/>
                <w:szCs w:val="22"/>
              </w:rPr>
            </w:pPr>
          </w:p>
          <w:p w14:paraId="5D6B5954" w14:textId="77777777" w:rsidR="00C923FD" w:rsidRPr="00532335" w:rsidRDefault="00C923FD" w:rsidP="00B90761">
            <w:pPr>
              <w:pStyle w:val="normal0"/>
              <w:ind w:left="100"/>
              <w:rPr>
                <w:i/>
                <w:szCs w:val="22"/>
              </w:rPr>
            </w:pPr>
          </w:p>
          <w:p w14:paraId="7A4EDE01" w14:textId="77777777" w:rsidR="00C923FD" w:rsidRPr="00532335" w:rsidRDefault="00C923FD" w:rsidP="00B90761">
            <w:pPr>
              <w:pStyle w:val="normal0"/>
              <w:ind w:left="100"/>
              <w:rPr>
                <w:i/>
                <w:szCs w:val="22"/>
              </w:rPr>
            </w:pPr>
          </w:p>
          <w:p w14:paraId="3EA7BB2F" w14:textId="77777777" w:rsidR="00C923FD" w:rsidRPr="00532335" w:rsidRDefault="00C923FD" w:rsidP="00B90761">
            <w:pPr>
              <w:pStyle w:val="normal0"/>
              <w:ind w:left="100"/>
              <w:rPr>
                <w:i/>
                <w:szCs w:val="22"/>
              </w:rPr>
            </w:pPr>
          </w:p>
          <w:p w14:paraId="43C4C66D" w14:textId="77777777" w:rsidR="00C923FD" w:rsidRPr="00532335" w:rsidRDefault="00C923FD" w:rsidP="00B90761">
            <w:pPr>
              <w:pStyle w:val="normal0"/>
              <w:ind w:left="100"/>
              <w:rPr>
                <w:i/>
                <w:szCs w:val="22"/>
              </w:rPr>
            </w:pPr>
          </w:p>
          <w:p w14:paraId="52E59317" w14:textId="77777777" w:rsidR="00D51D02" w:rsidRPr="00532335" w:rsidRDefault="00E20EDC" w:rsidP="00B90761">
            <w:pPr>
              <w:pStyle w:val="normal0"/>
              <w:rPr>
                <w:i/>
                <w:szCs w:val="22"/>
              </w:rPr>
            </w:pPr>
            <w:r w:rsidRPr="00532335">
              <w:rPr>
                <w:i/>
                <w:szCs w:val="22"/>
              </w:rPr>
              <w:t>Instructional strategies</w:t>
            </w:r>
          </w:p>
          <w:p w14:paraId="4C48B42B" w14:textId="77777777" w:rsidR="00D51D02" w:rsidRPr="00532335" w:rsidRDefault="00D51D02" w:rsidP="00B90761">
            <w:pPr>
              <w:pStyle w:val="normal0"/>
              <w:ind w:left="100"/>
              <w:rPr>
                <w:i/>
                <w:szCs w:val="22"/>
              </w:rPr>
            </w:pPr>
          </w:p>
          <w:p w14:paraId="1C34B528" w14:textId="77777777" w:rsidR="00D51D02" w:rsidRPr="00532335" w:rsidRDefault="00D51D02" w:rsidP="00B90761">
            <w:pPr>
              <w:pStyle w:val="normal0"/>
              <w:ind w:left="100"/>
              <w:rPr>
                <w:i/>
                <w:szCs w:val="22"/>
              </w:rPr>
            </w:pPr>
          </w:p>
          <w:p w14:paraId="2D1689B6" w14:textId="77777777" w:rsidR="00D51D02" w:rsidRPr="00532335" w:rsidRDefault="00D51D02" w:rsidP="00B90761">
            <w:pPr>
              <w:pStyle w:val="normal0"/>
              <w:ind w:left="100"/>
              <w:rPr>
                <w:i/>
                <w:szCs w:val="22"/>
              </w:rPr>
            </w:pPr>
          </w:p>
          <w:p w14:paraId="54ADDE36" w14:textId="77777777" w:rsidR="00D51D02" w:rsidRPr="00532335" w:rsidRDefault="00D51D02" w:rsidP="00B90761">
            <w:pPr>
              <w:pStyle w:val="normal0"/>
              <w:ind w:left="100"/>
              <w:rPr>
                <w:i/>
                <w:szCs w:val="22"/>
              </w:rPr>
            </w:pPr>
          </w:p>
          <w:p w14:paraId="2D32A851" w14:textId="77777777" w:rsidR="00D51D02" w:rsidRPr="00532335" w:rsidRDefault="00D51D02" w:rsidP="00B90761">
            <w:pPr>
              <w:pStyle w:val="normal0"/>
              <w:ind w:left="100"/>
              <w:rPr>
                <w:i/>
                <w:szCs w:val="22"/>
              </w:rPr>
            </w:pPr>
          </w:p>
          <w:p w14:paraId="0B6FF815" w14:textId="77777777" w:rsidR="00D51D02" w:rsidRPr="00532335" w:rsidRDefault="00D51D02" w:rsidP="00B90761">
            <w:pPr>
              <w:pStyle w:val="normal0"/>
              <w:ind w:left="100"/>
              <w:rPr>
                <w:i/>
                <w:szCs w:val="22"/>
              </w:rPr>
            </w:pPr>
          </w:p>
          <w:p w14:paraId="618CEA22" w14:textId="77777777" w:rsidR="00D51D02" w:rsidRPr="00532335" w:rsidRDefault="00D51D02" w:rsidP="00B90761">
            <w:pPr>
              <w:pStyle w:val="normal0"/>
              <w:ind w:left="100"/>
              <w:rPr>
                <w:i/>
                <w:szCs w:val="22"/>
              </w:rPr>
            </w:pPr>
          </w:p>
          <w:p w14:paraId="75FF1681" w14:textId="77777777" w:rsidR="00D51D02" w:rsidRPr="00532335" w:rsidRDefault="00D51D02" w:rsidP="00B90761">
            <w:pPr>
              <w:pStyle w:val="normal0"/>
              <w:ind w:left="100"/>
              <w:rPr>
                <w:i/>
                <w:szCs w:val="22"/>
              </w:rPr>
            </w:pPr>
          </w:p>
          <w:p w14:paraId="560F523E" w14:textId="77777777" w:rsidR="00D51D02" w:rsidRPr="00532335" w:rsidRDefault="00D51D02" w:rsidP="00B90761">
            <w:pPr>
              <w:pStyle w:val="normal0"/>
              <w:ind w:left="100"/>
              <w:rPr>
                <w:i/>
                <w:szCs w:val="22"/>
              </w:rPr>
            </w:pPr>
          </w:p>
          <w:p w14:paraId="24D2E646" w14:textId="77777777" w:rsidR="00D51D02" w:rsidRPr="00532335" w:rsidRDefault="00D51D02" w:rsidP="00B90761">
            <w:pPr>
              <w:pStyle w:val="normal0"/>
              <w:ind w:left="100"/>
              <w:rPr>
                <w:i/>
                <w:szCs w:val="22"/>
              </w:rPr>
            </w:pPr>
          </w:p>
          <w:p w14:paraId="49D8C56D" w14:textId="77777777" w:rsidR="00D51D02" w:rsidRPr="00532335" w:rsidRDefault="00D51D02" w:rsidP="00B90761">
            <w:pPr>
              <w:pStyle w:val="normal0"/>
              <w:ind w:left="100"/>
              <w:rPr>
                <w:i/>
                <w:szCs w:val="22"/>
              </w:rPr>
            </w:pPr>
          </w:p>
          <w:p w14:paraId="1C1AB0B4" w14:textId="77777777" w:rsidR="00D51D02" w:rsidRPr="00532335" w:rsidRDefault="00D51D02" w:rsidP="00B90761">
            <w:pPr>
              <w:pStyle w:val="normal0"/>
              <w:ind w:left="100"/>
              <w:rPr>
                <w:i/>
                <w:szCs w:val="22"/>
              </w:rPr>
            </w:pPr>
          </w:p>
          <w:p w14:paraId="30ECD910" w14:textId="77777777" w:rsidR="00D51D02" w:rsidRPr="00532335" w:rsidRDefault="00E20EDC" w:rsidP="00B90761">
            <w:pPr>
              <w:pStyle w:val="normal0"/>
              <w:spacing w:line="240" w:lineRule="auto"/>
              <w:rPr>
                <w:i/>
                <w:szCs w:val="22"/>
              </w:rPr>
            </w:pPr>
            <w:r w:rsidRPr="00532335">
              <w:rPr>
                <w:i/>
                <w:szCs w:val="22"/>
              </w:rPr>
              <w:t>Engaging learners with text.</w:t>
            </w:r>
          </w:p>
          <w:p w14:paraId="09501315" w14:textId="77777777" w:rsidR="00D51D02" w:rsidRPr="00532335" w:rsidRDefault="00D51D02" w:rsidP="00B90761">
            <w:pPr>
              <w:pStyle w:val="normal0"/>
              <w:ind w:left="100"/>
              <w:rPr>
                <w:i/>
                <w:szCs w:val="22"/>
              </w:rPr>
            </w:pPr>
          </w:p>
          <w:p w14:paraId="5FF8BF0E" w14:textId="77777777" w:rsidR="00D51D02" w:rsidRPr="00532335" w:rsidRDefault="00D51D02" w:rsidP="00B90761">
            <w:pPr>
              <w:pStyle w:val="normal0"/>
              <w:ind w:left="100"/>
              <w:rPr>
                <w:i/>
                <w:szCs w:val="22"/>
              </w:rPr>
            </w:pPr>
          </w:p>
          <w:p w14:paraId="64C65F4A" w14:textId="77777777" w:rsidR="00D51D02" w:rsidRPr="00532335" w:rsidRDefault="00D51D02" w:rsidP="00B90761">
            <w:pPr>
              <w:pStyle w:val="normal0"/>
              <w:ind w:left="100"/>
              <w:rPr>
                <w:i/>
                <w:szCs w:val="22"/>
              </w:rPr>
            </w:pPr>
          </w:p>
          <w:p w14:paraId="2942869B" w14:textId="77777777" w:rsidR="00D51D02" w:rsidRPr="00532335" w:rsidRDefault="00D51D02" w:rsidP="00B90761">
            <w:pPr>
              <w:pStyle w:val="normal0"/>
              <w:ind w:left="100"/>
              <w:rPr>
                <w:i/>
                <w:szCs w:val="22"/>
              </w:rPr>
            </w:pPr>
          </w:p>
          <w:p w14:paraId="7832B149" w14:textId="77777777" w:rsidR="00D51D02" w:rsidRPr="00532335" w:rsidRDefault="00D51D02" w:rsidP="00B90761">
            <w:pPr>
              <w:pStyle w:val="normal0"/>
              <w:ind w:left="100"/>
              <w:rPr>
                <w:i/>
                <w:szCs w:val="22"/>
              </w:rPr>
            </w:pPr>
          </w:p>
          <w:p w14:paraId="4BC83A93" w14:textId="77777777" w:rsidR="00D51D02" w:rsidRPr="00532335" w:rsidRDefault="00D51D02" w:rsidP="00B90761">
            <w:pPr>
              <w:pStyle w:val="normal0"/>
              <w:ind w:left="100"/>
              <w:rPr>
                <w:i/>
                <w:szCs w:val="22"/>
              </w:rPr>
            </w:pPr>
          </w:p>
          <w:p w14:paraId="5B7BF962" w14:textId="77777777" w:rsidR="00D51D02" w:rsidRPr="00532335" w:rsidRDefault="00D51D02" w:rsidP="00B90761">
            <w:pPr>
              <w:pStyle w:val="normal0"/>
              <w:ind w:left="100"/>
              <w:rPr>
                <w:i/>
                <w:szCs w:val="22"/>
              </w:rPr>
            </w:pPr>
          </w:p>
          <w:p w14:paraId="3E1B1897" w14:textId="77777777" w:rsidR="00D51D02" w:rsidRPr="00532335" w:rsidRDefault="00D51D02" w:rsidP="00B90761">
            <w:pPr>
              <w:pStyle w:val="normal0"/>
              <w:ind w:left="100"/>
              <w:rPr>
                <w:i/>
                <w:szCs w:val="22"/>
              </w:rPr>
            </w:pPr>
          </w:p>
          <w:p w14:paraId="308B3997" w14:textId="77777777" w:rsidR="00D51D02" w:rsidRPr="00532335" w:rsidRDefault="00D51D02" w:rsidP="00B90761">
            <w:pPr>
              <w:pStyle w:val="normal0"/>
              <w:ind w:left="100"/>
              <w:rPr>
                <w:i/>
                <w:szCs w:val="22"/>
              </w:rPr>
            </w:pPr>
          </w:p>
          <w:p w14:paraId="682D1C70" w14:textId="77777777" w:rsidR="00D51D02" w:rsidRPr="00532335" w:rsidRDefault="00D51D02" w:rsidP="00B90761">
            <w:pPr>
              <w:pStyle w:val="normal0"/>
              <w:ind w:left="100"/>
              <w:rPr>
                <w:i/>
                <w:szCs w:val="22"/>
              </w:rPr>
            </w:pPr>
          </w:p>
          <w:p w14:paraId="25A8D293" w14:textId="77777777" w:rsidR="00D51D02" w:rsidRPr="00532335" w:rsidRDefault="00D51D02" w:rsidP="00B90761">
            <w:pPr>
              <w:pStyle w:val="normal0"/>
              <w:ind w:left="100"/>
              <w:rPr>
                <w:i/>
                <w:szCs w:val="22"/>
              </w:rPr>
            </w:pPr>
          </w:p>
          <w:p w14:paraId="58A31BBB" w14:textId="77777777" w:rsidR="00D51D02" w:rsidRPr="00532335" w:rsidRDefault="00D51D02" w:rsidP="00B90761">
            <w:pPr>
              <w:pStyle w:val="normal0"/>
              <w:ind w:left="100"/>
              <w:rPr>
                <w:i/>
                <w:szCs w:val="22"/>
              </w:rPr>
            </w:pPr>
          </w:p>
          <w:p w14:paraId="046BB5F8" w14:textId="77777777" w:rsidR="00D51D02" w:rsidRPr="00532335" w:rsidRDefault="00D51D02" w:rsidP="00B90761">
            <w:pPr>
              <w:pStyle w:val="normal0"/>
              <w:ind w:left="100"/>
              <w:rPr>
                <w:i/>
                <w:szCs w:val="22"/>
              </w:rPr>
            </w:pPr>
          </w:p>
          <w:p w14:paraId="3330A730" w14:textId="77777777" w:rsidR="00D51D02" w:rsidRPr="00532335" w:rsidRDefault="00D51D02" w:rsidP="00B90761">
            <w:pPr>
              <w:pStyle w:val="normal0"/>
              <w:ind w:left="100"/>
              <w:rPr>
                <w:i/>
                <w:szCs w:val="22"/>
              </w:rPr>
            </w:pPr>
          </w:p>
          <w:p w14:paraId="2DC77864" w14:textId="77777777" w:rsidR="00C923FD" w:rsidRPr="00532335" w:rsidRDefault="00C923FD" w:rsidP="00B90761">
            <w:pPr>
              <w:pStyle w:val="normal0"/>
              <w:ind w:left="100"/>
              <w:rPr>
                <w:i/>
                <w:szCs w:val="22"/>
              </w:rPr>
            </w:pPr>
          </w:p>
          <w:p w14:paraId="58625703" w14:textId="77777777" w:rsidR="00C923FD" w:rsidRPr="00532335" w:rsidRDefault="00C923FD" w:rsidP="00B90761">
            <w:pPr>
              <w:pStyle w:val="normal0"/>
              <w:ind w:left="100"/>
              <w:rPr>
                <w:i/>
                <w:szCs w:val="22"/>
              </w:rPr>
            </w:pPr>
          </w:p>
          <w:p w14:paraId="4FB10141" w14:textId="77777777" w:rsidR="00C923FD" w:rsidRPr="00532335" w:rsidRDefault="00C923FD" w:rsidP="00B90761">
            <w:pPr>
              <w:pStyle w:val="normal0"/>
              <w:ind w:left="100"/>
              <w:rPr>
                <w:i/>
                <w:szCs w:val="22"/>
              </w:rPr>
            </w:pPr>
          </w:p>
          <w:p w14:paraId="5489FB6B" w14:textId="77777777" w:rsidR="00C923FD" w:rsidRPr="00532335" w:rsidRDefault="00C923FD" w:rsidP="00B90761">
            <w:pPr>
              <w:pStyle w:val="normal0"/>
              <w:ind w:left="100"/>
              <w:rPr>
                <w:i/>
                <w:szCs w:val="22"/>
              </w:rPr>
            </w:pPr>
          </w:p>
          <w:p w14:paraId="4C7F2BC9" w14:textId="77777777" w:rsidR="00C923FD" w:rsidRPr="00532335" w:rsidRDefault="00C923FD" w:rsidP="00B90761">
            <w:pPr>
              <w:pStyle w:val="normal0"/>
              <w:ind w:left="100"/>
              <w:rPr>
                <w:i/>
                <w:szCs w:val="22"/>
              </w:rPr>
            </w:pPr>
          </w:p>
          <w:p w14:paraId="45BF97C9" w14:textId="77777777" w:rsidR="00C923FD" w:rsidRPr="00532335" w:rsidRDefault="00C923FD" w:rsidP="00B90761">
            <w:pPr>
              <w:pStyle w:val="normal0"/>
              <w:ind w:left="100"/>
              <w:rPr>
                <w:i/>
                <w:szCs w:val="22"/>
              </w:rPr>
            </w:pPr>
          </w:p>
          <w:p w14:paraId="622EC4B9" w14:textId="77777777" w:rsidR="00C923FD" w:rsidRPr="00532335" w:rsidRDefault="00C923FD" w:rsidP="00B90761">
            <w:pPr>
              <w:pStyle w:val="normal0"/>
              <w:ind w:left="100"/>
              <w:rPr>
                <w:i/>
                <w:szCs w:val="22"/>
              </w:rPr>
            </w:pPr>
          </w:p>
          <w:p w14:paraId="373DCAB8" w14:textId="77777777" w:rsidR="00C923FD" w:rsidRDefault="00C923FD" w:rsidP="00B90761">
            <w:pPr>
              <w:pStyle w:val="normal0"/>
              <w:ind w:left="100"/>
              <w:rPr>
                <w:i/>
                <w:szCs w:val="22"/>
              </w:rPr>
            </w:pPr>
          </w:p>
          <w:p w14:paraId="188A0A25" w14:textId="77777777" w:rsidR="00B90761" w:rsidRDefault="00B90761" w:rsidP="00B90761">
            <w:pPr>
              <w:pStyle w:val="normal0"/>
              <w:ind w:left="100"/>
              <w:rPr>
                <w:i/>
                <w:szCs w:val="22"/>
              </w:rPr>
            </w:pPr>
          </w:p>
          <w:p w14:paraId="02B3DF6C" w14:textId="77777777" w:rsidR="00B90761" w:rsidRDefault="00B90761" w:rsidP="00B90761">
            <w:pPr>
              <w:pStyle w:val="normal0"/>
              <w:ind w:left="100"/>
              <w:rPr>
                <w:i/>
                <w:szCs w:val="22"/>
              </w:rPr>
            </w:pPr>
          </w:p>
          <w:p w14:paraId="498EEBA1" w14:textId="77777777" w:rsidR="00B90761" w:rsidRDefault="00B90761" w:rsidP="00B90761">
            <w:pPr>
              <w:pStyle w:val="normal0"/>
              <w:ind w:left="100"/>
              <w:rPr>
                <w:i/>
                <w:szCs w:val="22"/>
              </w:rPr>
            </w:pPr>
          </w:p>
          <w:p w14:paraId="0AF25E94" w14:textId="77777777" w:rsidR="00B90761" w:rsidRDefault="00B90761" w:rsidP="00B90761">
            <w:pPr>
              <w:pStyle w:val="normal0"/>
              <w:ind w:left="100"/>
              <w:rPr>
                <w:i/>
                <w:szCs w:val="22"/>
              </w:rPr>
            </w:pPr>
          </w:p>
          <w:p w14:paraId="0F230B24" w14:textId="77777777" w:rsidR="00B90761" w:rsidRDefault="00B90761" w:rsidP="00B90761">
            <w:pPr>
              <w:pStyle w:val="normal0"/>
              <w:ind w:left="100"/>
              <w:rPr>
                <w:i/>
                <w:szCs w:val="22"/>
              </w:rPr>
            </w:pPr>
          </w:p>
          <w:p w14:paraId="4E6F2078" w14:textId="77777777" w:rsidR="00B90761" w:rsidRDefault="00B90761" w:rsidP="00B90761">
            <w:pPr>
              <w:pStyle w:val="normal0"/>
              <w:ind w:left="100"/>
              <w:rPr>
                <w:i/>
                <w:szCs w:val="22"/>
              </w:rPr>
            </w:pPr>
          </w:p>
          <w:p w14:paraId="183D84DF" w14:textId="77777777" w:rsidR="00B90761" w:rsidRDefault="00B90761" w:rsidP="00B90761">
            <w:pPr>
              <w:pStyle w:val="normal0"/>
              <w:ind w:left="100"/>
              <w:rPr>
                <w:i/>
                <w:szCs w:val="22"/>
              </w:rPr>
            </w:pPr>
          </w:p>
          <w:p w14:paraId="0B1F1A5C" w14:textId="77777777" w:rsidR="00B90761" w:rsidRDefault="00B90761" w:rsidP="00B90761">
            <w:pPr>
              <w:pStyle w:val="normal0"/>
              <w:ind w:left="100"/>
              <w:rPr>
                <w:i/>
                <w:szCs w:val="22"/>
              </w:rPr>
            </w:pPr>
          </w:p>
          <w:p w14:paraId="4342E981" w14:textId="77777777" w:rsidR="00B90761" w:rsidRDefault="00B90761" w:rsidP="00B90761">
            <w:pPr>
              <w:pStyle w:val="normal0"/>
              <w:ind w:left="100"/>
              <w:rPr>
                <w:i/>
                <w:szCs w:val="22"/>
              </w:rPr>
            </w:pPr>
          </w:p>
          <w:p w14:paraId="7904C889" w14:textId="77777777" w:rsidR="00B90761" w:rsidRDefault="00B90761" w:rsidP="00B90761">
            <w:pPr>
              <w:pStyle w:val="normal0"/>
              <w:ind w:left="100"/>
              <w:rPr>
                <w:i/>
                <w:szCs w:val="22"/>
              </w:rPr>
            </w:pPr>
          </w:p>
          <w:p w14:paraId="478E2555" w14:textId="77777777" w:rsidR="00B90761" w:rsidRDefault="00B90761" w:rsidP="00B90761">
            <w:pPr>
              <w:pStyle w:val="normal0"/>
              <w:ind w:left="100"/>
              <w:rPr>
                <w:i/>
                <w:szCs w:val="22"/>
              </w:rPr>
            </w:pPr>
          </w:p>
          <w:p w14:paraId="5896C2B1" w14:textId="77777777" w:rsidR="00C923FD" w:rsidRPr="00532335" w:rsidRDefault="00C923FD" w:rsidP="00B90761">
            <w:pPr>
              <w:pStyle w:val="normal0"/>
              <w:rPr>
                <w:i/>
                <w:szCs w:val="22"/>
              </w:rPr>
            </w:pPr>
          </w:p>
          <w:p w14:paraId="08CB80BA" w14:textId="77777777" w:rsidR="00D51D02" w:rsidRDefault="00E20EDC" w:rsidP="00B90761">
            <w:pPr>
              <w:pStyle w:val="normal0"/>
              <w:spacing w:line="240" w:lineRule="auto"/>
              <w:ind w:left="102"/>
              <w:rPr>
                <w:i/>
                <w:szCs w:val="22"/>
              </w:rPr>
            </w:pPr>
            <w:r w:rsidRPr="00532335">
              <w:rPr>
                <w:i/>
                <w:szCs w:val="22"/>
              </w:rPr>
              <w:t>Knowledge of the learner</w:t>
            </w:r>
          </w:p>
          <w:p w14:paraId="02161839" w14:textId="77777777" w:rsidR="00B90761" w:rsidRDefault="00B90761" w:rsidP="00B90761">
            <w:pPr>
              <w:pStyle w:val="normal0"/>
              <w:spacing w:line="240" w:lineRule="auto"/>
              <w:ind w:left="102"/>
              <w:rPr>
                <w:i/>
                <w:szCs w:val="22"/>
              </w:rPr>
            </w:pPr>
          </w:p>
          <w:p w14:paraId="24ABF31A" w14:textId="77777777" w:rsidR="00B90761" w:rsidRDefault="00B90761" w:rsidP="00B90761">
            <w:pPr>
              <w:pStyle w:val="normal0"/>
              <w:spacing w:line="240" w:lineRule="auto"/>
              <w:ind w:left="102"/>
              <w:rPr>
                <w:i/>
                <w:szCs w:val="22"/>
              </w:rPr>
            </w:pPr>
          </w:p>
          <w:p w14:paraId="739A0410" w14:textId="77777777" w:rsidR="00B90761" w:rsidRDefault="00B90761" w:rsidP="00B90761">
            <w:pPr>
              <w:pStyle w:val="normal0"/>
              <w:spacing w:line="240" w:lineRule="auto"/>
              <w:ind w:left="102"/>
              <w:rPr>
                <w:i/>
                <w:szCs w:val="22"/>
              </w:rPr>
            </w:pPr>
          </w:p>
          <w:p w14:paraId="2E6B349D" w14:textId="77777777" w:rsidR="00B90761" w:rsidRDefault="00B90761" w:rsidP="00B90761">
            <w:pPr>
              <w:pStyle w:val="normal0"/>
              <w:spacing w:line="240" w:lineRule="auto"/>
              <w:ind w:left="102"/>
              <w:rPr>
                <w:i/>
                <w:szCs w:val="22"/>
              </w:rPr>
            </w:pPr>
          </w:p>
          <w:p w14:paraId="61CE2481" w14:textId="77777777" w:rsidR="00B90761" w:rsidRDefault="00B90761" w:rsidP="00B90761">
            <w:pPr>
              <w:pStyle w:val="normal0"/>
              <w:spacing w:line="240" w:lineRule="auto"/>
              <w:ind w:left="102"/>
              <w:rPr>
                <w:i/>
                <w:szCs w:val="22"/>
              </w:rPr>
            </w:pPr>
          </w:p>
          <w:p w14:paraId="3C5B4EEB" w14:textId="77777777" w:rsidR="00B90761" w:rsidRDefault="00B90761" w:rsidP="00B90761">
            <w:pPr>
              <w:pStyle w:val="normal0"/>
              <w:spacing w:line="240" w:lineRule="auto"/>
              <w:ind w:left="102"/>
              <w:rPr>
                <w:i/>
                <w:szCs w:val="22"/>
              </w:rPr>
            </w:pPr>
          </w:p>
          <w:p w14:paraId="15EF4FFC" w14:textId="77777777" w:rsidR="00B90761" w:rsidRDefault="00B90761" w:rsidP="00B90761">
            <w:pPr>
              <w:pStyle w:val="normal0"/>
              <w:spacing w:line="240" w:lineRule="auto"/>
              <w:ind w:left="102"/>
              <w:rPr>
                <w:i/>
                <w:szCs w:val="22"/>
              </w:rPr>
            </w:pPr>
          </w:p>
          <w:p w14:paraId="18DC3C62" w14:textId="77777777" w:rsidR="00B90761" w:rsidRDefault="00B90761" w:rsidP="00B90761">
            <w:pPr>
              <w:pStyle w:val="normal0"/>
              <w:spacing w:line="240" w:lineRule="auto"/>
              <w:ind w:left="102"/>
              <w:rPr>
                <w:i/>
                <w:szCs w:val="22"/>
              </w:rPr>
            </w:pPr>
          </w:p>
          <w:p w14:paraId="54053A2A" w14:textId="77777777" w:rsidR="00B90761" w:rsidRDefault="00B90761" w:rsidP="00B90761">
            <w:pPr>
              <w:pStyle w:val="normal0"/>
              <w:spacing w:line="240" w:lineRule="auto"/>
              <w:ind w:left="102"/>
              <w:rPr>
                <w:i/>
                <w:szCs w:val="22"/>
              </w:rPr>
            </w:pPr>
          </w:p>
          <w:p w14:paraId="679550CC" w14:textId="77777777" w:rsidR="00B90761" w:rsidRDefault="00B90761" w:rsidP="00B90761">
            <w:pPr>
              <w:pStyle w:val="normal0"/>
              <w:spacing w:line="240" w:lineRule="auto"/>
              <w:ind w:left="102"/>
              <w:rPr>
                <w:i/>
                <w:szCs w:val="22"/>
              </w:rPr>
            </w:pPr>
          </w:p>
          <w:p w14:paraId="66497F65" w14:textId="77777777" w:rsidR="00B90761" w:rsidRDefault="00B90761" w:rsidP="00B90761">
            <w:pPr>
              <w:pStyle w:val="normal0"/>
              <w:spacing w:line="240" w:lineRule="auto"/>
              <w:ind w:left="102"/>
              <w:rPr>
                <w:i/>
                <w:szCs w:val="22"/>
              </w:rPr>
            </w:pPr>
          </w:p>
          <w:p w14:paraId="2CA92500" w14:textId="77777777" w:rsidR="00B90761" w:rsidRDefault="00B90761" w:rsidP="00B90761">
            <w:pPr>
              <w:pStyle w:val="normal0"/>
              <w:spacing w:line="240" w:lineRule="auto"/>
              <w:ind w:left="102"/>
              <w:rPr>
                <w:i/>
                <w:szCs w:val="22"/>
              </w:rPr>
            </w:pPr>
          </w:p>
          <w:p w14:paraId="6FFD4CA2" w14:textId="77777777" w:rsidR="00B90761" w:rsidRDefault="00B90761" w:rsidP="00B90761">
            <w:pPr>
              <w:pStyle w:val="normal0"/>
              <w:spacing w:line="240" w:lineRule="auto"/>
              <w:ind w:left="102"/>
              <w:rPr>
                <w:i/>
                <w:szCs w:val="22"/>
              </w:rPr>
            </w:pPr>
          </w:p>
          <w:p w14:paraId="6371E8AC" w14:textId="77777777" w:rsidR="00B90761" w:rsidRDefault="00B90761" w:rsidP="00B90761">
            <w:pPr>
              <w:pStyle w:val="normal0"/>
              <w:spacing w:line="240" w:lineRule="auto"/>
              <w:ind w:left="102"/>
              <w:rPr>
                <w:i/>
                <w:szCs w:val="22"/>
              </w:rPr>
            </w:pPr>
          </w:p>
          <w:p w14:paraId="23F7F836" w14:textId="77777777" w:rsidR="00B90761" w:rsidRDefault="00B90761" w:rsidP="00B90761">
            <w:pPr>
              <w:pStyle w:val="normal0"/>
              <w:spacing w:line="240" w:lineRule="auto"/>
              <w:ind w:left="102"/>
              <w:rPr>
                <w:i/>
                <w:szCs w:val="22"/>
              </w:rPr>
            </w:pPr>
          </w:p>
          <w:p w14:paraId="7AF9EE67" w14:textId="77777777" w:rsidR="00B90761" w:rsidRDefault="00B90761" w:rsidP="00B90761">
            <w:pPr>
              <w:pStyle w:val="normal0"/>
              <w:spacing w:line="240" w:lineRule="auto"/>
              <w:ind w:left="102"/>
              <w:rPr>
                <w:i/>
                <w:szCs w:val="22"/>
              </w:rPr>
            </w:pPr>
          </w:p>
          <w:p w14:paraId="613BEDDC" w14:textId="77777777" w:rsidR="00B90761" w:rsidRDefault="00B90761" w:rsidP="00B90761">
            <w:pPr>
              <w:pStyle w:val="normal0"/>
              <w:spacing w:line="240" w:lineRule="auto"/>
              <w:ind w:left="102"/>
              <w:rPr>
                <w:i/>
                <w:szCs w:val="22"/>
              </w:rPr>
            </w:pPr>
          </w:p>
          <w:p w14:paraId="53210848" w14:textId="77777777" w:rsidR="00B90761" w:rsidRDefault="00B90761" w:rsidP="00B90761">
            <w:pPr>
              <w:pStyle w:val="normal0"/>
              <w:spacing w:line="240" w:lineRule="auto"/>
              <w:ind w:left="102"/>
              <w:rPr>
                <w:i/>
                <w:szCs w:val="22"/>
              </w:rPr>
            </w:pPr>
          </w:p>
          <w:p w14:paraId="3547998F" w14:textId="77777777" w:rsidR="00B90761" w:rsidRDefault="00B90761" w:rsidP="00B90761">
            <w:pPr>
              <w:pStyle w:val="normal0"/>
              <w:spacing w:line="240" w:lineRule="auto"/>
              <w:ind w:left="102"/>
              <w:rPr>
                <w:i/>
                <w:szCs w:val="22"/>
              </w:rPr>
            </w:pPr>
          </w:p>
          <w:p w14:paraId="16DACFE7" w14:textId="77777777" w:rsidR="00B90761" w:rsidRDefault="00B90761" w:rsidP="00B90761">
            <w:pPr>
              <w:pStyle w:val="normal0"/>
              <w:spacing w:line="240" w:lineRule="auto"/>
              <w:ind w:left="102"/>
              <w:rPr>
                <w:i/>
                <w:szCs w:val="22"/>
              </w:rPr>
            </w:pPr>
          </w:p>
          <w:p w14:paraId="6366994C" w14:textId="77777777" w:rsidR="00B90761" w:rsidRDefault="00B90761" w:rsidP="00B90761">
            <w:pPr>
              <w:pStyle w:val="normal0"/>
              <w:spacing w:line="240" w:lineRule="auto"/>
              <w:ind w:left="102"/>
              <w:rPr>
                <w:i/>
                <w:szCs w:val="22"/>
              </w:rPr>
            </w:pPr>
          </w:p>
          <w:p w14:paraId="7213E447" w14:textId="77777777" w:rsidR="00B90761" w:rsidRDefault="00B90761" w:rsidP="00B90761">
            <w:pPr>
              <w:pStyle w:val="normal0"/>
              <w:spacing w:line="240" w:lineRule="auto"/>
              <w:ind w:left="102"/>
              <w:rPr>
                <w:i/>
                <w:szCs w:val="22"/>
              </w:rPr>
            </w:pPr>
          </w:p>
          <w:p w14:paraId="002978AD" w14:textId="77777777" w:rsidR="00B90761" w:rsidRDefault="00B90761" w:rsidP="00B90761">
            <w:pPr>
              <w:pStyle w:val="normal0"/>
              <w:spacing w:line="240" w:lineRule="auto"/>
              <w:ind w:left="102"/>
              <w:rPr>
                <w:i/>
                <w:szCs w:val="22"/>
              </w:rPr>
            </w:pPr>
          </w:p>
          <w:p w14:paraId="52072225" w14:textId="77777777" w:rsidR="00B90761" w:rsidRDefault="00B90761" w:rsidP="00B90761">
            <w:pPr>
              <w:pStyle w:val="normal0"/>
              <w:spacing w:line="240" w:lineRule="auto"/>
              <w:ind w:left="102"/>
              <w:rPr>
                <w:i/>
                <w:szCs w:val="22"/>
              </w:rPr>
            </w:pPr>
          </w:p>
          <w:p w14:paraId="76B5C01A" w14:textId="77777777" w:rsidR="00B90761" w:rsidRDefault="00B90761" w:rsidP="00B90761">
            <w:pPr>
              <w:pStyle w:val="normal0"/>
              <w:spacing w:line="240" w:lineRule="auto"/>
              <w:ind w:left="102"/>
              <w:rPr>
                <w:i/>
                <w:szCs w:val="22"/>
              </w:rPr>
            </w:pPr>
          </w:p>
          <w:p w14:paraId="2D69AE77" w14:textId="77777777" w:rsidR="00CB5829" w:rsidRDefault="00CB5829" w:rsidP="00B90761">
            <w:pPr>
              <w:pStyle w:val="normal0"/>
              <w:spacing w:line="240" w:lineRule="auto"/>
              <w:ind w:left="102"/>
              <w:rPr>
                <w:i/>
                <w:szCs w:val="22"/>
              </w:rPr>
            </w:pPr>
          </w:p>
          <w:p w14:paraId="6C8AA9D6" w14:textId="769ADF08" w:rsidR="00B90761" w:rsidRDefault="00B90761" w:rsidP="00B90761">
            <w:pPr>
              <w:pStyle w:val="normal0"/>
              <w:spacing w:line="240" w:lineRule="auto"/>
              <w:ind w:left="102"/>
            </w:pPr>
            <w:r w:rsidRPr="00532335">
              <w:rPr>
                <w:i/>
                <w:szCs w:val="22"/>
              </w:rPr>
              <w:t>Knowledge of the learner</w:t>
            </w:r>
          </w:p>
        </w:tc>
        <w:tc>
          <w:tcPr>
            <w:tcW w:w="5918" w:type="dxa"/>
            <w:tcMar>
              <w:top w:w="100" w:type="dxa"/>
              <w:left w:w="100" w:type="dxa"/>
              <w:bottom w:w="100" w:type="dxa"/>
              <w:right w:w="100" w:type="dxa"/>
            </w:tcMar>
          </w:tcPr>
          <w:p w14:paraId="57A06BC5" w14:textId="08764474" w:rsidR="00D51D02" w:rsidRDefault="00E20EDC" w:rsidP="00B90761">
            <w:pPr>
              <w:pStyle w:val="normal0"/>
              <w:ind w:left="100"/>
            </w:pPr>
            <w:r>
              <w:rPr>
                <w:i/>
              </w:rPr>
              <w:lastRenderedPageBreak/>
              <w:t>Ensuring students know the learning outcomes</w:t>
            </w:r>
          </w:p>
          <w:p w14:paraId="40534154" w14:textId="77777777" w:rsidR="00D51D02" w:rsidRDefault="00E20EDC" w:rsidP="00B90761">
            <w:pPr>
              <w:pStyle w:val="normal0"/>
              <w:ind w:left="100"/>
            </w:pPr>
            <w:r>
              <w:rPr>
                <w:b/>
              </w:rPr>
              <w:t>Teaching and learning purposes</w:t>
            </w:r>
          </w:p>
          <w:p w14:paraId="54FE0869" w14:textId="77777777" w:rsidR="00D51D02" w:rsidRDefault="00E20EDC" w:rsidP="00B90761">
            <w:pPr>
              <w:pStyle w:val="normal0"/>
              <w:numPr>
                <w:ilvl w:val="0"/>
                <w:numId w:val="26"/>
              </w:numPr>
              <w:spacing w:line="240" w:lineRule="auto"/>
              <w:ind w:hanging="359"/>
            </w:pPr>
            <w:r>
              <w:t>Key information is processed and synthesised in a form relevant to the academic purpose (1.3).</w:t>
            </w:r>
          </w:p>
          <w:p w14:paraId="5FC6F073" w14:textId="77777777" w:rsidR="002C1F2F" w:rsidRDefault="002C1F2F" w:rsidP="00B90761">
            <w:pPr>
              <w:pStyle w:val="normal0"/>
              <w:ind w:left="100"/>
              <w:rPr>
                <w:b/>
              </w:rPr>
            </w:pPr>
          </w:p>
          <w:p w14:paraId="30957644" w14:textId="77777777" w:rsidR="00D51D02" w:rsidRDefault="00E20EDC" w:rsidP="00B90761">
            <w:pPr>
              <w:pStyle w:val="normal0"/>
              <w:ind w:left="100"/>
            </w:pPr>
            <w:r>
              <w:rPr>
                <w:b/>
              </w:rPr>
              <w:t>Student learning outcomes:</w:t>
            </w:r>
          </w:p>
          <w:p w14:paraId="70E6EB89" w14:textId="77777777" w:rsidR="00D51D02" w:rsidRDefault="00E20EDC" w:rsidP="00B90761">
            <w:pPr>
              <w:pStyle w:val="normal0"/>
              <w:ind w:left="100"/>
            </w:pPr>
            <w:r>
              <w:t>I can</w:t>
            </w:r>
          </w:p>
          <w:p w14:paraId="65E6E8FE" w14:textId="77777777" w:rsidR="00D51D02" w:rsidRDefault="00E20EDC" w:rsidP="00B90761">
            <w:pPr>
              <w:pStyle w:val="normal0"/>
              <w:numPr>
                <w:ilvl w:val="0"/>
                <w:numId w:val="18"/>
              </w:numPr>
              <w:spacing w:line="240" w:lineRule="auto"/>
              <w:ind w:hanging="359"/>
            </w:pPr>
            <w:r>
              <w:t>change information from one form to another using a graphic organiser.</w:t>
            </w:r>
          </w:p>
          <w:p w14:paraId="66854CC9" w14:textId="77777777" w:rsidR="00D51D02" w:rsidRDefault="00E20EDC" w:rsidP="00B90761">
            <w:pPr>
              <w:pStyle w:val="normal0"/>
              <w:numPr>
                <w:ilvl w:val="0"/>
                <w:numId w:val="18"/>
              </w:numPr>
              <w:spacing w:line="240" w:lineRule="auto"/>
              <w:ind w:hanging="359"/>
            </w:pPr>
            <w:r>
              <w:t>summarise and paraphrase information.</w:t>
            </w:r>
          </w:p>
          <w:p w14:paraId="22DFA62B" w14:textId="77777777" w:rsidR="00D51D02" w:rsidRDefault="00D51D02" w:rsidP="00B90761">
            <w:pPr>
              <w:pStyle w:val="normal0"/>
              <w:ind w:left="100"/>
            </w:pPr>
          </w:p>
          <w:p w14:paraId="78F68FB7" w14:textId="77777777" w:rsidR="00D51D02" w:rsidRDefault="00E20EDC" w:rsidP="00B90761">
            <w:pPr>
              <w:pStyle w:val="normal0"/>
              <w:ind w:left="100"/>
            </w:pPr>
            <w:r>
              <w:rPr>
                <w:i/>
              </w:rPr>
              <w:t>Finding out the learners’ prior knowledge</w:t>
            </w:r>
          </w:p>
          <w:p w14:paraId="48AEA404" w14:textId="2A8F40AE" w:rsidR="00222EF8" w:rsidRDefault="00E20EDC" w:rsidP="00B90761">
            <w:pPr>
              <w:pStyle w:val="normal0"/>
              <w:rPr>
                <w:b/>
                <w:color w:val="0000FF"/>
              </w:rPr>
            </w:pPr>
            <w:r>
              <w:rPr>
                <w:b/>
                <w:color w:val="0000FF"/>
              </w:rPr>
              <w:t xml:space="preserve">1. </w:t>
            </w:r>
            <w:r w:rsidR="007A26D0">
              <w:rPr>
                <w:b/>
                <w:color w:val="0000FF"/>
              </w:rPr>
              <w:t>What is summaris</w:t>
            </w:r>
            <w:r w:rsidR="00222EF8">
              <w:rPr>
                <w:b/>
                <w:color w:val="0000FF"/>
              </w:rPr>
              <w:t>ing?</w:t>
            </w:r>
          </w:p>
          <w:p w14:paraId="6ED705B7" w14:textId="02E696D2" w:rsidR="00222EF8" w:rsidRDefault="00E64995" w:rsidP="00B90761">
            <w:pPr>
              <w:pStyle w:val="normal0"/>
              <w:spacing w:line="240" w:lineRule="auto"/>
            </w:pPr>
            <w:r>
              <w:t>The purpose of the next three</w:t>
            </w:r>
            <w:r w:rsidR="00222EF8">
              <w:t xml:space="preserve"> activities is to</w:t>
            </w:r>
            <w:r>
              <w:t xml:space="preserve"> check student understanding of paraphrasing and summary writing</w:t>
            </w:r>
            <w:r w:rsidR="00222EF8">
              <w:t xml:space="preserve"> </w:t>
            </w:r>
            <w:r>
              <w:t xml:space="preserve">and to provide practice in </w:t>
            </w:r>
            <w:r w:rsidR="00222EF8">
              <w:t>listen</w:t>
            </w:r>
            <w:r>
              <w:t xml:space="preserve">ing carefully and summarising. </w:t>
            </w:r>
            <w:r w:rsidR="00222EF8">
              <w:t>The cooperative nature of the activity enables students to provide peer support.</w:t>
            </w:r>
          </w:p>
          <w:p w14:paraId="4A033CA2" w14:textId="77777777" w:rsidR="00222EF8" w:rsidRDefault="00222EF8" w:rsidP="00B90761">
            <w:pPr>
              <w:pStyle w:val="normal0"/>
              <w:numPr>
                <w:ilvl w:val="0"/>
                <w:numId w:val="19"/>
              </w:numPr>
              <w:spacing w:line="240" w:lineRule="auto"/>
              <w:ind w:hanging="359"/>
            </w:pPr>
            <w:r>
              <w:t>Read the text so that students can get an overview.</w:t>
            </w:r>
          </w:p>
          <w:p w14:paraId="7939F621" w14:textId="77777777" w:rsidR="00222EF8" w:rsidRDefault="00222EF8" w:rsidP="00B90761">
            <w:pPr>
              <w:pStyle w:val="normal0"/>
              <w:numPr>
                <w:ilvl w:val="0"/>
                <w:numId w:val="19"/>
              </w:numPr>
              <w:spacing w:line="240" w:lineRule="auto"/>
              <w:ind w:hanging="359"/>
            </w:pPr>
            <w:r>
              <w:t>During the second reading, students take notes. Remind them to focus only on main points.</w:t>
            </w:r>
          </w:p>
          <w:p w14:paraId="3FA443AE" w14:textId="77777777" w:rsidR="00222EF8" w:rsidRDefault="00222EF8" w:rsidP="00B90761">
            <w:pPr>
              <w:pStyle w:val="normal0"/>
              <w:numPr>
                <w:ilvl w:val="0"/>
                <w:numId w:val="19"/>
              </w:numPr>
              <w:spacing w:line="240" w:lineRule="auto"/>
              <w:ind w:hanging="359"/>
            </w:pPr>
            <w:r>
              <w:t>In pairs, students combine notes.</w:t>
            </w:r>
          </w:p>
          <w:p w14:paraId="1BC52F13" w14:textId="77777777" w:rsidR="00222EF8" w:rsidRDefault="00222EF8" w:rsidP="00B90761">
            <w:pPr>
              <w:pStyle w:val="normal0"/>
              <w:numPr>
                <w:ilvl w:val="0"/>
                <w:numId w:val="19"/>
              </w:numPr>
              <w:spacing w:line="240" w:lineRule="auto"/>
              <w:ind w:hanging="359"/>
            </w:pPr>
            <w:r>
              <w:t xml:space="preserve">In groups of four, students combine notes. </w:t>
            </w:r>
          </w:p>
          <w:p w14:paraId="76AB9C9A" w14:textId="77777777" w:rsidR="00222EF8" w:rsidRDefault="00222EF8" w:rsidP="00B90761">
            <w:pPr>
              <w:pStyle w:val="normal0"/>
              <w:numPr>
                <w:ilvl w:val="0"/>
                <w:numId w:val="19"/>
              </w:numPr>
              <w:spacing w:line="240" w:lineRule="auto"/>
              <w:ind w:hanging="359"/>
            </w:pPr>
            <w:r>
              <w:t>Students use their notes to write the summary in their own words.</w:t>
            </w:r>
          </w:p>
          <w:p w14:paraId="30A3C2B2" w14:textId="77777777" w:rsidR="00222EF8" w:rsidRDefault="00222EF8" w:rsidP="00B90761">
            <w:pPr>
              <w:pStyle w:val="normal0"/>
              <w:numPr>
                <w:ilvl w:val="0"/>
                <w:numId w:val="19"/>
              </w:numPr>
              <w:spacing w:line="240" w:lineRule="auto"/>
              <w:ind w:hanging="359"/>
            </w:pPr>
            <w:r>
              <w:t xml:space="preserve">Summaries are shared with the class for discussion and feedback. </w:t>
            </w:r>
          </w:p>
          <w:p w14:paraId="1570FF28" w14:textId="77777777" w:rsidR="00222EF8" w:rsidRDefault="00222EF8" w:rsidP="00B90761">
            <w:pPr>
              <w:pStyle w:val="normal0"/>
              <w:ind w:left="100"/>
            </w:pPr>
          </w:p>
          <w:p w14:paraId="2AF968DD" w14:textId="20173F5D" w:rsidR="00222EF8" w:rsidRDefault="00222EF8" w:rsidP="00B90761">
            <w:pPr>
              <w:pStyle w:val="normal0"/>
              <w:spacing w:line="240" w:lineRule="auto"/>
              <w:ind w:left="100"/>
            </w:pPr>
            <w:r>
              <w:rPr>
                <w:b/>
                <w:color w:val="0000FF"/>
              </w:rPr>
              <w:t>2. What is paraphrasing?</w:t>
            </w:r>
            <w:r w:rsidR="008C7BDA">
              <w:rPr>
                <w:b/>
                <w:color w:val="0000FF"/>
              </w:rPr>
              <w:t xml:space="preserve"> Disappearing definition</w:t>
            </w:r>
          </w:p>
          <w:p w14:paraId="3D38BD21" w14:textId="77777777" w:rsidR="00222EF8" w:rsidRDefault="00222EF8" w:rsidP="00B90761">
            <w:pPr>
              <w:pStyle w:val="normal0"/>
              <w:numPr>
                <w:ilvl w:val="0"/>
                <w:numId w:val="27"/>
              </w:numPr>
              <w:spacing w:line="240" w:lineRule="auto"/>
              <w:ind w:hanging="359"/>
            </w:pPr>
            <w:r>
              <w:t>Teacher writes the text on the whiteboard.</w:t>
            </w:r>
          </w:p>
          <w:p w14:paraId="44BC6278" w14:textId="77777777" w:rsidR="00222EF8" w:rsidRDefault="00222EF8" w:rsidP="00B90761">
            <w:pPr>
              <w:pStyle w:val="normal0"/>
              <w:numPr>
                <w:ilvl w:val="0"/>
                <w:numId w:val="27"/>
              </w:numPr>
              <w:spacing w:line="240" w:lineRule="auto"/>
              <w:ind w:hanging="359"/>
            </w:pPr>
            <w:r>
              <w:t>Students read the text out loud.</w:t>
            </w:r>
          </w:p>
          <w:p w14:paraId="0A1A7A60" w14:textId="77777777" w:rsidR="00222EF8" w:rsidRDefault="00222EF8" w:rsidP="00B90761">
            <w:pPr>
              <w:pStyle w:val="normal0"/>
              <w:numPr>
                <w:ilvl w:val="0"/>
                <w:numId w:val="27"/>
              </w:numPr>
              <w:spacing w:line="240" w:lineRule="auto"/>
              <w:ind w:hanging="359"/>
            </w:pPr>
            <w:r>
              <w:t>The teacher rubs a word or phrase out in each sentence.</w:t>
            </w:r>
          </w:p>
          <w:p w14:paraId="34D5741E" w14:textId="77777777" w:rsidR="00222EF8" w:rsidRDefault="00222EF8" w:rsidP="00B90761">
            <w:pPr>
              <w:pStyle w:val="normal0"/>
              <w:numPr>
                <w:ilvl w:val="0"/>
                <w:numId w:val="27"/>
              </w:numPr>
              <w:spacing w:line="240" w:lineRule="auto"/>
              <w:ind w:hanging="359"/>
            </w:pPr>
            <w:r>
              <w:t>Students read aloud trying to remember the missing words.</w:t>
            </w:r>
          </w:p>
          <w:p w14:paraId="7BD4620F" w14:textId="77777777" w:rsidR="00222EF8" w:rsidRDefault="00222EF8" w:rsidP="00B90761">
            <w:pPr>
              <w:pStyle w:val="normal0"/>
              <w:numPr>
                <w:ilvl w:val="0"/>
                <w:numId w:val="27"/>
              </w:numPr>
              <w:spacing w:line="240" w:lineRule="auto"/>
              <w:ind w:hanging="359"/>
            </w:pPr>
            <w:r>
              <w:t xml:space="preserve">This continues with the teacher rubbing more words out before each re-reading until there are no words remaining. </w:t>
            </w:r>
          </w:p>
          <w:p w14:paraId="1DC2DE60" w14:textId="77777777" w:rsidR="00222EF8" w:rsidRDefault="00222EF8" w:rsidP="00B90761">
            <w:pPr>
              <w:pStyle w:val="normal0"/>
              <w:numPr>
                <w:ilvl w:val="0"/>
                <w:numId w:val="27"/>
              </w:numPr>
              <w:spacing w:line="240" w:lineRule="auto"/>
              <w:ind w:hanging="359"/>
            </w:pPr>
            <w:r>
              <w:t>Finally students recite the definition from memory.</w:t>
            </w:r>
          </w:p>
          <w:p w14:paraId="57D9C557" w14:textId="77777777" w:rsidR="00222EF8" w:rsidRDefault="00222EF8" w:rsidP="00B90761">
            <w:pPr>
              <w:pStyle w:val="normal0"/>
              <w:spacing w:line="240" w:lineRule="auto"/>
            </w:pPr>
          </w:p>
          <w:p w14:paraId="58748AD9" w14:textId="77777777" w:rsidR="00222EF8" w:rsidRDefault="00222EF8" w:rsidP="00B90761">
            <w:pPr>
              <w:pStyle w:val="normal0"/>
              <w:spacing w:line="240" w:lineRule="auto"/>
            </w:pPr>
            <w:r>
              <w:t>Follow up: Ensure students understand the meaning of the definition.</w:t>
            </w:r>
          </w:p>
          <w:p w14:paraId="06D33894" w14:textId="77777777" w:rsidR="00222EF8" w:rsidRDefault="00222EF8" w:rsidP="00B90761">
            <w:pPr>
              <w:pStyle w:val="normal0"/>
              <w:ind w:left="100"/>
              <w:rPr>
                <w:b/>
                <w:color w:val="0000FF"/>
              </w:rPr>
            </w:pPr>
          </w:p>
          <w:p w14:paraId="504B599B" w14:textId="41BAAE48" w:rsidR="00E64995" w:rsidRDefault="00E64995" w:rsidP="00B90761">
            <w:pPr>
              <w:pStyle w:val="normal0"/>
              <w:spacing w:line="240" w:lineRule="auto"/>
            </w:pPr>
            <w:r>
              <w:rPr>
                <w:b/>
                <w:color w:val="0000FF"/>
              </w:rPr>
              <w:lastRenderedPageBreak/>
              <w:t>3. Verb dictation</w:t>
            </w:r>
          </w:p>
          <w:p w14:paraId="75B96B05" w14:textId="29AA5976" w:rsidR="00E64995" w:rsidRDefault="00E64995" w:rsidP="00B90761">
            <w:pPr>
              <w:pStyle w:val="normal0"/>
              <w:numPr>
                <w:ilvl w:val="0"/>
                <w:numId w:val="10"/>
              </w:numPr>
              <w:spacing w:line="240" w:lineRule="auto"/>
              <w:ind w:hanging="359"/>
            </w:pPr>
            <w:r>
              <w:t xml:space="preserve">Teacher reads each sentence and writes </w:t>
            </w:r>
            <w:r w:rsidR="007A26D0">
              <w:t xml:space="preserve">only </w:t>
            </w:r>
            <w:r>
              <w:t>the verb on the board.</w:t>
            </w:r>
          </w:p>
          <w:p w14:paraId="654B853E" w14:textId="77777777" w:rsidR="00E64995" w:rsidRDefault="00E64995" w:rsidP="00B90761">
            <w:pPr>
              <w:pStyle w:val="normal0"/>
              <w:numPr>
                <w:ilvl w:val="0"/>
                <w:numId w:val="10"/>
              </w:numPr>
              <w:spacing w:line="240" w:lineRule="auto"/>
              <w:ind w:hanging="359"/>
            </w:pPr>
            <w:r>
              <w:t>When finished, students use the verbs as prompts to recreate the sentences by writing them down.</w:t>
            </w:r>
          </w:p>
          <w:p w14:paraId="285497AC" w14:textId="77777777" w:rsidR="00E64995" w:rsidRDefault="00E64995" w:rsidP="00B90761">
            <w:pPr>
              <w:pStyle w:val="normal0"/>
              <w:ind w:left="100"/>
              <w:rPr>
                <w:b/>
                <w:color w:val="0000FF"/>
              </w:rPr>
            </w:pPr>
          </w:p>
          <w:p w14:paraId="62905E28" w14:textId="77777777" w:rsidR="00D51D02" w:rsidRDefault="00E20EDC" w:rsidP="00B90761">
            <w:pPr>
              <w:pStyle w:val="normal0"/>
            </w:pPr>
            <w:r>
              <w:rPr>
                <w:i/>
              </w:rPr>
              <w:t>Making the lesson comprehensible to all learners</w:t>
            </w:r>
          </w:p>
          <w:p w14:paraId="11CA504B" w14:textId="75A56E44" w:rsidR="002708F7" w:rsidRPr="00693A82" w:rsidRDefault="00E64995" w:rsidP="00B90761">
            <w:pPr>
              <w:pStyle w:val="normal0"/>
              <w:spacing w:line="240" w:lineRule="auto"/>
            </w:pPr>
            <w:r>
              <w:rPr>
                <w:b/>
                <w:color w:val="0000FF"/>
              </w:rPr>
              <w:t>4</w:t>
            </w:r>
            <w:r w:rsidR="00E20EDC">
              <w:rPr>
                <w:b/>
                <w:color w:val="0000FF"/>
              </w:rPr>
              <w:t xml:space="preserve">. </w:t>
            </w:r>
            <w:r w:rsidR="002708F7">
              <w:rPr>
                <w:b/>
                <w:color w:val="0000FF"/>
              </w:rPr>
              <w:t>Paraphrasing</w:t>
            </w:r>
            <w:r w:rsidR="00222EF8">
              <w:rPr>
                <w:b/>
                <w:color w:val="0000FF"/>
              </w:rPr>
              <w:t xml:space="preserve"> practice</w:t>
            </w:r>
          </w:p>
          <w:p w14:paraId="114442C6" w14:textId="36F1FA5C" w:rsidR="002708F7" w:rsidRDefault="002708F7" w:rsidP="00B90761">
            <w:pPr>
              <w:pStyle w:val="normal0"/>
              <w:spacing w:line="240" w:lineRule="auto"/>
              <w:ind w:left="102"/>
            </w:pPr>
            <w:r>
              <w:t>The purpose of this activity is to scaffold students into using different strategies to par</w:t>
            </w:r>
            <w:r w:rsidR="00222EF8">
              <w:t>a</w:t>
            </w:r>
            <w:r>
              <w:t>phrase texts.</w:t>
            </w:r>
          </w:p>
          <w:p w14:paraId="04D99117" w14:textId="40FE8E75" w:rsidR="002708F7" w:rsidRDefault="00E64995" w:rsidP="00B90761">
            <w:pPr>
              <w:pStyle w:val="normal0"/>
              <w:numPr>
                <w:ilvl w:val="0"/>
                <w:numId w:val="50"/>
              </w:numPr>
              <w:rPr>
                <w:color w:val="auto"/>
              </w:rPr>
            </w:pPr>
            <w:r>
              <w:rPr>
                <w:color w:val="auto"/>
              </w:rPr>
              <w:t xml:space="preserve">4a. </w:t>
            </w:r>
            <w:r w:rsidR="00222EF8">
              <w:rPr>
                <w:color w:val="auto"/>
              </w:rPr>
              <w:t>Students use synony</w:t>
            </w:r>
            <w:r w:rsidR="002708F7" w:rsidRPr="002708F7">
              <w:rPr>
                <w:color w:val="auto"/>
              </w:rPr>
              <w:t xml:space="preserve">ms to </w:t>
            </w:r>
            <w:r w:rsidR="002708F7">
              <w:rPr>
                <w:color w:val="auto"/>
              </w:rPr>
              <w:t xml:space="preserve">change some of the key vocabulary from the notes for the text </w:t>
            </w:r>
            <w:r w:rsidR="002708F7" w:rsidRPr="002708F7">
              <w:rPr>
                <w:i/>
                <w:color w:val="auto"/>
              </w:rPr>
              <w:t>Seize the Day</w:t>
            </w:r>
            <w:r w:rsidR="002708F7">
              <w:rPr>
                <w:color w:val="auto"/>
              </w:rPr>
              <w:t>.</w:t>
            </w:r>
          </w:p>
          <w:p w14:paraId="78E5282C" w14:textId="77777777" w:rsidR="00E64995" w:rsidRDefault="00E64995" w:rsidP="00B90761">
            <w:pPr>
              <w:pStyle w:val="normal0"/>
              <w:numPr>
                <w:ilvl w:val="0"/>
                <w:numId w:val="50"/>
              </w:numPr>
              <w:rPr>
                <w:color w:val="auto"/>
              </w:rPr>
            </w:pPr>
            <w:r>
              <w:rPr>
                <w:color w:val="auto"/>
              </w:rPr>
              <w:t xml:space="preserve">4b. Student change word order and tense to paraphrase the notes for the text </w:t>
            </w:r>
            <w:r w:rsidRPr="002708F7">
              <w:rPr>
                <w:i/>
                <w:color w:val="auto"/>
              </w:rPr>
              <w:t>Seize the Day</w:t>
            </w:r>
            <w:r>
              <w:rPr>
                <w:color w:val="auto"/>
              </w:rPr>
              <w:t>.</w:t>
            </w:r>
          </w:p>
          <w:p w14:paraId="398D5706" w14:textId="77777777" w:rsidR="00693A82" w:rsidRDefault="00693A82" w:rsidP="00B90761">
            <w:pPr>
              <w:pStyle w:val="normal0"/>
              <w:spacing w:line="240" w:lineRule="auto"/>
            </w:pPr>
          </w:p>
          <w:p w14:paraId="774B3EA6" w14:textId="7E504FDA" w:rsidR="00693A82" w:rsidRDefault="00693A82" w:rsidP="00B90761">
            <w:pPr>
              <w:pStyle w:val="normal0"/>
              <w:spacing w:line="240" w:lineRule="auto"/>
              <w:rPr>
                <w:b/>
                <w:color w:val="0000FF"/>
              </w:rPr>
            </w:pPr>
            <w:r w:rsidRPr="00693A82">
              <w:rPr>
                <w:b/>
                <w:color w:val="0000FF"/>
              </w:rPr>
              <w:t>5.</w:t>
            </w:r>
            <w:r>
              <w:t xml:space="preserve"> </w:t>
            </w:r>
            <w:r>
              <w:rPr>
                <w:b/>
                <w:color w:val="0000FF"/>
              </w:rPr>
              <w:t>Paraphrasing practice</w:t>
            </w:r>
          </w:p>
          <w:p w14:paraId="1CAF568D" w14:textId="74C5FC17" w:rsidR="00693A82" w:rsidRPr="00693A82" w:rsidRDefault="00693A82" w:rsidP="00B90761">
            <w:pPr>
              <w:pStyle w:val="normal0"/>
              <w:spacing w:line="240" w:lineRule="auto"/>
              <w:rPr>
                <w:color w:val="auto"/>
              </w:rPr>
            </w:pPr>
            <w:r w:rsidRPr="00693A82">
              <w:rPr>
                <w:color w:val="auto"/>
              </w:rPr>
              <w:t>The</w:t>
            </w:r>
            <w:r>
              <w:rPr>
                <w:color w:val="auto"/>
              </w:rPr>
              <w:t xml:space="preserve"> purpose of this activity </w:t>
            </w:r>
            <w:r w:rsidRPr="00693A82">
              <w:rPr>
                <w:color w:val="auto"/>
              </w:rPr>
              <w:t xml:space="preserve">is to </w:t>
            </w:r>
            <w:r>
              <w:rPr>
                <w:color w:val="auto"/>
              </w:rPr>
              <w:t>build strategies for paraphrasing.</w:t>
            </w:r>
          </w:p>
          <w:p w14:paraId="0D981699" w14:textId="77777777" w:rsidR="00693A82" w:rsidRDefault="00693A82" w:rsidP="00B90761">
            <w:pPr>
              <w:pStyle w:val="normal0"/>
              <w:numPr>
                <w:ilvl w:val="0"/>
                <w:numId w:val="9"/>
              </w:numPr>
              <w:spacing w:line="240" w:lineRule="auto"/>
              <w:ind w:hanging="359"/>
            </w:pPr>
            <w:r>
              <w:t>Students decide which of the three excerpts is an acceptable paraphrase.</w:t>
            </w:r>
          </w:p>
          <w:p w14:paraId="1EA7A7FA" w14:textId="77777777" w:rsidR="00693A82" w:rsidRDefault="00693A82" w:rsidP="00B90761">
            <w:pPr>
              <w:pStyle w:val="normal0"/>
              <w:numPr>
                <w:ilvl w:val="0"/>
                <w:numId w:val="9"/>
              </w:numPr>
              <w:spacing w:line="240" w:lineRule="auto"/>
              <w:ind w:hanging="359"/>
            </w:pPr>
            <w:r>
              <w:t>Students in pairs write their own paraphrases of the excerpt.</w:t>
            </w:r>
          </w:p>
          <w:p w14:paraId="20E3E4BC" w14:textId="77777777" w:rsidR="00693A82" w:rsidRDefault="00693A82" w:rsidP="00B90761">
            <w:pPr>
              <w:pStyle w:val="normal0"/>
              <w:numPr>
                <w:ilvl w:val="0"/>
                <w:numId w:val="9"/>
              </w:numPr>
              <w:spacing w:line="240" w:lineRule="auto"/>
              <w:ind w:hanging="359"/>
            </w:pPr>
            <w:r>
              <w:t>In groups students share paraphrases and receive feedback.</w:t>
            </w:r>
          </w:p>
          <w:p w14:paraId="732C04D4" w14:textId="77777777" w:rsidR="00523FAB" w:rsidRDefault="00523FAB" w:rsidP="00B90761">
            <w:pPr>
              <w:pStyle w:val="normal0"/>
              <w:rPr>
                <w:b/>
                <w:color w:val="0000FF"/>
              </w:rPr>
            </w:pPr>
          </w:p>
          <w:p w14:paraId="5D105D1C" w14:textId="7AC237CB" w:rsidR="00523FAB" w:rsidRDefault="00523FAB" w:rsidP="00B90761">
            <w:pPr>
              <w:pStyle w:val="normal0"/>
              <w:rPr>
                <w:b/>
                <w:color w:val="0000FF"/>
              </w:rPr>
            </w:pPr>
            <w:r>
              <w:rPr>
                <w:b/>
                <w:color w:val="0000FF"/>
              </w:rPr>
              <w:t>6</w:t>
            </w:r>
            <w:r w:rsidRPr="00CD2A61">
              <w:rPr>
                <w:b/>
                <w:color w:val="0000FF"/>
              </w:rPr>
              <w:t>.</w:t>
            </w:r>
            <w:r>
              <w:t xml:space="preserve"> </w:t>
            </w:r>
            <w:r>
              <w:rPr>
                <w:b/>
                <w:color w:val="0000FF"/>
              </w:rPr>
              <w:t>Putting it all tog</w:t>
            </w:r>
            <w:r w:rsidRPr="00CD2A61">
              <w:rPr>
                <w:b/>
                <w:color w:val="0000FF"/>
              </w:rPr>
              <w:t>ether</w:t>
            </w:r>
          </w:p>
          <w:p w14:paraId="57D0E545" w14:textId="77777777" w:rsidR="00523FAB" w:rsidRDefault="00523FAB" w:rsidP="00B90761">
            <w:pPr>
              <w:pStyle w:val="normal0"/>
            </w:pPr>
            <w:r w:rsidRPr="00CD2A61">
              <w:rPr>
                <w:color w:val="auto"/>
              </w:rPr>
              <w:t>This activity provides brings the strategies used to paraphrase and summarise together</w:t>
            </w:r>
            <w:r>
              <w:rPr>
                <w:color w:val="auto"/>
              </w:rPr>
              <w:t xml:space="preserve"> and provides additional feedback and support. </w:t>
            </w:r>
            <w:r>
              <w:t>The cooperative nature of the activity enables students to provide peer support.</w:t>
            </w:r>
          </w:p>
          <w:p w14:paraId="03F869B4" w14:textId="77777777" w:rsidR="00523FAB" w:rsidRDefault="00523FAB" w:rsidP="00B90761">
            <w:pPr>
              <w:pStyle w:val="normal0"/>
              <w:numPr>
                <w:ilvl w:val="0"/>
                <w:numId w:val="43"/>
              </w:numPr>
              <w:rPr>
                <w:i/>
                <w:color w:val="auto"/>
              </w:rPr>
            </w:pPr>
            <w:r>
              <w:rPr>
                <w:color w:val="auto"/>
              </w:rPr>
              <w:t xml:space="preserve">In groups students summarise the notes for </w:t>
            </w:r>
            <w:r w:rsidRPr="00CD2A61">
              <w:rPr>
                <w:i/>
                <w:color w:val="auto"/>
              </w:rPr>
              <w:t>Seize the day…</w:t>
            </w:r>
            <w:r>
              <w:rPr>
                <w:i/>
                <w:color w:val="auto"/>
              </w:rPr>
              <w:t xml:space="preserve"> </w:t>
            </w:r>
            <w:r>
              <w:rPr>
                <w:color w:val="auto"/>
              </w:rPr>
              <w:t>Each student will need thei</w:t>
            </w:r>
            <w:r w:rsidRPr="00605EC2">
              <w:rPr>
                <w:color w:val="auto"/>
              </w:rPr>
              <w:t>r own copy of the summary</w:t>
            </w:r>
          </w:p>
          <w:p w14:paraId="6BFBC580" w14:textId="77777777" w:rsidR="00523FAB" w:rsidRPr="00CD2A61" w:rsidRDefault="00523FAB" w:rsidP="00B90761">
            <w:pPr>
              <w:pStyle w:val="normal0"/>
              <w:numPr>
                <w:ilvl w:val="0"/>
                <w:numId w:val="43"/>
              </w:numPr>
              <w:rPr>
                <w:i/>
                <w:color w:val="auto"/>
              </w:rPr>
            </w:pPr>
            <w:r>
              <w:rPr>
                <w:color w:val="auto"/>
              </w:rPr>
              <w:t>Students work in pairs with a student from a different group, to share their summaries and highlight any</w:t>
            </w:r>
          </w:p>
          <w:p w14:paraId="34D4B8A9" w14:textId="77777777" w:rsidR="00523FAB" w:rsidRPr="00CD2A61" w:rsidRDefault="00523FAB" w:rsidP="00B90761">
            <w:pPr>
              <w:pStyle w:val="normal0"/>
              <w:numPr>
                <w:ilvl w:val="1"/>
                <w:numId w:val="43"/>
              </w:numPr>
              <w:rPr>
                <w:i/>
                <w:color w:val="auto"/>
              </w:rPr>
            </w:pPr>
            <w:r>
              <w:rPr>
                <w:color w:val="auto"/>
              </w:rPr>
              <w:t>key points that have been omitted</w:t>
            </w:r>
          </w:p>
          <w:p w14:paraId="5FBCFA4B" w14:textId="77777777" w:rsidR="00523FAB" w:rsidRPr="00605EC2" w:rsidRDefault="00523FAB" w:rsidP="00B90761">
            <w:pPr>
              <w:pStyle w:val="normal0"/>
              <w:numPr>
                <w:ilvl w:val="1"/>
                <w:numId w:val="43"/>
              </w:numPr>
              <w:rPr>
                <w:i/>
                <w:color w:val="auto"/>
              </w:rPr>
            </w:pPr>
            <w:r>
              <w:rPr>
                <w:color w:val="auto"/>
              </w:rPr>
              <w:t>plagiarism from the notes</w:t>
            </w:r>
          </w:p>
          <w:p w14:paraId="6FDAF359" w14:textId="77777777" w:rsidR="00523FAB" w:rsidRPr="00605EC2" w:rsidRDefault="00523FAB" w:rsidP="00B90761">
            <w:pPr>
              <w:pStyle w:val="normal0"/>
              <w:numPr>
                <w:ilvl w:val="0"/>
                <w:numId w:val="43"/>
              </w:numPr>
              <w:rPr>
                <w:i/>
                <w:color w:val="auto"/>
              </w:rPr>
            </w:pPr>
            <w:r>
              <w:rPr>
                <w:color w:val="auto"/>
              </w:rPr>
              <w:t>The original groups then make any necessary improvements to their summaries</w:t>
            </w:r>
          </w:p>
          <w:p w14:paraId="3DB690F2" w14:textId="77777777" w:rsidR="00523FAB" w:rsidRDefault="00523FAB" w:rsidP="00B90761">
            <w:pPr>
              <w:pStyle w:val="normal0"/>
              <w:rPr>
                <w:color w:val="auto"/>
              </w:rPr>
            </w:pPr>
          </w:p>
          <w:p w14:paraId="1FE3783F" w14:textId="77777777" w:rsidR="00523FAB" w:rsidRPr="00605EC2" w:rsidRDefault="00523FAB" w:rsidP="00B90761">
            <w:pPr>
              <w:pStyle w:val="normal0"/>
              <w:rPr>
                <w:color w:val="auto"/>
                <w:u w:val="single"/>
              </w:rPr>
            </w:pPr>
            <w:r w:rsidRPr="00605EC2">
              <w:rPr>
                <w:color w:val="auto"/>
                <w:u w:val="single"/>
              </w:rPr>
              <w:t>Further learning opportunities</w:t>
            </w:r>
          </w:p>
          <w:p w14:paraId="5C9E268C" w14:textId="5ADC48DA" w:rsidR="00523FAB" w:rsidRDefault="00523FAB" w:rsidP="00B90761">
            <w:pPr>
              <w:pStyle w:val="normal0"/>
              <w:rPr>
                <w:color w:val="auto"/>
              </w:rPr>
            </w:pPr>
            <w:r>
              <w:rPr>
                <w:color w:val="auto"/>
              </w:rPr>
              <w:t>A group construction of a summary could be completed on the whiteboard and this could then be</w:t>
            </w:r>
            <w:r w:rsidR="007A26D0">
              <w:rPr>
                <w:color w:val="auto"/>
              </w:rPr>
              <w:t xml:space="preserve"> turned into a </w:t>
            </w:r>
            <w:r w:rsidR="007A26D0">
              <w:rPr>
                <w:color w:val="auto"/>
              </w:rPr>
              <w:lastRenderedPageBreak/>
              <w:t>disappearing cloz</w:t>
            </w:r>
            <w:r>
              <w:rPr>
                <w:color w:val="auto"/>
              </w:rPr>
              <w:t>e.</w:t>
            </w:r>
          </w:p>
          <w:p w14:paraId="3D22902F" w14:textId="77777777" w:rsidR="00D51F2B" w:rsidRDefault="00D51F2B" w:rsidP="00B90761">
            <w:pPr>
              <w:pStyle w:val="normal0"/>
              <w:spacing w:line="240" w:lineRule="auto"/>
            </w:pPr>
          </w:p>
          <w:p w14:paraId="27790F5F" w14:textId="361FF5FF" w:rsidR="00D51D02" w:rsidRDefault="00523FAB" w:rsidP="00B90761">
            <w:pPr>
              <w:pStyle w:val="normal0"/>
            </w:pPr>
            <w:r w:rsidRPr="00523FAB">
              <w:rPr>
                <w:b/>
                <w:color w:val="0000FF"/>
              </w:rPr>
              <w:t>7</w:t>
            </w:r>
            <w:r w:rsidR="00415792" w:rsidRPr="00523FAB">
              <w:rPr>
                <w:b/>
                <w:color w:val="0000FF"/>
              </w:rPr>
              <w:t xml:space="preserve">. </w:t>
            </w:r>
            <w:r w:rsidR="00415792">
              <w:rPr>
                <w:b/>
                <w:color w:val="0000FF"/>
              </w:rPr>
              <w:t>S</w:t>
            </w:r>
            <w:r w:rsidR="00E20EDC">
              <w:rPr>
                <w:b/>
                <w:color w:val="0000FF"/>
              </w:rPr>
              <w:t>ummar</w:t>
            </w:r>
            <w:r w:rsidR="00415792">
              <w:rPr>
                <w:b/>
                <w:color w:val="0000FF"/>
              </w:rPr>
              <w:t>ising</w:t>
            </w:r>
            <w:r w:rsidR="00222EF8">
              <w:rPr>
                <w:b/>
                <w:color w:val="0000FF"/>
              </w:rPr>
              <w:t xml:space="preserve"> practice</w:t>
            </w:r>
          </w:p>
          <w:p w14:paraId="6A4F64A2" w14:textId="64F566D4" w:rsidR="00D51D02" w:rsidRDefault="00E20EDC" w:rsidP="00B90761">
            <w:pPr>
              <w:pStyle w:val="normal0"/>
              <w:spacing w:line="240" w:lineRule="auto"/>
              <w:ind w:left="102"/>
            </w:pPr>
            <w:r>
              <w:t>The purpose of this activity is to</w:t>
            </w:r>
            <w:r w:rsidR="00523FAB">
              <w:t xml:space="preserve"> reinforce skills</w:t>
            </w:r>
            <w:r w:rsidR="00222EF8">
              <w:t xml:space="preserve"> to enable students to summarise texts</w:t>
            </w:r>
            <w:r w:rsidR="00605EC2">
              <w:t>. Three texts have been provided if students need additional practice.</w:t>
            </w:r>
          </w:p>
          <w:p w14:paraId="02D492BE" w14:textId="77777777" w:rsidR="00D51D02" w:rsidRDefault="00E20EDC" w:rsidP="00B90761">
            <w:pPr>
              <w:pStyle w:val="normal0"/>
              <w:numPr>
                <w:ilvl w:val="0"/>
                <w:numId w:val="19"/>
              </w:numPr>
              <w:spacing w:line="240" w:lineRule="auto"/>
              <w:ind w:hanging="359"/>
            </w:pPr>
            <w:r>
              <w:t>Read the text so that students can get an overview.</w:t>
            </w:r>
          </w:p>
          <w:p w14:paraId="300E281D" w14:textId="2AE6E6D0" w:rsidR="00D51D02" w:rsidRDefault="00E20EDC" w:rsidP="00B90761">
            <w:pPr>
              <w:pStyle w:val="normal0"/>
              <w:numPr>
                <w:ilvl w:val="0"/>
                <w:numId w:val="19"/>
              </w:numPr>
              <w:spacing w:line="240" w:lineRule="auto"/>
              <w:ind w:hanging="359"/>
            </w:pPr>
            <w:r>
              <w:t xml:space="preserve">During the second reading, students take notes. </w:t>
            </w:r>
          </w:p>
          <w:p w14:paraId="2A25B702" w14:textId="77777777" w:rsidR="00D51D02" w:rsidRDefault="00E20EDC" w:rsidP="00B90761">
            <w:pPr>
              <w:pStyle w:val="normal0"/>
              <w:numPr>
                <w:ilvl w:val="0"/>
                <w:numId w:val="19"/>
              </w:numPr>
              <w:spacing w:line="240" w:lineRule="auto"/>
              <w:ind w:hanging="359"/>
            </w:pPr>
            <w:r>
              <w:t>In pairs, students combine notes.</w:t>
            </w:r>
          </w:p>
          <w:p w14:paraId="03EA8360" w14:textId="3787296F" w:rsidR="00D51D02" w:rsidRDefault="00E20EDC" w:rsidP="00B90761">
            <w:pPr>
              <w:pStyle w:val="normal0"/>
              <w:numPr>
                <w:ilvl w:val="0"/>
                <w:numId w:val="19"/>
              </w:numPr>
              <w:spacing w:line="240" w:lineRule="auto"/>
              <w:ind w:hanging="359"/>
            </w:pPr>
            <w:r>
              <w:t>In groups of four, students combine notes</w:t>
            </w:r>
            <w:r w:rsidR="002C1F2F">
              <w:t>.</w:t>
            </w:r>
            <w:r>
              <w:t xml:space="preserve"> </w:t>
            </w:r>
          </w:p>
          <w:p w14:paraId="56BE9D77" w14:textId="79776657" w:rsidR="00D51D02" w:rsidRDefault="00CB5829" w:rsidP="00B90761">
            <w:pPr>
              <w:pStyle w:val="normal0"/>
              <w:numPr>
                <w:ilvl w:val="0"/>
                <w:numId w:val="19"/>
              </w:numPr>
              <w:spacing w:line="240" w:lineRule="auto"/>
              <w:ind w:hanging="359"/>
            </w:pPr>
            <w:r>
              <w:t>In groups of four, s</w:t>
            </w:r>
            <w:r w:rsidR="00E20EDC">
              <w:t xml:space="preserve">tudents </w:t>
            </w:r>
            <w:r w:rsidR="002C1F2F">
              <w:t xml:space="preserve">use their notes to </w:t>
            </w:r>
            <w:r>
              <w:t>write a summary</w:t>
            </w:r>
            <w:r w:rsidR="00E20EDC">
              <w:t>.</w:t>
            </w:r>
          </w:p>
          <w:p w14:paraId="15ED6AE9" w14:textId="428F3046" w:rsidR="00D51D02" w:rsidRDefault="00E20EDC" w:rsidP="00B90761">
            <w:pPr>
              <w:pStyle w:val="normal0"/>
              <w:numPr>
                <w:ilvl w:val="0"/>
                <w:numId w:val="19"/>
              </w:numPr>
              <w:spacing w:line="240" w:lineRule="auto"/>
              <w:ind w:hanging="359"/>
            </w:pPr>
            <w:r>
              <w:t xml:space="preserve">Summaries are shared with the class for discussion and feedback. </w:t>
            </w:r>
          </w:p>
          <w:p w14:paraId="749E0F1D" w14:textId="113FFD4B" w:rsidR="00CB5829" w:rsidRDefault="00CB5829" w:rsidP="00B90761">
            <w:pPr>
              <w:pStyle w:val="normal0"/>
              <w:numPr>
                <w:ilvl w:val="0"/>
                <w:numId w:val="19"/>
              </w:numPr>
              <w:spacing w:line="240" w:lineRule="auto"/>
              <w:ind w:hanging="359"/>
            </w:pPr>
            <w:r>
              <w:t>Repeat with the second text.</w:t>
            </w:r>
          </w:p>
          <w:p w14:paraId="55EDD43F" w14:textId="49FE4C2C" w:rsidR="00605EC2" w:rsidRPr="00CD2A61" w:rsidRDefault="00605EC2" w:rsidP="00B90761">
            <w:pPr>
              <w:pStyle w:val="normal0"/>
              <w:rPr>
                <w:i/>
                <w:color w:val="auto"/>
              </w:rPr>
            </w:pPr>
          </w:p>
          <w:p w14:paraId="73EBE31C" w14:textId="0F61D7D1" w:rsidR="00222EF8" w:rsidRDefault="00605EC2" w:rsidP="00B90761">
            <w:pPr>
              <w:pStyle w:val="normal0"/>
              <w:rPr>
                <w:b/>
                <w:color w:val="0000FF"/>
              </w:rPr>
            </w:pPr>
            <w:r>
              <w:rPr>
                <w:b/>
                <w:color w:val="0000FF"/>
              </w:rPr>
              <w:t>8</w:t>
            </w:r>
            <w:r w:rsidR="00CD2A61" w:rsidRPr="00CD2A61">
              <w:rPr>
                <w:b/>
                <w:color w:val="0000FF"/>
              </w:rPr>
              <w:t>.</w:t>
            </w:r>
            <w:r w:rsidR="00CD2A61">
              <w:t xml:space="preserve"> </w:t>
            </w:r>
            <w:r w:rsidR="00222EF8">
              <w:rPr>
                <w:b/>
                <w:color w:val="0000FF"/>
              </w:rPr>
              <w:t>Text to visual</w:t>
            </w:r>
            <w:r>
              <w:rPr>
                <w:b/>
                <w:color w:val="0000FF"/>
              </w:rPr>
              <w:t xml:space="preserve"> to summary</w:t>
            </w:r>
          </w:p>
          <w:p w14:paraId="188BB667" w14:textId="0C2A336A" w:rsidR="00CA2596" w:rsidRPr="00CA2596" w:rsidRDefault="00CA2596" w:rsidP="00B90761">
            <w:pPr>
              <w:pStyle w:val="normal0"/>
              <w:rPr>
                <w:b/>
                <w:color w:val="FF0000"/>
              </w:rPr>
            </w:pPr>
            <w:r>
              <w:rPr>
                <w:b/>
                <w:color w:val="FF0000"/>
              </w:rPr>
              <w:t>I can’t find this in the activities</w:t>
            </w:r>
          </w:p>
          <w:p w14:paraId="61DF5577" w14:textId="6F9F7F57" w:rsidR="00605EC2" w:rsidRPr="00605EC2" w:rsidRDefault="00605EC2" w:rsidP="00B90761">
            <w:pPr>
              <w:pStyle w:val="normal0"/>
              <w:rPr>
                <w:color w:val="auto"/>
              </w:rPr>
            </w:pPr>
            <w:r w:rsidRPr="00605EC2">
              <w:rPr>
                <w:color w:val="auto"/>
              </w:rPr>
              <w:t>This activity provide</w:t>
            </w:r>
            <w:r w:rsidR="007A26D0">
              <w:rPr>
                <w:color w:val="auto"/>
              </w:rPr>
              <w:t>s formative practice in summaris</w:t>
            </w:r>
            <w:r w:rsidRPr="00605EC2">
              <w:rPr>
                <w:color w:val="auto"/>
              </w:rPr>
              <w:t>ing a text.</w:t>
            </w:r>
          </w:p>
          <w:p w14:paraId="3B748E8D" w14:textId="77777777" w:rsidR="00222EF8" w:rsidRDefault="00222EF8" w:rsidP="00B90761">
            <w:pPr>
              <w:pStyle w:val="normal0"/>
              <w:numPr>
                <w:ilvl w:val="0"/>
                <w:numId w:val="21"/>
              </w:numPr>
              <w:spacing w:line="240" w:lineRule="auto"/>
              <w:ind w:hanging="359"/>
            </w:pPr>
            <w:r>
              <w:t>The text is read the first time for students to listen and get an overview</w:t>
            </w:r>
          </w:p>
          <w:p w14:paraId="018D87ED" w14:textId="098E268D" w:rsidR="00222EF8" w:rsidRDefault="00222EF8" w:rsidP="00B90761">
            <w:pPr>
              <w:pStyle w:val="normal0"/>
              <w:numPr>
                <w:ilvl w:val="0"/>
                <w:numId w:val="21"/>
              </w:numPr>
              <w:spacing w:line="240" w:lineRule="auto"/>
              <w:ind w:hanging="359"/>
            </w:pPr>
            <w:r>
              <w:t>During the second</w:t>
            </w:r>
            <w:r w:rsidR="00CB5829">
              <w:t xml:space="preserve"> listening</w:t>
            </w:r>
            <w:r>
              <w:t>, students take notes.</w:t>
            </w:r>
          </w:p>
          <w:p w14:paraId="2DA43443" w14:textId="77777777" w:rsidR="00222EF8" w:rsidRDefault="00222EF8" w:rsidP="00B90761">
            <w:pPr>
              <w:pStyle w:val="normal0"/>
              <w:numPr>
                <w:ilvl w:val="0"/>
                <w:numId w:val="21"/>
              </w:numPr>
              <w:spacing w:line="240" w:lineRule="auto"/>
              <w:ind w:hanging="359"/>
            </w:pPr>
            <w:r>
              <w:t>Students get together in small groups to pool notes. They need to create a visual representation of the notes.</w:t>
            </w:r>
          </w:p>
          <w:p w14:paraId="0F75CBC8" w14:textId="77777777" w:rsidR="00222EF8" w:rsidRDefault="00222EF8" w:rsidP="00B90761">
            <w:pPr>
              <w:pStyle w:val="normal0"/>
              <w:numPr>
                <w:ilvl w:val="0"/>
                <w:numId w:val="21"/>
              </w:numPr>
              <w:spacing w:line="240" w:lineRule="auto"/>
              <w:ind w:hanging="359"/>
            </w:pPr>
            <w:r>
              <w:t>Each student has a different coloured pen to work with. When finished, each student signs their name with their coloured pen. In this way the teacher can see if groups have worked cooperatively.</w:t>
            </w:r>
          </w:p>
          <w:p w14:paraId="6811D694" w14:textId="77777777" w:rsidR="00605EC2" w:rsidRDefault="00605EC2" w:rsidP="00B90761">
            <w:pPr>
              <w:pStyle w:val="normal0"/>
              <w:numPr>
                <w:ilvl w:val="0"/>
                <w:numId w:val="21"/>
              </w:numPr>
              <w:spacing w:line="240" w:lineRule="auto"/>
              <w:ind w:hanging="359"/>
            </w:pPr>
            <w:r>
              <w:t>Students can check against a written copy of the text to see if they represented all of the key ideas.</w:t>
            </w:r>
          </w:p>
          <w:p w14:paraId="6948746E" w14:textId="4FC375C6" w:rsidR="00605EC2" w:rsidRDefault="00605EC2" w:rsidP="00B90761">
            <w:pPr>
              <w:pStyle w:val="normal0"/>
              <w:numPr>
                <w:ilvl w:val="0"/>
                <w:numId w:val="21"/>
              </w:numPr>
              <w:spacing w:line="240" w:lineRule="auto"/>
              <w:ind w:hanging="359"/>
            </w:pPr>
            <w:r>
              <w:t xml:space="preserve">Students then make </w:t>
            </w:r>
            <w:r w:rsidR="00B90761">
              <w:t>their own summaries of the text to answer the question.</w:t>
            </w:r>
          </w:p>
          <w:p w14:paraId="3D2FF58C" w14:textId="77777777" w:rsidR="00222EF8" w:rsidRDefault="00222EF8" w:rsidP="00B90761">
            <w:pPr>
              <w:pStyle w:val="normal0"/>
            </w:pPr>
          </w:p>
          <w:p w14:paraId="10A29852" w14:textId="77777777" w:rsidR="00D51D02" w:rsidRDefault="00E20EDC" w:rsidP="00B90761">
            <w:pPr>
              <w:pStyle w:val="normal0"/>
            </w:pPr>
            <w:r>
              <w:rPr>
                <w:b/>
              </w:rPr>
              <w:t>Reflection:</w:t>
            </w:r>
          </w:p>
          <w:p w14:paraId="5DB66A8E" w14:textId="06D68990" w:rsidR="00D51D02" w:rsidRDefault="00E20EDC" w:rsidP="00B90761">
            <w:pPr>
              <w:pStyle w:val="normal0"/>
              <w:spacing w:line="240" w:lineRule="auto"/>
            </w:pPr>
            <w:r>
              <w:t>Students write a summary of their learning and share key points with a partner.</w:t>
            </w:r>
          </w:p>
        </w:tc>
        <w:tc>
          <w:tcPr>
            <w:tcW w:w="1837" w:type="dxa"/>
            <w:tcMar>
              <w:top w:w="100" w:type="dxa"/>
              <w:left w:w="100" w:type="dxa"/>
              <w:bottom w:w="100" w:type="dxa"/>
              <w:right w:w="100" w:type="dxa"/>
            </w:tcMar>
          </w:tcPr>
          <w:p w14:paraId="3A22C4B2" w14:textId="77777777" w:rsidR="00D51D02" w:rsidRPr="005A62CF" w:rsidRDefault="00E20EDC" w:rsidP="00B90761">
            <w:pPr>
              <w:pStyle w:val="normal0"/>
              <w:spacing w:line="240" w:lineRule="auto"/>
              <w:rPr>
                <w:szCs w:val="22"/>
              </w:rPr>
            </w:pPr>
            <w:r w:rsidRPr="005A62CF">
              <w:rPr>
                <w:i/>
                <w:szCs w:val="22"/>
              </w:rPr>
              <w:lastRenderedPageBreak/>
              <w:t>Do I know which students will need extra support?</w:t>
            </w:r>
          </w:p>
          <w:p w14:paraId="62E0A4D9" w14:textId="77777777" w:rsidR="00D51D02" w:rsidRPr="005A62CF" w:rsidRDefault="00D51D02" w:rsidP="00B90761">
            <w:pPr>
              <w:pStyle w:val="normal0"/>
              <w:spacing w:line="240" w:lineRule="auto"/>
              <w:ind w:left="102"/>
              <w:rPr>
                <w:szCs w:val="22"/>
              </w:rPr>
            </w:pPr>
          </w:p>
          <w:p w14:paraId="5F20FDE9" w14:textId="77777777" w:rsidR="00D51D02" w:rsidRPr="005A62CF" w:rsidRDefault="00D51D02" w:rsidP="00B90761">
            <w:pPr>
              <w:pStyle w:val="normal0"/>
              <w:spacing w:line="240" w:lineRule="auto"/>
              <w:ind w:left="102"/>
              <w:rPr>
                <w:szCs w:val="22"/>
              </w:rPr>
            </w:pPr>
          </w:p>
          <w:p w14:paraId="0FB9AEC3" w14:textId="77777777" w:rsidR="00D51D02" w:rsidRPr="005A62CF" w:rsidRDefault="00D51D02" w:rsidP="00B90761">
            <w:pPr>
              <w:pStyle w:val="normal0"/>
              <w:spacing w:line="240" w:lineRule="auto"/>
              <w:ind w:left="102"/>
              <w:rPr>
                <w:szCs w:val="22"/>
              </w:rPr>
            </w:pPr>
          </w:p>
          <w:p w14:paraId="29E62248" w14:textId="77777777" w:rsidR="00D51D02" w:rsidRPr="005A62CF" w:rsidRDefault="00E20EDC" w:rsidP="00B90761">
            <w:pPr>
              <w:pStyle w:val="normal0"/>
              <w:spacing w:line="240" w:lineRule="auto"/>
              <w:rPr>
                <w:szCs w:val="22"/>
              </w:rPr>
            </w:pPr>
            <w:r w:rsidRPr="005A62CF">
              <w:rPr>
                <w:i/>
                <w:szCs w:val="22"/>
              </w:rPr>
              <w:t>Have I checked that students understand the meaning of ‘process’ and synthesise?</w:t>
            </w:r>
          </w:p>
          <w:p w14:paraId="7CBDF214" w14:textId="77777777" w:rsidR="00D51D02" w:rsidRPr="005A62CF" w:rsidRDefault="00D51D02" w:rsidP="00B90761">
            <w:pPr>
              <w:pStyle w:val="normal0"/>
              <w:spacing w:line="240" w:lineRule="auto"/>
              <w:ind w:left="102"/>
              <w:rPr>
                <w:szCs w:val="22"/>
              </w:rPr>
            </w:pPr>
          </w:p>
          <w:p w14:paraId="1DFCE5E0" w14:textId="77777777" w:rsidR="00D51D02" w:rsidRPr="005A62CF" w:rsidRDefault="00D51D02" w:rsidP="00B90761">
            <w:pPr>
              <w:pStyle w:val="normal0"/>
              <w:spacing w:line="240" w:lineRule="auto"/>
              <w:ind w:left="102"/>
              <w:rPr>
                <w:szCs w:val="22"/>
              </w:rPr>
            </w:pPr>
          </w:p>
          <w:p w14:paraId="0A0B788D" w14:textId="77777777" w:rsidR="00D51D02" w:rsidRPr="005A62CF" w:rsidRDefault="00D51D02" w:rsidP="00B90761">
            <w:pPr>
              <w:pStyle w:val="normal0"/>
              <w:spacing w:line="240" w:lineRule="auto"/>
              <w:ind w:left="102"/>
              <w:rPr>
                <w:szCs w:val="22"/>
              </w:rPr>
            </w:pPr>
          </w:p>
          <w:p w14:paraId="751C7935" w14:textId="77777777" w:rsidR="00D51D02" w:rsidRPr="005A62CF" w:rsidRDefault="00D51D02" w:rsidP="00B90761">
            <w:pPr>
              <w:pStyle w:val="normal0"/>
              <w:spacing w:line="240" w:lineRule="auto"/>
              <w:ind w:left="102"/>
              <w:rPr>
                <w:szCs w:val="22"/>
              </w:rPr>
            </w:pPr>
          </w:p>
          <w:p w14:paraId="50062E37" w14:textId="4CA9A776" w:rsidR="00D51D02" w:rsidRPr="005A62CF" w:rsidRDefault="0041395B" w:rsidP="00B90761">
            <w:pPr>
              <w:pStyle w:val="normal0"/>
              <w:spacing w:line="240" w:lineRule="auto"/>
              <w:rPr>
                <w:szCs w:val="22"/>
              </w:rPr>
            </w:pPr>
            <w:r w:rsidRPr="005A62CF">
              <w:rPr>
                <w:i/>
                <w:szCs w:val="22"/>
              </w:rPr>
              <w:t>Have students focu</w:t>
            </w:r>
            <w:r w:rsidR="00E20EDC" w:rsidRPr="005A62CF">
              <w:rPr>
                <w:i/>
                <w:szCs w:val="22"/>
              </w:rPr>
              <w:t>sed on the main ideas of the text?</w:t>
            </w:r>
          </w:p>
          <w:p w14:paraId="1827D35E" w14:textId="77777777" w:rsidR="00D51D02" w:rsidRPr="005A62CF" w:rsidRDefault="00D51D02" w:rsidP="00B90761">
            <w:pPr>
              <w:pStyle w:val="normal0"/>
              <w:spacing w:line="240" w:lineRule="auto"/>
              <w:ind w:left="102"/>
              <w:rPr>
                <w:szCs w:val="22"/>
              </w:rPr>
            </w:pPr>
          </w:p>
          <w:p w14:paraId="4AE47964" w14:textId="77777777" w:rsidR="00D51D02" w:rsidRPr="005A62CF" w:rsidRDefault="00D51D02" w:rsidP="00B90761">
            <w:pPr>
              <w:pStyle w:val="normal0"/>
              <w:spacing w:line="240" w:lineRule="auto"/>
              <w:ind w:left="102"/>
              <w:rPr>
                <w:szCs w:val="22"/>
              </w:rPr>
            </w:pPr>
          </w:p>
          <w:p w14:paraId="3A11CCAB" w14:textId="77777777" w:rsidR="00D51D02" w:rsidRPr="005A62CF" w:rsidRDefault="00D51D02" w:rsidP="00B90761">
            <w:pPr>
              <w:pStyle w:val="normal0"/>
              <w:spacing w:line="240" w:lineRule="auto"/>
              <w:ind w:left="102"/>
              <w:rPr>
                <w:szCs w:val="22"/>
              </w:rPr>
            </w:pPr>
          </w:p>
          <w:p w14:paraId="57E57FB5" w14:textId="77777777" w:rsidR="00D51D02" w:rsidRPr="005A62CF" w:rsidRDefault="00D51D02" w:rsidP="00B90761">
            <w:pPr>
              <w:pStyle w:val="normal0"/>
              <w:ind w:left="100"/>
              <w:rPr>
                <w:szCs w:val="22"/>
              </w:rPr>
            </w:pPr>
          </w:p>
          <w:p w14:paraId="1A611674" w14:textId="77777777" w:rsidR="00D51D02" w:rsidRPr="005A62CF" w:rsidRDefault="00D51D02" w:rsidP="00B90761">
            <w:pPr>
              <w:pStyle w:val="normal0"/>
              <w:ind w:left="100"/>
              <w:rPr>
                <w:szCs w:val="22"/>
              </w:rPr>
            </w:pPr>
          </w:p>
          <w:p w14:paraId="19A70F7F" w14:textId="77777777" w:rsidR="00D51D02" w:rsidRPr="005A62CF" w:rsidRDefault="00D51D02" w:rsidP="00B90761">
            <w:pPr>
              <w:pStyle w:val="normal0"/>
              <w:ind w:left="100"/>
              <w:rPr>
                <w:szCs w:val="22"/>
              </w:rPr>
            </w:pPr>
          </w:p>
          <w:p w14:paraId="390A4D2F" w14:textId="77777777" w:rsidR="00D51D02" w:rsidRPr="005A62CF" w:rsidRDefault="00D51D02" w:rsidP="00B90761">
            <w:pPr>
              <w:pStyle w:val="normal0"/>
              <w:ind w:left="100"/>
              <w:rPr>
                <w:szCs w:val="22"/>
              </w:rPr>
            </w:pPr>
          </w:p>
          <w:p w14:paraId="5B3FD9F1" w14:textId="77777777" w:rsidR="00D51D02" w:rsidRPr="005A62CF" w:rsidRDefault="00D51D02" w:rsidP="00B90761">
            <w:pPr>
              <w:pStyle w:val="normal0"/>
              <w:ind w:left="100"/>
              <w:rPr>
                <w:szCs w:val="22"/>
              </w:rPr>
            </w:pPr>
          </w:p>
          <w:p w14:paraId="3B98D289" w14:textId="77777777" w:rsidR="00D51D02" w:rsidRPr="005A62CF" w:rsidRDefault="00D51D02" w:rsidP="00B90761">
            <w:pPr>
              <w:pStyle w:val="normal0"/>
              <w:ind w:left="100"/>
              <w:rPr>
                <w:szCs w:val="22"/>
              </w:rPr>
            </w:pPr>
          </w:p>
          <w:p w14:paraId="73B61AE1" w14:textId="77777777" w:rsidR="00D51D02" w:rsidRPr="005A62CF" w:rsidRDefault="00E20EDC" w:rsidP="00B90761">
            <w:pPr>
              <w:pStyle w:val="normal0"/>
              <w:spacing w:line="240" w:lineRule="auto"/>
              <w:rPr>
                <w:szCs w:val="22"/>
              </w:rPr>
            </w:pPr>
            <w:r w:rsidRPr="005A62CF">
              <w:rPr>
                <w:i/>
                <w:szCs w:val="22"/>
              </w:rPr>
              <w:t>Are the students demonstrating comprehension strategies as they independently listen and make notes?</w:t>
            </w:r>
          </w:p>
          <w:p w14:paraId="2C32170F" w14:textId="77777777" w:rsidR="00D51D02" w:rsidRPr="005A62CF" w:rsidRDefault="00D51D02" w:rsidP="00B90761">
            <w:pPr>
              <w:pStyle w:val="normal0"/>
              <w:ind w:left="100"/>
              <w:rPr>
                <w:szCs w:val="22"/>
              </w:rPr>
            </w:pPr>
          </w:p>
          <w:p w14:paraId="18AB74E4" w14:textId="77777777" w:rsidR="00D51D02" w:rsidRPr="005A62CF" w:rsidRDefault="00D51D02" w:rsidP="00B90761">
            <w:pPr>
              <w:pStyle w:val="normal0"/>
              <w:ind w:left="100"/>
              <w:rPr>
                <w:szCs w:val="22"/>
              </w:rPr>
            </w:pPr>
          </w:p>
          <w:p w14:paraId="04B00B86" w14:textId="77777777" w:rsidR="00D51D02" w:rsidRPr="005A62CF" w:rsidRDefault="00D51D02" w:rsidP="00B90761">
            <w:pPr>
              <w:pStyle w:val="normal0"/>
              <w:ind w:left="100"/>
              <w:rPr>
                <w:szCs w:val="22"/>
              </w:rPr>
            </w:pPr>
          </w:p>
          <w:p w14:paraId="70B6CC19" w14:textId="77777777" w:rsidR="00D51D02" w:rsidRPr="005A62CF" w:rsidRDefault="00D51D02" w:rsidP="00B90761">
            <w:pPr>
              <w:pStyle w:val="normal0"/>
              <w:ind w:left="100"/>
              <w:rPr>
                <w:szCs w:val="22"/>
              </w:rPr>
            </w:pPr>
          </w:p>
          <w:p w14:paraId="2FC0D2AB" w14:textId="77777777" w:rsidR="00D51D02" w:rsidRPr="005A62CF" w:rsidRDefault="00D51D02" w:rsidP="00B90761">
            <w:pPr>
              <w:pStyle w:val="normal0"/>
              <w:ind w:left="100"/>
              <w:rPr>
                <w:szCs w:val="22"/>
              </w:rPr>
            </w:pPr>
          </w:p>
          <w:p w14:paraId="135EC011" w14:textId="77777777" w:rsidR="00D51D02" w:rsidRPr="005A62CF" w:rsidRDefault="00D51D02" w:rsidP="00B90761">
            <w:pPr>
              <w:pStyle w:val="normal0"/>
              <w:ind w:left="100"/>
              <w:rPr>
                <w:szCs w:val="22"/>
              </w:rPr>
            </w:pPr>
          </w:p>
          <w:p w14:paraId="6A063EA2" w14:textId="77777777" w:rsidR="00431014" w:rsidRPr="005A62CF" w:rsidRDefault="00431014" w:rsidP="00B90761">
            <w:pPr>
              <w:pStyle w:val="normal0"/>
              <w:ind w:left="100"/>
              <w:rPr>
                <w:i/>
                <w:szCs w:val="22"/>
              </w:rPr>
            </w:pPr>
          </w:p>
          <w:p w14:paraId="0C9DB24F" w14:textId="77777777" w:rsidR="00431014" w:rsidRPr="005A62CF" w:rsidRDefault="00431014" w:rsidP="00B90761">
            <w:pPr>
              <w:pStyle w:val="normal0"/>
              <w:ind w:left="100"/>
              <w:rPr>
                <w:i/>
                <w:szCs w:val="22"/>
              </w:rPr>
            </w:pPr>
          </w:p>
          <w:p w14:paraId="18CE31EE" w14:textId="77777777" w:rsidR="00431014" w:rsidRPr="005A62CF" w:rsidRDefault="00431014" w:rsidP="00B90761">
            <w:pPr>
              <w:pStyle w:val="normal0"/>
              <w:ind w:left="100"/>
              <w:rPr>
                <w:i/>
                <w:szCs w:val="22"/>
              </w:rPr>
            </w:pPr>
          </w:p>
          <w:p w14:paraId="395E37E6" w14:textId="77777777" w:rsidR="00431014" w:rsidRDefault="00431014" w:rsidP="00B90761">
            <w:pPr>
              <w:pStyle w:val="normal0"/>
              <w:ind w:left="100"/>
              <w:rPr>
                <w:i/>
                <w:szCs w:val="22"/>
              </w:rPr>
            </w:pPr>
          </w:p>
          <w:p w14:paraId="2A82E508" w14:textId="77777777" w:rsidR="00B90761" w:rsidRDefault="00B90761" w:rsidP="00B90761">
            <w:pPr>
              <w:pStyle w:val="normal0"/>
              <w:ind w:left="100"/>
              <w:rPr>
                <w:i/>
                <w:szCs w:val="22"/>
              </w:rPr>
            </w:pPr>
          </w:p>
          <w:p w14:paraId="7A9921DE" w14:textId="77777777" w:rsidR="00B90761" w:rsidRPr="005A62CF" w:rsidRDefault="00B90761" w:rsidP="00B90761">
            <w:pPr>
              <w:pStyle w:val="normal0"/>
              <w:ind w:left="100"/>
              <w:rPr>
                <w:i/>
                <w:szCs w:val="22"/>
              </w:rPr>
            </w:pPr>
          </w:p>
          <w:p w14:paraId="1682A631" w14:textId="77777777" w:rsidR="00D51D02" w:rsidRDefault="00E20EDC" w:rsidP="00B90761">
            <w:pPr>
              <w:pStyle w:val="normal0"/>
              <w:spacing w:line="240" w:lineRule="auto"/>
              <w:rPr>
                <w:i/>
                <w:szCs w:val="22"/>
              </w:rPr>
            </w:pPr>
            <w:r w:rsidRPr="005A62CF">
              <w:rPr>
                <w:i/>
                <w:szCs w:val="22"/>
              </w:rPr>
              <w:t>What information has this sequence provided on student learning and gaps that need to be addressed?</w:t>
            </w:r>
          </w:p>
          <w:p w14:paraId="2D2E5FCC" w14:textId="77777777" w:rsidR="00210411" w:rsidRDefault="00210411" w:rsidP="00B90761">
            <w:pPr>
              <w:pStyle w:val="normal0"/>
              <w:spacing w:line="240" w:lineRule="auto"/>
              <w:rPr>
                <w:i/>
                <w:szCs w:val="22"/>
              </w:rPr>
            </w:pPr>
          </w:p>
          <w:p w14:paraId="671DDF36" w14:textId="77777777" w:rsidR="00210411" w:rsidRDefault="00210411" w:rsidP="00B90761">
            <w:pPr>
              <w:pStyle w:val="normal0"/>
              <w:spacing w:line="240" w:lineRule="auto"/>
              <w:rPr>
                <w:i/>
                <w:szCs w:val="22"/>
              </w:rPr>
            </w:pPr>
          </w:p>
          <w:p w14:paraId="00090D1D" w14:textId="77777777" w:rsidR="00210411" w:rsidRDefault="00210411" w:rsidP="00B90761">
            <w:pPr>
              <w:pStyle w:val="normal0"/>
              <w:spacing w:line="240" w:lineRule="auto"/>
              <w:rPr>
                <w:i/>
                <w:szCs w:val="22"/>
              </w:rPr>
            </w:pPr>
          </w:p>
          <w:p w14:paraId="7648B3A0" w14:textId="77777777" w:rsidR="00210411" w:rsidRDefault="00210411" w:rsidP="00B90761">
            <w:pPr>
              <w:pStyle w:val="normal0"/>
              <w:spacing w:line="240" w:lineRule="auto"/>
              <w:rPr>
                <w:i/>
                <w:szCs w:val="22"/>
              </w:rPr>
            </w:pPr>
          </w:p>
          <w:p w14:paraId="5E1FF3C4" w14:textId="77777777" w:rsidR="00210411" w:rsidRDefault="00210411" w:rsidP="00B90761">
            <w:pPr>
              <w:pStyle w:val="normal0"/>
              <w:spacing w:line="240" w:lineRule="auto"/>
              <w:rPr>
                <w:i/>
                <w:szCs w:val="22"/>
              </w:rPr>
            </w:pPr>
          </w:p>
          <w:p w14:paraId="010F83A2" w14:textId="77777777" w:rsidR="00B90761" w:rsidRDefault="00B90761" w:rsidP="00B90761">
            <w:pPr>
              <w:pStyle w:val="normal0"/>
              <w:spacing w:line="240" w:lineRule="auto"/>
              <w:rPr>
                <w:i/>
                <w:szCs w:val="22"/>
              </w:rPr>
            </w:pPr>
          </w:p>
          <w:p w14:paraId="4B398A0F" w14:textId="77777777" w:rsidR="00B90761" w:rsidRDefault="00B90761" w:rsidP="00B90761">
            <w:pPr>
              <w:pStyle w:val="normal0"/>
              <w:spacing w:line="240" w:lineRule="auto"/>
              <w:rPr>
                <w:i/>
                <w:szCs w:val="22"/>
              </w:rPr>
            </w:pPr>
          </w:p>
          <w:p w14:paraId="797241BB" w14:textId="77777777" w:rsidR="00B90761" w:rsidRDefault="00B90761" w:rsidP="00B90761">
            <w:pPr>
              <w:pStyle w:val="normal0"/>
              <w:spacing w:line="240" w:lineRule="auto"/>
              <w:rPr>
                <w:i/>
                <w:szCs w:val="22"/>
              </w:rPr>
            </w:pPr>
          </w:p>
          <w:p w14:paraId="0AD78A63" w14:textId="77777777" w:rsidR="00210411" w:rsidRDefault="00210411" w:rsidP="00B90761">
            <w:pPr>
              <w:pStyle w:val="normal0"/>
              <w:spacing w:line="240" w:lineRule="auto"/>
              <w:rPr>
                <w:i/>
                <w:szCs w:val="22"/>
              </w:rPr>
            </w:pPr>
          </w:p>
          <w:p w14:paraId="027FA448" w14:textId="77777777" w:rsidR="00210411" w:rsidRDefault="00210411" w:rsidP="00B90761">
            <w:pPr>
              <w:pStyle w:val="normal0"/>
              <w:spacing w:line="240" w:lineRule="auto"/>
              <w:rPr>
                <w:i/>
                <w:szCs w:val="22"/>
              </w:rPr>
            </w:pPr>
            <w:r>
              <w:rPr>
                <w:i/>
                <w:szCs w:val="22"/>
              </w:rPr>
              <w:t>Have I checked that all students understand what plagiarism is?</w:t>
            </w:r>
          </w:p>
          <w:p w14:paraId="75CE0EA2" w14:textId="77777777" w:rsidR="00210411" w:rsidRDefault="00210411" w:rsidP="00B90761">
            <w:pPr>
              <w:pStyle w:val="normal0"/>
              <w:spacing w:line="240" w:lineRule="auto"/>
              <w:rPr>
                <w:i/>
                <w:szCs w:val="22"/>
              </w:rPr>
            </w:pPr>
          </w:p>
          <w:p w14:paraId="7D144AB2" w14:textId="77777777" w:rsidR="00210411" w:rsidRDefault="00210411" w:rsidP="00B90761">
            <w:pPr>
              <w:pStyle w:val="normal0"/>
              <w:spacing w:line="240" w:lineRule="auto"/>
              <w:rPr>
                <w:i/>
                <w:szCs w:val="22"/>
              </w:rPr>
            </w:pPr>
          </w:p>
          <w:p w14:paraId="0E828A86" w14:textId="77777777" w:rsidR="00210411" w:rsidRDefault="00210411" w:rsidP="00B90761">
            <w:pPr>
              <w:pStyle w:val="normal0"/>
              <w:spacing w:line="240" w:lineRule="auto"/>
              <w:rPr>
                <w:i/>
                <w:szCs w:val="22"/>
              </w:rPr>
            </w:pPr>
          </w:p>
          <w:p w14:paraId="4108F3E5" w14:textId="77777777" w:rsidR="00210411" w:rsidRDefault="00210411" w:rsidP="00B90761">
            <w:pPr>
              <w:pStyle w:val="normal0"/>
              <w:spacing w:line="240" w:lineRule="auto"/>
              <w:rPr>
                <w:i/>
                <w:szCs w:val="22"/>
              </w:rPr>
            </w:pPr>
          </w:p>
          <w:p w14:paraId="0F818165" w14:textId="77777777" w:rsidR="00210411" w:rsidRDefault="00210411" w:rsidP="00B90761">
            <w:pPr>
              <w:pStyle w:val="normal0"/>
              <w:spacing w:line="240" w:lineRule="auto"/>
              <w:rPr>
                <w:i/>
                <w:szCs w:val="22"/>
              </w:rPr>
            </w:pPr>
          </w:p>
          <w:p w14:paraId="27D0CE04" w14:textId="77777777" w:rsidR="00210411" w:rsidRDefault="00210411" w:rsidP="00B90761">
            <w:pPr>
              <w:pStyle w:val="normal0"/>
              <w:spacing w:line="240" w:lineRule="auto"/>
              <w:rPr>
                <w:i/>
                <w:szCs w:val="22"/>
              </w:rPr>
            </w:pPr>
          </w:p>
          <w:p w14:paraId="107C2B19" w14:textId="77777777" w:rsidR="00210411" w:rsidRDefault="00210411" w:rsidP="00B90761">
            <w:pPr>
              <w:pStyle w:val="normal0"/>
              <w:spacing w:line="240" w:lineRule="auto"/>
              <w:rPr>
                <w:i/>
                <w:szCs w:val="22"/>
              </w:rPr>
            </w:pPr>
          </w:p>
          <w:p w14:paraId="493D9024" w14:textId="77777777" w:rsidR="00210411" w:rsidRDefault="00210411" w:rsidP="00B90761">
            <w:pPr>
              <w:pStyle w:val="normal0"/>
              <w:spacing w:line="240" w:lineRule="auto"/>
              <w:rPr>
                <w:i/>
                <w:szCs w:val="22"/>
              </w:rPr>
            </w:pPr>
            <w:r>
              <w:rPr>
                <w:i/>
                <w:szCs w:val="22"/>
              </w:rPr>
              <w:t>Do I need to model these steps with a text excerpt?</w:t>
            </w:r>
          </w:p>
          <w:p w14:paraId="59CFA266" w14:textId="77777777" w:rsidR="00210411" w:rsidRDefault="00210411" w:rsidP="00B90761">
            <w:pPr>
              <w:pStyle w:val="normal0"/>
              <w:spacing w:line="240" w:lineRule="auto"/>
              <w:rPr>
                <w:i/>
                <w:szCs w:val="22"/>
              </w:rPr>
            </w:pPr>
          </w:p>
          <w:p w14:paraId="0D95FD6C" w14:textId="77777777" w:rsidR="00210411" w:rsidRDefault="00210411" w:rsidP="00B90761">
            <w:pPr>
              <w:pStyle w:val="normal0"/>
              <w:spacing w:line="240" w:lineRule="auto"/>
              <w:rPr>
                <w:i/>
                <w:szCs w:val="22"/>
              </w:rPr>
            </w:pPr>
          </w:p>
          <w:p w14:paraId="33F4DC74" w14:textId="77777777" w:rsidR="00210411" w:rsidRDefault="00210411" w:rsidP="00B90761">
            <w:pPr>
              <w:pStyle w:val="normal0"/>
              <w:spacing w:line="240" w:lineRule="auto"/>
              <w:rPr>
                <w:i/>
                <w:szCs w:val="22"/>
              </w:rPr>
            </w:pPr>
          </w:p>
          <w:p w14:paraId="16A65873" w14:textId="77777777" w:rsidR="00B90761" w:rsidRDefault="00B90761" w:rsidP="00B90761">
            <w:pPr>
              <w:pStyle w:val="normal0"/>
              <w:spacing w:line="240" w:lineRule="auto"/>
              <w:rPr>
                <w:i/>
                <w:szCs w:val="22"/>
              </w:rPr>
            </w:pPr>
          </w:p>
          <w:p w14:paraId="069BF51E" w14:textId="77777777" w:rsidR="00B90761" w:rsidRDefault="00B90761" w:rsidP="00B90761">
            <w:pPr>
              <w:pStyle w:val="normal0"/>
              <w:spacing w:line="240" w:lineRule="auto"/>
              <w:rPr>
                <w:i/>
                <w:szCs w:val="22"/>
              </w:rPr>
            </w:pPr>
          </w:p>
          <w:p w14:paraId="1F59A1AF" w14:textId="77777777" w:rsidR="00B90761" w:rsidRDefault="00B90761" w:rsidP="00B90761">
            <w:pPr>
              <w:pStyle w:val="normal0"/>
              <w:spacing w:line="240" w:lineRule="auto"/>
              <w:rPr>
                <w:i/>
                <w:szCs w:val="22"/>
              </w:rPr>
            </w:pPr>
          </w:p>
          <w:p w14:paraId="5B9C2EC2" w14:textId="77777777" w:rsidR="00B90761" w:rsidRDefault="00B90761" w:rsidP="00B90761">
            <w:pPr>
              <w:pStyle w:val="normal0"/>
              <w:spacing w:line="240" w:lineRule="auto"/>
              <w:rPr>
                <w:i/>
                <w:szCs w:val="22"/>
              </w:rPr>
            </w:pPr>
          </w:p>
          <w:p w14:paraId="425053CF" w14:textId="77777777" w:rsidR="00B90761" w:rsidRDefault="00B90761" w:rsidP="00B90761">
            <w:pPr>
              <w:pStyle w:val="normal0"/>
              <w:spacing w:line="240" w:lineRule="auto"/>
              <w:rPr>
                <w:i/>
                <w:szCs w:val="22"/>
              </w:rPr>
            </w:pPr>
            <w:r>
              <w:rPr>
                <w:i/>
                <w:szCs w:val="22"/>
              </w:rPr>
              <w:t>Do my students need additional practice with these tasks?</w:t>
            </w:r>
          </w:p>
          <w:p w14:paraId="1EAC1267" w14:textId="77777777" w:rsidR="00B90761" w:rsidRDefault="00B90761" w:rsidP="00B90761">
            <w:pPr>
              <w:pStyle w:val="normal0"/>
              <w:spacing w:line="240" w:lineRule="auto"/>
              <w:rPr>
                <w:i/>
                <w:szCs w:val="22"/>
              </w:rPr>
            </w:pPr>
          </w:p>
          <w:p w14:paraId="4A4AC9F7" w14:textId="77777777" w:rsidR="00B90761" w:rsidRDefault="00B90761" w:rsidP="00B90761">
            <w:pPr>
              <w:pStyle w:val="normal0"/>
              <w:spacing w:line="240" w:lineRule="auto"/>
              <w:rPr>
                <w:i/>
                <w:szCs w:val="22"/>
              </w:rPr>
            </w:pPr>
          </w:p>
          <w:p w14:paraId="66AEDB40" w14:textId="77777777" w:rsidR="00B90761" w:rsidRDefault="00B90761" w:rsidP="00B90761">
            <w:pPr>
              <w:pStyle w:val="normal0"/>
              <w:spacing w:line="240" w:lineRule="auto"/>
              <w:rPr>
                <w:i/>
                <w:szCs w:val="22"/>
              </w:rPr>
            </w:pPr>
          </w:p>
          <w:p w14:paraId="5D1E12BF" w14:textId="77777777" w:rsidR="00B90761" w:rsidRDefault="00B90761" w:rsidP="00B90761">
            <w:pPr>
              <w:pStyle w:val="normal0"/>
              <w:spacing w:line="240" w:lineRule="auto"/>
              <w:rPr>
                <w:i/>
                <w:szCs w:val="22"/>
              </w:rPr>
            </w:pPr>
          </w:p>
          <w:p w14:paraId="65C203D3" w14:textId="77777777" w:rsidR="00B90761" w:rsidRDefault="00B90761" w:rsidP="00B90761">
            <w:pPr>
              <w:pStyle w:val="normal0"/>
              <w:spacing w:line="240" w:lineRule="auto"/>
              <w:rPr>
                <w:i/>
                <w:szCs w:val="22"/>
              </w:rPr>
            </w:pPr>
          </w:p>
          <w:p w14:paraId="5F1998B5" w14:textId="77777777" w:rsidR="00B90761" w:rsidRDefault="00B90761" w:rsidP="00B90761">
            <w:pPr>
              <w:pStyle w:val="normal0"/>
              <w:spacing w:line="240" w:lineRule="auto"/>
              <w:rPr>
                <w:i/>
                <w:szCs w:val="22"/>
              </w:rPr>
            </w:pPr>
          </w:p>
          <w:p w14:paraId="74043689" w14:textId="77777777" w:rsidR="00B90761" w:rsidRDefault="00B90761" w:rsidP="00B90761">
            <w:pPr>
              <w:pStyle w:val="normal0"/>
              <w:spacing w:line="240" w:lineRule="auto"/>
              <w:rPr>
                <w:i/>
                <w:szCs w:val="22"/>
              </w:rPr>
            </w:pPr>
          </w:p>
          <w:p w14:paraId="60AD1D5A" w14:textId="77777777" w:rsidR="00B90761" w:rsidRDefault="00B90761" w:rsidP="00B90761">
            <w:pPr>
              <w:pStyle w:val="normal0"/>
              <w:spacing w:line="240" w:lineRule="auto"/>
              <w:rPr>
                <w:i/>
                <w:szCs w:val="22"/>
              </w:rPr>
            </w:pPr>
          </w:p>
          <w:p w14:paraId="6C4C0200" w14:textId="77777777" w:rsidR="00B90761" w:rsidRDefault="00B90761" w:rsidP="00B90761">
            <w:pPr>
              <w:pStyle w:val="normal0"/>
              <w:spacing w:line="240" w:lineRule="auto"/>
              <w:rPr>
                <w:i/>
                <w:szCs w:val="22"/>
              </w:rPr>
            </w:pPr>
          </w:p>
          <w:p w14:paraId="3AF5A0F4" w14:textId="77777777" w:rsidR="00B90761" w:rsidRDefault="00B90761" w:rsidP="00B90761">
            <w:pPr>
              <w:pStyle w:val="normal0"/>
              <w:spacing w:line="240" w:lineRule="auto"/>
              <w:rPr>
                <w:i/>
                <w:szCs w:val="22"/>
              </w:rPr>
            </w:pPr>
          </w:p>
          <w:p w14:paraId="7C2C7A4B" w14:textId="77777777" w:rsidR="00B90761" w:rsidRDefault="00B90761" w:rsidP="00B90761">
            <w:pPr>
              <w:pStyle w:val="normal0"/>
              <w:spacing w:line="240" w:lineRule="auto"/>
              <w:rPr>
                <w:i/>
                <w:szCs w:val="22"/>
              </w:rPr>
            </w:pPr>
          </w:p>
          <w:p w14:paraId="515C7E4A" w14:textId="77777777" w:rsidR="00B90761" w:rsidRDefault="00B90761" w:rsidP="00B90761">
            <w:pPr>
              <w:pStyle w:val="normal0"/>
              <w:spacing w:line="240" w:lineRule="auto"/>
              <w:rPr>
                <w:i/>
                <w:szCs w:val="22"/>
              </w:rPr>
            </w:pPr>
          </w:p>
          <w:p w14:paraId="6465BE36" w14:textId="77777777" w:rsidR="00B90761" w:rsidRDefault="00B90761" w:rsidP="00B90761">
            <w:pPr>
              <w:pStyle w:val="normal0"/>
              <w:spacing w:line="240" w:lineRule="auto"/>
              <w:rPr>
                <w:i/>
                <w:szCs w:val="22"/>
              </w:rPr>
            </w:pPr>
          </w:p>
          <w:p w14:paraId="2E3F1BF3" w14:textId="77777777" w:rsidR="00B90761" w:rsidRDefault="00B90761" w:rsidP="00B90761">
            <w:pPr>
              <w:pStyle w:val="normal0"/>
              <w:spacing w:line="240" w:lineRule="auto"/>
              <w:rPr>
                <w:i/>
                <w:szCs w:val="22"/>
              </w:rPr>
            </w:pPr>
          </w:p>
          <w:p w14:paraId="461FF632" w14:textId="77777777" w:rsidR="00B90761" w:rsidRDefault="00B90761" w:rsidP="00B90761">
            <w:pPr>
              <w:pStyle w:val="normal0"/>
              <w:spacing w:line="240" w:lineRule="auto"/>
              <w:rPr>
                <w:i/>
                <w:szCs w:val="22"/>
              </w:rPr>
            </w:pPr>
          </w:p>
          <w:p w14:paraId="5334A97D" w14:textId="77777777" w:rsidR="00B90761" w:rsidRDefault="00B90761" w:rsidP="00B90761">
            <w:pPr>
              <w:pStyle w:val="normal0"/>
              <w:spacing w:line="240" w:lineRule="auto"/>
              <w:rPr>
                <w:i/>
                <w:szCs w:val="22"/>
              </w:rPr>
            </w:pPr>
          </w:p>
          <w:p w14:paraId="3232ECB0" w14:textId="77777777" w:rsidR="00B90761" w:rsidRDefault="00B90761" w:rsidP="00B90761">
            <w:pPr>
              <w:pStyle w:val="normal0"/>
              <w:spacing w:line="240" w:lineRule="auto"/>
              <w:rPr>
                <w:i/>
                <w:szCs w:val="22"/>
              </w:rPr>
            </w:pPr>
            <w:r>
              <w:rPr>
                <w:i/>
                <w:szCs w:val="22"/>
              </w:rPr>
              <w:t>Have I revisited the learning outcomes?</w:t>
            </w:r>
          </w:p>
          <w:p w14:paraId="34FB0CC4" w14:textId="4C9C7D62" w:rsidR="00B90761" w:rsidRDefault="00B90761" w:rsidP="00B90761">
            <w:pPr>
              <w:pStyle w:val="normal0"/>
              <w:spacing w:line="240" w:lineRule="auto"/>
            </w:pPr>
          </w:p>
        </w:tc>
      </w:tr>
    </w:tbl>
    <w:p w14:paraId="66E345ED" w14:textId="4A56CA65" w:rsidR="00D51F2B" w:rsidRPr="00CB5829" w:rsidRDefault="00B90761" w:rsidP="00CB5829">
      <w:pPr>
        <w:jc w:val="center"/>
        <w:rPr>
          <w:rFonts w:ascii="Arial" w:hAnsi="Arial" w:cs="Arial"/>
          <w:b/>
        </w:rPr>
      </w:pPr>
      <w:r>
        <w:rPr>
          <w:rFonts w:ascii="Arial" w:hAnsi="Arial" w:cs="Arial"/>
          <w:b/>
        </w:rPr>
        <w:lastRenderedPageBreak/>
        <w:br w:type="textWrapping" w:clear="all"/>
      </w:r>
      <w:r w:rsidR="00D51F2B" w:rsidRPr="00CA2596">
        <w:rPr>
          <w:rFonts w:ascii="Arial" w:hAnsi="Arial" w:cs="Arial"/>
          <w:b/>
          <w:color w:val="FF0000"/>
        </w:rPr>
        <w:br w:type="page"/>
      </w:r>
    </w:p>
    <w:p w14:paraId="35A187D0" w14:textId="27724C3B" w:rsidR="00081E51" w:rsidRPr="00246C21" w:rsidRDefault="00081E51" w:rsidP="00C923FD">
      <w:pPr>
        <w:jc w:val="center"/>
        <w:rPr>
          <w:rFonts w:ascii="Arial" w:eastAsia="Arial" w:hAnsi="Arial" w:cs="Arial"/>
          <w:b/>
          <w:color w:val="000000"/>
        </w:rPr>
      </w:pPr>
      <w:r w:rsidRPr="00246C21">
        <w:rPr>
          <w:rFonts w:ascii="Arial" w:hAnsi="Arial" w:cs="Arial"/>
          <w:b/>
        </w:rPr>
        <w:lastRenderedPageBreak/>
        <w:t>Student tasks</w:t>
      </w:r>
    </w:p>
    <w:p w14:paraId="5E8D3302" w14:textId="69EAAD1D" w:rsidR="00D25C79" w:rsidRPr="00246C21" w:rsidRDefault="00D25C79" w:rsidP="00D25C79">
      <w:pPr>
        <w:pStyle w:val="normal0"/>
        <w:ind w:left="100"/>
        <w:jc w:val="center"/>
        <w:rPr>
          <w:b/>
          <w:sz w:val="24"/>
        </w:rPr>
      </w:pPr>
      <w:r w:rsidRPr="00246C21">
        <w:rPr>
          <w:b/>
          <w:sz w:val="24"/>
        </w:rPr>
        <w:t>Teaching and learning sequence 4</w:t>
      </w:r>
    </w:p>
    <w:p w14:paraId="6B00261F" w14:textId="77777777" w:rsidR="00D25C79" w:rsidRPr="00246C21" w:rsidRDefault="00D25C79" w:rsidP="00D25C79">
      <w:pPr>
        <w:pStyle w:val="normal0"/>
        <w:ind w:left="100"/>
        <w:jc w:val="center"/>
        <w:rPr>
          <w:b/>
          <w:sz w:val="24"/>
        </w:rPr>
      </w:pPr>
    </w:p>
    <w:p w14:paraId="5C33DCBB" w14:textId="6D0C58E6" w:rsidR="008C7BDA" w:rsidRPr="00246C21" w:rsidRDefault="008C7BDA" w:rsidP="008C7BDA">
      <w:pPr>
        <w:pStyle w:val="normal0"/>
        <w:jc w:val="both"/>
        <w:rPr>
          <w:sz w:val="24"/>
        </w:rPr>
      </w:pPr>
      <w:r>
        <w:rPr>
          <w:b/>
          <w:sz w:val="24"/>
        </w:rPr>
        <w:t>1. What is s</w:t>
      </w:r>
      <w:r w:rsidRPr="00246C21">
        <w:rPr>
          <w:b/>
          <w:sz w:val="24"/>
        </w:rPr>
        <w:t>ummarising</w:t>
      </w:r>
    </w:p>
    <w:p w14:paraId="4CA7DE5B" w14:textId="77777777" w:rsidR="008C7BDA" w:rsidRPr="00246C21" w:rsidRDefault="008C7BDA" w:rsidP="008C7BDA">
      <w:pPr>
        <w:pStyle w:val="normal0"/>
        <w:jc w:val="both"/>
        <w:rPr>
          <w:sz w:val="24"/>
        </w:rPr>
      </w:pPr>
    </w:p>
    <w:p w14:paraId="5F0A1C87" w14:textId="77777777" w:rsidR="008C7BDA" w:rsidRPr="00246C21" w:rsidRDefault="008C7BDA" w:rsidP="008C7BDA">
      <w:pPr>
        <w:pStyle w:val="normal0"/>
        <w:rPr>
          <w:sz w:val="24"/>
        </w:rPr>
      </w:pPr>
      <w:r w:rsidRPr="00246C21">
        <w:rPr>
          <w:sz w:val="24"/>
        </w:rPr>
        <w:t>Text to read</w:t>
      </w:r>
    </w:p>
    <w:p w14:paraId="21F54E39" w14:textId="77777777" w:rsidR="008C7BDA" w:rsidRPr="00246C21" w:rsidRDefault="008C7BDA" w:rsidP="008C7BDA">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8C7BDA" w:rsidRPr="00246C21" w14:paraId="5FBEF4E3" w14:textId="77777777" w:rsidTr="008C7BDA">
        <w:tc>
          <w:tcPr>
            <w:tcW w:w="9360" w:type="dxa"/>
            <w:tcMar>
              <w:top w:w="100" w:type="dxa"/>
              <w:left w:w="100" w:type="dxa"/>
              <w:bottom w:w="100" w:type="dxa"/>
              <w:right w:w="100" w:type="dxa"/>
            </w:tcMar>
          </w:tcPr>
          <w:p w14:paraId="5AC698C1" w14:textId="77777777" w:rsidR="008C7BDA" w:rsidRPr="00246C21" w:rsidRDefault="008C7BDA" w:rsidP="008C7BDA">
            <w:pPr>
              <w:pStyle w:val="normal0"/>
              <w:rPr>
                <w:sz w:val="24"/>
              </w:rPr>
            </w:pPr>
            <w:r w:rsidRPr="00246C21">
              <w:rPr>
                <w:b/>
                <w:sz w:val="24"/>
              </w:rPr>
              <w:t>What is a Summary?</w:t>
            </w:r>
          </w:p>
          <w:p w14:paraId="0FDEF8DC" w14:textId="77777777" w:rsidR="008C7BDA" w:rsidRPr="00246C21" w:rsidRDefault="008C7BDA" w:rsidP="008C7BDA">
            <w:pPr>
              <w:pStyle w:val="normal0"/>
              <w:rPr>
                <w:sz w:val="24"/>
              </w:rPr>
            </w:pPr>
          </w:p>
          <w:p w14:paraId="77FDD41B" w14:textId="77777777" w:rsidR="008C7BDA" w:rsidRPr="00246C21" w:rsidRDefault="008C7BDA" w:rsidP="008C7BDA">
            <w:pPr>
              <w:pStyle w:val="normal0"/>
              <w:rPr>
                <w:sz w:val="24"/>
              </w:rPr>
            </w:pPr>
            <w:r w:rsidRPr="00246C21">
              <w:rPr>
                <w:sz w:val="24"/>
              </w:rPr>
              <w:t xml:space="preserve">A summary is a shortened version of a text that is written in your own words. The main idea is there, but all details and examples are not included. It reduces a text to its most important ideas. It is important to note that it does not include your own ideas. However, it does not consist of rough notes. A summary is written using correct grammar, punctuation and complete sentences. So when you have finished, proofread for punctuation, spelling and coherence. Does it make sense? Have you included </w:t>
            </w:r>
            <w:r w:rsidRPr="00246C21">
              <w:rPr>
                <w:b/>
                <w:sz w:val="24"/>
              </w:rPr>
              <w:t>all</w:t>
            </w:r>
            <w:r w:rsidRPr="00246C21">
              <w:rPr>
                <w:sz w:val="24"/>
              </w:rPr>
              <w:t xml:space="preserve"> the main ideas?</w:t>
            </w:r>
          </w:p>
        </w:tc>
      </w:tr>
    </w:tbl>
    <w:p w14:paraId="3BC583A7" w14:textId="77777777" w:rsidR="008C7BDA" w:rsidRPr="00246C21" w:rsidRDefault="008C7BDA" w:rsidP="008C7BDA">
      <w:pPr>
        <w:pStyle w:val="normal0"/>
        <w:rPr>
          <w:sz w:val="24"/>
        </w:rPr>
      </w:pPr>
    </w:p>
    <w:p w14:paraId="235879AF" w14:textId="36570E0D" w:rsidR="008C7BDA" w:rsidRPr="00246C21" w:rsidRDefault="00E64995" w:rsidP="008C7BDA">
      <w:pPr>
        <w:pStyle w:val="normal0"/>
        <w:rPr>
          <w:sz w:val="24"/>
        </w:rPr>
      </w:pPr>
      <w:r>
        <w:rPr>
          <w:b/>
          <w:sz w:val="24"/>
        </w:rPr>
        <w:t>2</w:t>
      </w:r>
      <w:r w:rsidR="008C7BDA" w:rsidRPr="00246C21">
        <w:rPr>
          <w:b/>
          <w:sz w:val="24"/>
        </w:rPr>
        <w:t>. Disappearing definition: From processing to paraphrasing</w:t>
      </w:r>
    </w:p>
    <w:p w14:paraId="1440E427" w14:textId="77777777" w:rsidR="008C7BDA" w:rsidRPr="00246C21" w:rsidRDefault="008C7BDA" w:rsidP="008C7BDA">
      <w:pPr>
        <w:pStyle w:val="normal0"/>
        <w:rPr>
          <w:sz w:val="24"/>
        </w:rPr>
      </w:pPr>
    </w:p>
    <w:p w14:paraId="187D5AC7" w14:textId="77777777" w:rsidR="008C7BDA" w:rsidRPr="00246C21" w:rsidRDefault="008C7BDA" w:rsidP="008C7BDA">
      <w:pPr>
        <w:pStyle w:val="normal0"/>
        <w:rPr>
          <w:sz w:val="24"/>
        </w:rPr>
      </w:pPr>
      <w:r w:rsidRPr="00246C21">
        <w:rPr>
          <w:sz w:val="24"/>
        </w:rPr>
        <w:t>Text to put on board</w:t>
      </w:r>
    </w:p>
    <w:p w14:paraId="1C103706" w14:textId="77777777" w:rsidR="008C7BDA" w:rsidRPr="00246C21" w:rsidRDefault="008C7BDA" w:rsidP="008C7BDA">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8C7BDA" w:rsidRPr="00246C21" w14:paraId="7DF7A4A4" w14:textId="77777777" w:rsidTr="008C7BDA">
        <w:tc>
          <w:tcPr>
            <w:tcW w:w="9360" w:type="dxa"/>
            <w:tcMar>
              <w:top w:w="100" w:type="dxa"/>
              <w:left w:w="100" w:type="dxa"/>
              <w:bottom w:w="100" w:type="dxa"/>
              <w:right w:w="100" w:type="dxa"/>
            </w:tcMar>
          </w:tcPr>
          <w:p w14:paraId="351B9388" w14:textId="77777777" w:rsidR="008C7BDA" w:rsidRPr="00246C21" w:rsidRDefault="008C7BDA" w:rsidP="008C7BDA">
            <w:pPr>
              <w:pStyle w:val="normal0"/>
              <w:rPr>
                <w:sz w:val="24"/>
              </w:rPr>
            </w:pPr>
            <w:r w:rsidRPr="00246C21">
              <w:rPr>
                <w:sz w:val="24"/>
              </w:rPr>
              <w:t>Paraphrasing involves putting an excerpt from a source into your own words. Although you change the words and the phrasing of the excerpt, it is important that you retain the original meaning. You need to acknowledge the author of the text.</w:t>
            </w:r>
          </w:p>
        </w:tc>
      </w:tr>
    </w:tbl>
    <w:p w14:paraId="2074186C" w14:textId="77777777" w:rsidR="008C7BDA" w:rsidRPr="00246C21" w:rsidRDefault="008C7BDA" w:rsidP="008C7BDA">
      <w:pPr>
        <w:pStyle w:val="normal0"/>
        <w:rPr>
          <w:sz w:val="24"/>
        </w:rPr>
      </w:pPr>
    </w:p>
    <w:p w14:paraId="20D9AFFE" w14:textId="7F86AD81" w:rsidR="008C7BDA" w:rsidRPr="00246C21" w:rsidRDefault="00E64995" w:rsidP="008C7BDA">
      <w:pPr>
        <w:pStyle w:val="normal0"/>
        <w:rPr>
          <w:sz w:val="24"/>
        </w:rPr>
      </w:pPr>
      <w:r>
        <w:rPr>
          <w:b/>
          <w:sz w:val="24"/>
        </w:rPr>
        <w:t>3</w:t>
      </w:r>
      <w:r w:rsidR="008C7BDA" w:rsidRPr="00246C21">
        <w:rPr>
          <w:b/>
          <w:sz w:val="24"/>
        </w:rPr>
        <w:t>. Verb dictation</w:t>
      </w:r>
    </w:p>
    <w:p w14:paraId="5A41650F" w14:textId="77777777" w:rsidR="008C7BDA" w:rsidRPr="00246C21" w:rsidRDefault="008C7BDA" w:rsidP="008C7BDA">
      <w:pPr>
        <w:pStyle w:val="normal0"/>
        <w:spacing w:line="458" w:lineRule="auto"/>
        <w:ind w:hanging="359"/>
        <w:rPr>
          <w:sz w:val="24"/>
        </w:rPr>
      </w:pPr>
      <w:r w:rsidRPr="00246C21">
        <w:rPr>
          <w:sz w:val="24"/>
        </w:rPr>
        <w:t xml:space="preserve">   </w:t>
      </w:r>
    </w:p>
    <w:p w14:paraId="19CEDCB9" w14:textId="77777777" w:rsidR="008C7BDA" w:rsidRPr="00246C21" w:rsidRDefault="008C7BDA" w:rsidP="008C7BDA">
      <w:pPr>
        <w:pStyle w:val="normal0"/>
        <w:spacing w:line="458" w:lineRule="auto"/>
        <w:ind w:left="720" w:hanging="359"/>
        <w:rPr>
          <w:sz w:val="24"/>
        </w:rPr>
      </w:pPr>
      <w:r w:rsidRPr="00246C21">
        <w:rPr>
          <w:sz w:val="24"/>
        </w:rPr>
        <w:t xml:space="preserve">1. </w:t>
      </w:r>
      <w:r w:rsidRPr="00246C21">
        <w:rPr>
          <w:b/>
          <w:sz w:val="24"/>
        </w:rPr>
        <w:t>Listen</w:t>
      </w:r>
      <w:r w:rsidRPr="00246C21">
        <w:rPr>
          <w:sz w:val="24"/>
        </w:rPr>
        <w:t xml:space="preserve"> carefully to the text so that you understand it.</w:t>
      </w:r>
    </w:p>
    <w:p w14:paraId="2FF66ABE" w14:textId="77777777" w:rsidR="008C7BDA" w:rsidRPr="00246C21" w:rsidRDefault="008C7BDA" w:rsidP="008C7BDA">
      <w:pPr>
        <w:pStyle w:val="normal0"/>
        <w:spacing w:line="458" w:lineRule="auto"/>
        <w:ind w:left="720" w:hanging="359"/>
        <w:rPr>
          <w:sz w:val="24"/>
        </w:rPr>
      </w:pPr>
      <w:r w:rsidRPr="00246C21">
        <w:rPr>
          <w:sz w:val="24"/>
        </w:rPr>
        <w:t xml:space="preserve">2. </w:t>
      </w:r>
      <w:r w:rsidRPr="00246C21">
        <w:rPr>
          <w:b/>
          <w:sz w:val="24"/>
        </w:rPr>
        <w:t>Make</w:t>
      </w:r>
      <w:r w:rsidRPr="00246C21">
        <w:rPr>
          <w:sz w:val="24"/>
        </w:rPr>
        <w:t xml:space="preserve"> notes the second time.</w:t>
      </w:r>
    </w:p>
    <w:p w14:paraId="1B69C415" w14:textId="77777777" w:rsidR="008C7BDA" w:rsidRPr="00246C21" w:rsidRDefault="008C7BDA" w:rsidP="008C7BDA">
      <w:pPr>
        <w:pStyle w:val="normal0"/>
        <w:spacing w:line="458" w:lineRule="auto"/>
        <w:ind w:left="720" w:hanging="359"/>
        <w:rPr>
          <w:sz w:val="24"/>
        </w:rPr>
      </w:pPr>
      <w:r w:rsidRPr="00246C21">
        <w:rPr>
          <w:sz w:val="24"/>
        </w:rPr>
        <w:t xml:space="preserve">3. </w:t>
      </w:r>
      <w:r w:rsidRPr="00246C21">
        <w:rPr>
          <w:b/>
          <w:sz w:val="24"/>
        </w:rPr>
        <w:t>Identify</w:t>
      </w:r>
      <w:r w:rsidRPr="00246C21">
        <w:rPr>
          <w:sz w:val="24"/>
        </w:rPr>
        <w:t xml:space="preserve"> main points and key words</w:t>
      </w:r>
    </w:p>
    <w:p w14:paraId="439410ED" w14:textId="77777777" w:rsidR="008C7BDA" w:rsidRPr="00246C21" w:rsidRDefault="008C7BDA" w:rsidP="008C7BDA">
      <w:pPr>
        <w:pStyle w:val="normal0"/>
        <w:spacing w:line="458" w:lineRule="auto"/>
        <w:ind w:left="720" w:hanging="359"/>
        <w:rPr>
          <w:sz w:val="24"/>
        </w:rPr>
      </w:pPr>
      <w:r w:rsidRPr="00246C21">
        <w:rPr>
          <w:sz w:val="24"/>
        </w:rPr>
        <w:t xml:space="preserve">4. </w:t>
      </w:r>
      <w:r w:rsidRPr="00246C21">
        <w:rPr>
          <w:b/>
          <w:sz w:val="24"/>
        </w:rPr>
        <w:t>Look up</w:t>
      </w:r>
      <w:r w:rsidRPr="00246C21">
        <w:rPr>
          <w:sz w:val="24"/>
        </w:rPr>
        <w:t xml:space="preserve"> any words you don’t know.</w:t>
      </w:r>
    </w:p>
    <w:p w14:paraId="225A2FE3" w14:textId="77777777" w:rsidR="008C7BDA" w:rsidRPr="00246C21" w:rsidRDefault="008C7BDA" w:rsidP="008C7BDA">
      <w:pPr>
        <w:pStyle w:val="normal0"/>
        <w:spacing w:line="458" w:lineRule="auto"/>
        <w:ind w:left="720" w:hanging="359"/>
        <w:rPr>
          <w:sz w:val="24"/>
        </w:rPr>
      </w:pPr>
      <w:r w:rsidRPr="00246C21">
        <w:rPr>
          <w:sz w:val="24"/>
        </w:rPr>
        <w:t xml:space="preserve">5. </w:t>
      </w:r>
      <w:r w:rsidRPr="00246C21">
        <w:rPr>
          <w:b/>
          <w:sz w:val="24"/>
        </w:rPr>
        <w:t>Use</w:t>
      </w:r>
      <w:r w:rsidRPr="00246C21">
        <w:rPr>
          <w:sz w:val="24"/>
        </w:rPr>
        <w:t xml:space="preserve"> your own words to rewrite the text.</w:t>
      </w:r>
    </w:p>
    <w:p w14:paraId="78EBDE7E" w14:textId="77777777" w:rsidR="008C7BDA" w:rsidRPr="00246C21" w:rsidRDefault="008C7BDA" w:rsidP="008C7BDA">
      <w:pPr>
        <w:pStyle w:val="normal0"/>
        <w:spacing w:line="458" w:lineRule="auto"/>
        <w:ind w:left="720" w:hanging="359"/>
        <w:rPr>
          <w:sz w:val="24"/>
        </w:rPr>
      </w:pPr>
      <w:r w:rsidRPr="00246C21">
        <w:rPr>
          <w:sz w:val="24"/>
        </w:rPr>
        <w:t xml:space="preserve">6. </w:t>
      </w:r>
      <w:r w:rsidRPr="00246C21">
        <w:rPr>
          <w:b/>
          <w:sz w:val="24"/>
        </w:rPr>
        <w:t>Change</w:t>
      </w:r>
      <w:r w:rsidRPr="00246C21">
        <w:rPr>
          <w:sz w:val="24"/>
        </w:rPr>
        <w:t xml:space="preserve"> the order of the sentences.</w:t>
      </w:r>
    </w:p>
    <w:p w14:paraId="0BC38F79" w14:textId="77777777" w:rsidR="008C7BDA" w:rsidRPr="00246C21" w:rsidRDefault="008C7BDA" w:rsidP="008C7BDA">
      <w:pPr>
        <w:pStyle w:val="normal0"/>
        <w:spacing w:line="458" w:lineRule="auto"/>
        <w:ind w:left="720" w:hanging="359"/>
        <w:rPr>
          <w:sz w:val="24"/>
        </w:rPr>
      </w:pPr>
      <w:r w:rsidRPr="00246C21">
        <w:rPr>
          <w:sz w:val="24"/>
        </w:rPr>
        <w:t xml:space="preserve">7. </w:t>
      </w:r>
      <w:r w:rsidRPr="00246C21">
        <w:rPr>
          <w:b/>
          <w:sz w:val="24"/>
        </w:rPr>
        <w:t>Keep</w:t>
      </w:r>
      <w:r w:rsidRPr="00246C21">
        <w:rPr>
          <w:sz w:val="24"/>
        </w:rPr>
        <w:t xml:space="preserve"> the same meaning.</w:t>
      </w:r>
    </w:p>
    <w:p w14:paraId="1EA053A5" w14:textId="77777777" w:rsidR="008C7BDA" w:rsidRDefault="008C7BDA" w:rsidP="00272C3E">
      <w:pPr>
        <w:pStyle w:val="normal0"/>
        <w:rPr>
          <w:b/>
          <w:sz w:val="24"/>
        </w:rPr>
      </w:pPr>
    </w:p>
    <w:p w14:paraId="07B59578" w14:textId="77777777" w:rsidR="008C7BDA" w:rsidRDefault="008C7BDA" w:rsidP="00272C3E">
      <w:pPr>
        <w:pStyle w:val="normal0"/>
        <w:rPr>
          <w:b/>
          <w:sz w:val="24"/>
        </w:rPr>
      </w:pPr>
    </w:p>
    <w:p w14:paraId="090AD593" w14:textId="62BDE11D" w:rsidR="00272C3E" w:rsidRDefault="00E64995" w:rsidP="00272C3E">
      <w:pPr>
        <w:pStyle w:val="normal0"/>
        <w:rPr>
          <w:b/>
          <w:bCs/>
          <w:lang w:val="en-NZ" w:eastAsia="en-US"/>
        </w:rPr>
      </w:pPr>
      <w:r>
        <w:rPr>
          <w:b/>
          <w:sz w:val="24"/>
        </w:rPr>
        <w:t>4</w:t>
      </w:r>
      <w:r w:rsidR="00272C3E">
        <w:rPr>
          <w:b/>
          <w:sz w:val="24"/>
        </w:rPr>
        <w:t xml:space="preserve">a. Paraphrasing: </w:t>
      </w:r>
      <w:r w:rsidR="00272C3E">
        <w:rPr>
          <w:b/>
          <w:bCs/>
          <w:lang w:val="en-NZ" w:eastAsia="en-US"/>
        </w:rPr>
        <w:t>Using</w:t>
      </w:r>
      <w:r w:rsidR="00272C3E" w:rsidRPr="00272C3E">
        <w:rPr>
          <w:b/>
          <w:bCs/>
          <w:lang w:val="en-NZ" w:eastAsia="en-US"/>
        </w:rPr>
        <w:t xml:space="preserve"> synonyms</w:t>
      </w:r>
    </w:p>
    <w:p w14:paraId="212D6F5E" w14:textId="77777777" w:rsidR="002708F7" w:rsidRDefault="002708F7" w:rsidP="00272C3E">
      <w:pPr>
        <w:pStyle w:val="normal0"/>
        <w:rPr>
          <w:b/>
          <w:bCs/>
          <w:lang w:val="en-NZ" w:eastAsia="en-US"/>
        </w:rPr>
      </w:pPr>
    </w:p>
    <w:p w14:paraId="67162683" w14:textId="57D066BA" w:rsidR="002708F7" w:rsidRPr="002708F7" w:rsidRDefault="002708F7" w:rsidP="00272C3E">
      <w:pPr>
        <w:pStyle w:val="normal0"/>
        <w:rPr>
          <w:bCs/>
          <w:lang w:val="en-NZ" w:eastAsia="en-US"/>
        </w:rPr>
      </w:pPr>
      <w:r w:rsidRPr="002708F7">
        <w:rPr>
          <w:bCs/>
          <w:lang w:val="en-NZ" w:eastAsia="en-US"/>
        </w:rPr>
        <w:t>We are going to paraphrase these notes.</w:t>
      </w:r>
    </w:p>
    <w:p w14:paraId="5D6794BA" w14:textId="77777777" w:rsidR="002708F7" w:rsidRPr="00246C21" w:rsidRDefault="002708F7" w:rsidP="002708F7">
      <w:pPr>
        <w:pStyle w:val="normal0"/>
        <w:spacing w:line="240" w:lineRule="auto"/>
        <w:rPr>
          <w:sz w:val="24"/>
        </w:rPr>
      </w:pPr>
    </w:p>
    <w:tbl>
      <w:tblPr>
        <w:tblStyle w:val="TableGrid"/>
        <w:tblW w:w="0" w:type="auto"/>
        <w:tblLook w:val="04A0" w:firstRow="1" w:lastRow="0" w:firstColumn="1" w:lastColumn="0" w:noHBand="0" w:noVBand="1"/>
      </w:tblPr>
      <w:tblGrid>
        <w:gridCol w:w="9576"/>
      </w:tblGrid>
      <w:tr w:rsidR="002708F7" w14:paraId="06EF3316" w14:textId="77777777" w:rsidTr="004E58F8">
        <w:tc>
          <w:tcPr>
            <w:tcW w:w="9576" w:type="dxa"/>
          </w:tcPr>
          <w:p w14:paraId="69C194EF" w14:textId="77777777" w:rsidR="002708F7" w:rsidRDefault="002708F7" w:rsidP="004E58F8">
            <w:pPr>
              <w:pStyle w:val="normal0"/>
              <w:rPr>
                <w:color w:val="auto"/>
                <w:sz w:val="24"/>
              </w:rPr>
            </w:pPr>
          </w:p>
          <w:p w14:paraId="427B8E35" w14:textId="4261E10A" w:rsidR="002708F7" w:rsidRDefault="004E58F8" w:rsidP="004E58F8">
            <w:pPr>
              <w:pStyle w:val="normal0"/>
              <w:jc w:val="center"/>
              <w:rPr>
                <w:color w:val="auto"/>
                <w:sz w:val="24"/>
              </w:rPr>
            </w:pPr>
            <w:r>
              <w:rPr>
                <w:b/>
                <w:sz w:val="24"/>
              </w:rPr>
              <w:t xml:space="preserve">Notes: </w:t>
            </w:r>
            <w:r w:rsidR="002708F7" w:rsidRPr="00246C21">
              <w:rPr>
                <w:b/>
                <w:sz w:val="24"/>
              </w:rPr>
              <w:t>Seize the Next 1,000 Days</w:t>
            </w:r>
          </w:p>
          <w:p w14:paraId="190B6AFC" w14:textId="77777777" w:rsidR="002708F7" w:rsidRDefault="002708F7" w:rsidP="004E58F8">
            <w:pPr>
              <w:pStyle w:val="normal0"/>
              <w:rPr>
                <w:i/>
                <w:sz w:val="24"/>
              </w:rPr>
            </w:pPr>
          </w:p>
          <w:p w14:paraId="66141651" w14:textId="77777777" w:rsidR="002708F7" w:rsidRPr="00A720B1" w:rsidRDefault="002708F7" w:rsidP="004E58F8">
            <w:pPr>
              <w:pStyle w:val="normal0"/>
              <w:rPr>
                <w:i/>
                <w:sz w:val="24"/>
              </w:rPr>
            </w:pPr>
            <w:r w:rsidRPr="00A720B1">
              <w:rPr>
                <w:i/>
                <w:sz w:val="24"/>
              </w:rPr>
              <w:t>Overall idea</w:t>
            </w:r>
          </w:p>
          <w:p w14:paraId="2BA91A49" w14:textId="77777777" w:rsidR="002708F7" w:rsidRDefault="002708F7" w:rsidP="004E58F8">
            <w:pPr>
              <w:pStyle w:val="normal0"/>
              <w:rPr>
                <w:color w:val="auto"/>
                <w:sz w:val="24"/>
              </w:rPr>
            </w:pPr>
            <w:r w:rsidRPr="00246C21">
              <w:rPr>
                <w:sz w:val="24"/>
              </w:rPr>
              <w:t>The MDGs are the most successful global anti-poverty push in history.</w:t>
            </w:r>
          </w:p>
          <w:p w14:paraId="11623BD6" w14:textId="77777777" w:rsidR="002708F7" w:rsidRDefault="002708F7" w:rsidP="004E58F8">
            <w:pPr>
              <w:pStyle w:val="normal0"/>
              <w:rPr>
                <w:color w:val="auto"/>
                <w:sz w:val="24"/>
              </w:rPr>
            </w:pPr>
          </w:p>
          <w:p w14:paraId="009E4801" w14:textId="77777777" w:rsidR="002708F7" w:rsidRPr="00E570DB" w:rsidRDefault="002708F7" w:rsidP="004E58F8">
            <w:pPr>
              <w:pStyle w:val="normal0"/>
              <w:rPr>
                <w:i/>
                <w:color w:val="auto"/>
                <w:sz w:val="24"/>
              </w:rPr>
            </w:pPr>
            <w:r w:rsidRPr="00E570DB">
              <w:rPr>
                <w:i/>
                <w:color w:val="auto"/>
                <w:sz w:val="24"/>
              </w:rPr>
              <w:t>Key information</w:t>
            </w:r>
          </w:p>
          <w:p w14:paraId="533CF7DF" w14:textId="77777777" w:rsidR="002708F7" w:rsidRDefault="002708F7" w:rsidP="004E58F8">
            <w:pPr>
              <w:pStyle w:val="normal0"/>
              <w:rPr>
                <w:sz w:val="24"/>
              </w:rPr>
            </w:pPr>
            <w:r>
              <w:rPr>
                <w:sz w:val="24"/>
              </w:rPr>
              <w:t>They are a</w:t>
            </w:r>
            <w:r w:rsidRPr="00246C21">
              <w:rPr>
                <w:sz w:val="24"/>
              </w:rPr>
              <w:t xml:space="preserve"> ‘to-do’ list </w:t>
            </w:r>
            <w:r>
              <w:rPr>
                <w:sz w:val="24"/>
              </w:rPr>
              <w:t xml:space="preserve">for humanities </w:t>
            </w:r>
            <w:r w:rsidRPr="00246C21">
              <w:rPr>
                <w:sz w:val="24"/>
              </w:rPr>
              <w:t xml:space="preserve">biggest and most important challenges.  </w:t>
            </w:r>
          </w:p>
          <w:p w14:paraId="64FE17FA" w14:textId="77777777" w:rsidR="002708F7" w:rsidRPr="0037392F" w:rsidRDefault="002708F7" w:rsidP="004E58F8">
            <w:pPr>
              <w:pStyle w:val="normal0"/>
              <w:rPr>
                <w:i/>
                <w:sz w:val="24"/>
              </w:rPr>
            </w:pPr>
            <w:r w:rsidRPr="0037392F">
              <w:rPr>
                <w:i/>
                <w:sz w:val="24"/>
              </w:rPr>
              <w:t>Supporting information</w:t>
            </w:r>
          </w:p>
          <w:p w14:paraId="02EAC1B1" w14:textId="77777777" w:rsidR="002708F7" w:rsidRDefault="002708F7" w:rsidP="004E58F8">
            <w:pPr>
              <w:pStyle w:val="normal0"/>
              <w:numPr>
                <w:ilvl w:val="0"/>
                <w:numId w:val="39"/>
              </w:numPr>
              <w:rPr>
                <w:color w:val="auto"/>
                <w:sz w:val="24"/>
              </w:rPr>
            </w:pPr>
            <w:r>
              <w:rPr>
                <w:color w:val="auto"/>
                <w:sz w:val="24"/>
              </w:rPr>
              <w:t>Global community has mobilized around the goals</w:t>
            </w:r>
          </w:p>
          <w:p w14:paraId="03155E0C" w14:textId="77777777" w:rsidR="002708F7" w:rsidRDefault="002708F7" w:rsidP="004E58F8">
            <w:pPr>
              <w:pStyle w:val="normal0"/>
              <w:numPr>
                <w:ilvl w:val="0"/>
                <w:numId w:val="39"/>
              </w:numPr>
              <w:rPr>
                <w:color w:val="auto"/>
                <w:sz w:val="24"/>
              </w:rPr>
            </w:pPr>
            <w:r>
              <w:rPr>
                <w:color w:val="auto"/>
                <w:sz w:val="24"/>
              </w:rPr>
              <w:t>There has been progress</w:t>
            </w:r>
          </w:p>
          <w:p w14:paraId="65C5B56C" w14:textId="77777777" w:rsidR="002708F7" w:rsidRDefault="002708F7" w:rsidP="004E58F8">
            <w:pPr>
              <w:pStyle w:val="normal0"/>
              <w:numPr>
                <w:ilvl w:val="0"/>
                <w:numId w:val="39"/>
              </w:numPr>
              <w:rPr>
                <w:color w:val="auto"/>
                <w:sz w:val="24"/>
              </w:rPr>
            </w:pPr>
            <w:r>
              <w:rPr>
                <w:color w:val="auto"/>
                <w:sz w:val="24"/>
              </w:rPr>
              <w:t>Lives are improving e.g.</w:t>
            </w:r>
          </w:p>
          <w:p w14:paraId="6CCDD083" w14:textId="77777777" w:rsidR="002708F7" w:rsidRPr="00A720B1" w:rsidRDefault="002708F7" w:rsidP="004E58F8">
            <w:pPr>
              <w:pStyle w:val="normal0"/>
              <w:numPr>
                <w:ilvl w:val="1"/>
                <w:numId w:val="39"/>
              </w:numPr>
              <w:rPr>
                <w:color w:val="auto"/>
                <w:sz w:val="24"/>
              </w:rPr>
            </w:pPr>
            <w:r>
              <w:rPr>
                <w:sz w:val="24"/>
              </w:rPr>
              <w:t>more children reach 5</w:t>
            </w:r>
          </w:p>
          <w:p w14:paraId="2EC51373" w14:textId="77777777" w:rsidR="002708F7" w:rsidRPr="00A720B1" w:rsidRDefault="002708F7" w:rsidP="004E58F8">
            <w:pPr>
              <w:pStyle w:val="normal0"/>
              <w:numPr>
                <w:ilvl w:val="1"/>
                <w:numId w:val="39"/>
              </w:numPr>
              <w:rPr>
                <w:color w:val="auto"/>
                <w:sz w:val="24"/>
              </w:rPr>
            </w:pPr>
            <w:r w:rsidRPr="00246C21">
              <w:rPr>
                <w:sz w:val="24"/>
              </w:rPr>
              <w:t xml:space="preserve">fewer people </w:t>
            </w:r>
            <w:r>
              <w:rPr>
                <w:sz w:val="24"/>
              </w:rPr>
              <w:t xml:space="preserve">live </w:t>
            </w:r>
            <w:r w:rsidRPr="00246C21">
              <w:rPr>
                <w:sz w:val="24"/>
              </w:rPr>
              <w:t xml:space="preserve">in </w:t>
            </w:r>
            <w:r>
              <w:rPr>
                <w:sz w:val="24"/>
              </w:rPr>
              <w:t>poverty</w:t>
            </w:r>
          </w:p>
          <w:p w14:paraId="5987DEF2" w14:textId="77777777" w:rsidR="002708F7" w:rsidRPr="00A720B1" w:rsidRDefault="002708F7" w:rsidP="004E58F8">
            <w:pPr>
              <w:pStyle w:val="normal0"/>
              <w:numPr>
                <w:ilvl w:val="1"/>
                <w:numId w:val="39"/>
              </w:numPr>
              <w:rPr>
                <w:color w:val="auto"/>
                <w:sz w:val="24"/>
              </w:rPr>
            </w:pPr>
            <w:r>
              <w:rPr>
                <w:sz w:val="24"/>
              </w:rPr>
              <w:t xml:space="preserve">as many girls at </w:t>
            </w:r>
            <w:r w:rsidRPr="00246C21">
              <w:rPr>
                <w:sz w:val="24"/>
              </w:rPr>
              <w:t>primary school as boys</w:t>
            </w:r>
          </w:p>
          <w:p w14:paraId="4C80BE48" w14:textId="77777777" w:rsidR="002708F7" w:rsidRDefault="002708F7" w:rsidP="004E58F8">
            <w:pPr>
              <w:pStyle w:val="normal0"/>
              <w:rPr>
                <w:sz w:val="24"/>
              </w:rPr>
            </w:pPr>
          </w:p>
          <w:p w14:paraId="0210BE3B" w14:textId="77777777" w:rsidR="002708F7" w:rsidRPr="00E570DB" w:rsidRDefault="002708F7" w:rsidP="004E58F8">
            <w:pPr>
              <w:pStyle w:val="normal0"/>
              <w:rPr>
                <w:i/>
                <w:sz w:val="24"/>
              </w:rPr>
            </w:pPr>
            <w:r w:rsidRPr="00E570DB">
              <w:rPr>
                <w:i/>
                <w:sz w:val="24"/>
              </w:rPr>
              <w:t>Key information</w:t>
            </w:r>
          </w:p>
          <w:p w14:paraId="575E8A64" w14:textId="77777777" w:rsidR="002708F7" w:rsidRDefault="002708F7" w:rsidP="004E58F8">
            <w:pPr>
              <w:pStyle w:val="normal0"/>
              <w:rPr>
                <w:color w:val="auto"/>
                <w:sz w:val="24"/>
              </w:rPr>
            </w:pPr>
            <w:r>
              <w:rPr>
                <w:color w:val="auto"/>
                <w:sz w:val="24"/>
              </w:rPr>
              <w:t>Work is not finished</w:t>
            </w:r>
          </w:p>
          <w:p w14:paraId="60EFF792" w14:textId="77777777" w:rsidR="002708F7" w:rsidRPr="0037392F" w:rsidRDefault="002708F7" w:rsidP="004E58F8">
            <w:pPr>
              <w:pStyle w:val="normal0"/>
              <w:rPr>
                <w:i/>
                <w:sz w:val="24"/>
              </w:rPr>
            </w:pPr>
            <w:r w:rsidRPr="0037392F">
              <w:rPr>
                <w:i/>
                <w:sz w:val="24"/>
              </w:rPr>
              <w:t>Supporting information</w:t>
            </w:r>
          </w:p>
          <w:p w14:paraId="70F97354" w14:textId="77777777" w:rsidR="002708F7" w:rsidRDefault="002708F7" w:rsidP="004E58F8">
            <w:pPr>
              <w:pStyle w:val="normal0"/>
              <w:numPr>
                <w:ilvl w:val="0"/>
                <w:numId w:val="40"/>
              </w:numPr>
              <w:rPr>
                <w:color w:val="auto"/>
                <w:sz w:val="24"/>
              </w:rPr>
            </w:pPr>
            <w:r>
              <w:rPr>
                <w:color w:val="auto"/>
                <w:sz w:val="24"/>
              </w:rPr>
              <w:t>we need to carry on with work to reach families left behind</w:t>
            </w:r>
          </w:p>
          <w:p w14:paraId="2CCA4ECF" w14:textId="77777777" w:rsidR="002708F7" w:rsidRDefault="002708F7" w:rsidP="004E58F8">
            <w:pPr>
              <w:pStyle w:val="normal0"/>
              <w:rPr>
                <w:color w:val="auto"/>
                <w:sz w:val="24"/>
              </w:rPr>
            </w:pPr>
          </w:p>
          <w:p w14:paraId="683E2740" w14:textId="77777777" w:rsidR="002708F7" w:rsidRPr="00E570DB" w:rsidRDefault="002708F7" w:rsidP="004E58F8">
            <w:pPr>
              <w:pStyle w:val="normal0"/>
              <w:rPr>
                <w:i/>
                <w:color w:val="auto"/>
                <w:sz w:val="24"/>
              </w:rPr>
            </w:pPr>
            <w:r w:rsidRPr="00E570DB">
              <w:rPr>
                <w:i/>
                <w:color w:val="auto"/>
                <w:sz w:val="24"/>
              </w:rPr>
              <w:t>Key information</w:t>
            </w:r>
          </w:p>
          <w:p w14:paraId="3374AA1A" w14:textId="77777777" w:rsidR="002708F7" w:rsidRDefault="002708F7" w:rsidP="004E58F8">
            <w:pPr>
              <w:pStyle w:val="normal0"/>
              <w:rPr>
                <w:sz w:val="24"/>
              </w:rPr>
            </w:pPr>
            <w:r>
              <w:rPr>
                <w:sz w:val="24"/>
              </w:rPr>
              <w:t xml:space="preserve">The </w:t>
            </w:r>
            <w:r w:rsidRPr="00246C21">
              <w:rPr>
                <w:sz w:val="24"/>
              </w:rPr>
              <w:t xml:space="preserve">milestone is an opportunity to take action in support of the MDGs.  </w:t>
            </w:r>
          </w:p>
          <w:p w14:paraId="1DAE77D9" w14:textId="77777777" w:rsidR="002708F7" w:rsidRPr="0037392F" w:rsidRDefault="002708F7" w:rsidP="004E58F8">
            <w:pPr>
              <w:pStyle w:val="normal0"/>
              <w:rPr>
                <w:i/>
                <w:sz w:val="24"/>
              </w:rPr>
            </w:pPr>
            <w:r w:rsidRPr="0037392F">
              <w:rPr>
                <w:i/>
                <w:sz w:val="24"/>
              </w:rPr>
              <w:t>Supporting information</w:t>
            </w:r>
          </w:p>
          <w:p w14:paraId="49386F7C" w14:textId="77777777" w:rsidR="002708F7" w:rsidRDefault="002708F7" w:rsidP="004E58F8">
            <w:pPr>
              <w:pStyle w:val="normal0"/>
              <w:numPr>
                <w:ilvl w:val="0"/>
                <w:numId w:val="40"/>
              </w:numPr>
              <w:rPr>
                <w:sz w:val="24"/>
              </w:rPr>
            </w:pPr>
            <w:r>
              <w:rPr>
                <w:sz w:val="24"/>
              </w:rPr>
              <w:t>What we do will affect millions of people</w:t>
            </w:r>
          </w:p>
          <w:p w14:paraId="1519D5F8" w14:textId="77777777" w:rsidR="002708F7" w:rsidRDefault="002708F7" w:rsidP="004E58F8">
            <w:pPr>
              <w:pStyle w:val="normal0"/>
              <w:numPr>
                <w:ilvl w:val="0"/>
                <w:numId w:val="40"/>
              </w:numPr>
              <w:rPr>
                <w:sz w:val="24"/>
              </w:rPr>
            </w:pPr>
            <w:r>
              <w:rPr>
                <w:sz w:val="24"/>
              </w:rPr>
              <w:t>We must use the next 1000 days to make things better</w:t>
            </w:r>
          </w:p>
          <w:p w14:paraId="1B32507B" w14:textId="77777777" w:rsidR="002708F7" w:rsidRDefault="002708F7" w:rsidP="004E58F8">
            <w:pPr>
              <w:pStyle w:val="normal0"/>
              <w:rPr>
                <w:color w:val="auto"/>
                <w:sz w:val="24"/>
              </w:rPr>
            </w:pPr>
          </w:p>
          <w:p w14:paraId="744639CD" w14:textId="77777777" w:rsidR="002708F7" w:rsidRPr="00E570DB" w:rsidRDefault="002708F7" w:rsidP="004E58F8">
            <w:pPr>
              <w:pStyle w:val="normal0"/>
              <w:rPr>
                <w:i/>
                <w:color w:val="auto"/>
                <w:sz w:val="24"/>
              </w:rPr>
            </w:pPr>
            <w:r w:rsidRPr="00E570DB">
              <w:rPr>
                <w:i/>
                <w:color w:val="auto"/>
                <w:sz w:val="24"/>
              </w:rPr>
              <w:t>Restatement of main idea</w:t>
            </w:r>
          </w:p>
          <w:p w14:paraId="45245360" w14:textId="74964E28" w:rsidR="002708F7" w:rsidRDefault="002708F7" w:rsidP="004E58F8">
            <w:pPr>
              <w:pStyle w:val="normal0"/>
              <w:rPr>
                <w:sz w:val="24"/>
              </w:rPr>
            </w:pPr>
            <w:r w:rsidRPr="00246C21">
              <w:rPr>
                <w:sz w:val="24"/>
              </w:rPr>
              <w:t xml:space="preserve">The </w:t>
            </w:r>
            <w:r w:rsidR="007A26D0">
              <w:rPr>
                <w:sz w:val="24"/>
              </w:rPr>
              <w:t>MDG</w:t>
            </w:r>
            <w:r>
              <w:rPr>
                <w:sz w:val="24"/>
              </w:rPr>
              <w:t xml:space="preserve"> </w:t>
            </w:r>
            <w:r w:rsidRPr="00246C21">
              <w:rPr>
                <w:sz w:val="24"/>
              </w:rPr>
              <w:t xml:space="preserve">achievements will inspire people to continue </w:t>
            </w:r>
            <w:r>
              <w:rPr>
                <w:sz w:val="24"/>
              </w:rPr>
              <w:t xml:space="preserve">reducing </w:t>
            </w:r>
            <w:r w:rsidRPr="00246C21">
              <w:rPr>
                <w:sz w:val="24"/>
              </w:rPr>
              <w:t>poverty</w:t>
            </w:r>
            <w:r>
              <w:rPr>
                <w:sz w:val="24"/>
              </w:rPr>
              <w:t xml:space="preserve"> and valuing health and dignity for all.</w:t>
            </w:r>
          </w:p>
          <w:p w14:paraId="1D9F64EA" w14:textId="77777777" w:rsidR="002708F7" w:rsidRDefault="002708F7" w:rsidP="004E58F8">
            <w:pPr>
              <w:pStyle w:val="normal0"/>
              <w:rPr>
                <w:color w:val="auto"/>
                <w:sz w:val="24"/>
              </w:rPr>
            </w:pPr>
          </w:p>
        </w:tc>
      </w:tr>
    </w:tbl>
    <w:p w14:paraId="218790CF" w14:textId="77777777" w:rsidR="002708F7" w:rsidRDefault="002708F7" w:rsidP="002708F7">
      <w:pPr>
        <w:pStyle w:val="normal0"/>
        <w:rPr>
          <w:color w:val="auto"/>
          <w:sz w:val="24"/>
        </w:rPr>
      </w:pPr>
    </w:p>
    <w:p w14:paraId="48FAED1F" w14:textId="77777777" w:rsidR="002708F7" w:rsidRDefault="002708F7" w:rsidP="00272C3E">
      <w:pPr>
        <w:pStyle w:val="normal0"/>
        <w:rPr>
          <w:b/>
          <w:sz w:val="24"/>
        </w:rPr>
      </w:pPr>
    </w:p>
    <w:p w14:paraId="68CB296B" w14:textId="06B7D8C4" w:rsidR="002708F7" w:rsidRDefault="00693A82" w:rsidP="00693A82">
      <w:pPr>
        <w:pStyle w:val="normal0"/>
        <w:tabs>
          <w:tab w:val="left" w:pos="2298"/>
        </w:tabs>
        <w:rPr>
          <w:sz w:val="24"/>
        </w:rPr>
      </w:pPr>
      <w:r>
        <w:rPr>
          <w:sz w:val="24"/>
        </w:rPr>
        <w:tab/>
      </w:r>
    </w:p>
    <w:p w14:paraId="5500CE01" w14:textId="77777777" w:rsidR="002708F7" w:rsidRDefault="002708F7" w:rsidP="00272C3E">
      <w:pPr>
        <w:pStyle w:val="normal0"/>
        <w:rPr>
          <w:sz w:val="24"/>
        </w:rPr>
      </w:pPr>
    </w:p>
    <w:p w14:paraId="1AEBD7EE" w14:textId="77777777" w:rsidR="002708F7" w:rsidRDefault="002708F7" w:rsidP="00272C3E">
      <w:pPr>
        <w:pStyle w:val="normal0"/>
        <w:rPr>
          <w:sz w:val="24"/>
        </w:rPr>
      </w:pPr>
    </w:p>
    <w:p w14:paraId="4147B1EB" w14:textId="5045BFDB" w:rsidR="00272C3E" w:rsidRPr="00272C3E" w:rsidRDefault="002708F7" w:rsidP="00272C3E">
      <w:pPr>
        <w:pStyle w:val="normal0"/>
        <w:rPr>
          <w:sz w:val="24"/>
        </w:rPr>
      </w:pPr>
      <w:r>
        <w:rPr>
          <w:sz w:val="24"/>
        </w:rPr>
        <w:t xml:space="preserve">Rewrite as many </w:t>
      </w:r>
      <w:r w:rsidR="004E58F8">
        <w:rPr>
          <w:sz w:val="24"/>
        </w:rPr>
        <w:t xml:space="preserve">phrases from the notes </w:t>
      </w:r>
      <w:r>
        <w:rPr>
          <w:sz w:val="24"/>
        </w:rPr>
        <w:t>as possible using the synonyms in this table</w:t>
      </w:r>
      <w:r w:rsidR="00272C3E" w:rsidRPr="00272C3E">
        <w:rPr>
          <w:sz w:val="24"/>
        </w:rPr>
        <w:t>.</w:t>
      </w:r>
    </w:p>
    <w:p w14:paraId="7FB011D6" w14:textId="1CB590BB" w:rsidR="00272C3E" w:rsidRDefault="00272C3E" w:rsidP="00272C3E">
      <w:pPr>
        <w:rPr>
          <w:rFonts w:ascii="Times" w:eastAsia="Times New Roman" w:hAnsi="Times" w:cs="Times New Roman"/>
          <w:sz w:val="20"/>
          <w:szCs w:val="20"/>
          <w:lang w:val="en-NZ" w:eastAsia="en-US"/>
        </w:rPr>
      </w:pPr>
    </w:p>
    <w:tbl>
      <w:tblPr>
        <w:tblStyle w:val="TableGrid"/>
        <w:tblW w:w="0" w:type="auto"/>
        <w:tblLook w:val="04A0" w:firstRow="1" w:lastRow="0" w:firstColumn="1" w:lastColumn="0" w:noHBand="0" w:noVBand="1"/>
      </w:tblPr>
      <w:tblGrid>
        <w:gridCol w:w="2235"/>
        <w:gridCol w:w="2553"/>
        <w:gridCol w:w="2124"/>
        <w:gridCol w:w="2664"/>
      </w:tblGrid>
      <w:tr w:rsidR="00272C3E" w:rsidRPr="00272C3E" w14:paraId="3FCE1A43" w14:textId="10ABB03F" w:rsidTr="002708F7">
        <w:tc>
          <w:tcPr>
            <w:tcW w:w="2235" w:type="dxa"/>
            <w:shd w:val="clear" w:color="auto" w:fill="D9D9D9" w:themeFill="background1" w:themeFillShade="D9"/>
          </w:tcPr>
          <w:p w14:paraId="2F7D6403" w14:textId="77777777" w:rsidR="00272C3E" w:rsidRDefault="00272C3E" w:rsidP="00272C3E">
            <w:pPr>
              <w:jc w:val="center"/>
              <w:rPr>
                <w:rFonts w:ascii="Arial" w:eastAsia="Times New Roman" w:hAnsi="Arial" w:cs="Arial"/>
                <w:b/>
                <w:lang w:val="en-NZ" w:eastAsia="en-US"/>
              </w:rPr>
            </w:pPr>
          </w:p>
          <w:p w14:paraId="35668730" w14:textId="41133C92" w:rsidR="00272C3E" w:rsidRPr="00272C3E" w:rsidRDefault="00272C3E" w:rsidP="00272C3E">
            <w:pPr>
              <w:jc w:val="center"/>
              <w:rPr>
                <w:rFonts w:ascii="Arial" w:eastAsia="Times New Roman" w:hAnsi="Arial" w:cs="Arial"/>
                <w:b/>
                <w:lang w:val="en-NZ" w:eastAsia="en-US"/>
              </w:rPr>
            </w:pPr>
            <w:r w:rsidRPr="00272C3E">
              <w:rPr>
                <w:rFonts w:ascii="Arial" w:eastAsia="Times New Roman" w:hAnsi="Arial" w:cs="Arial"/>
                <w:b/>
                <w:lang w:val="en-NZ" w:eastAsia="en-US"/>
              </w:rPr>
              <w:t>Original word</w:t>
            </w:r>
          </w:p>
        </w:tc>
        <w:tc>
          <w:tcPr>
            <w:tcW w:w="2553" w:type="dxa"/>
          </w:tcPr>
          <w:p w14:paraId="78729C21" w14:textId="77777777" w:rsidR="00272C3E" w:rsidRDefault="00272C3E" w:rsidP="00272C3E">
            <w:pPr>
              <w:jc w:val="center"/>
              <w:rPr>
                <w:rFonts w:ascii="Arial" w:eastAsia="Times New Roman" w:hAnsi="Arial" w:cs="Arial"/>
                <w:b/>
                <w:lang w:val="en-NZ" w:eastAsia="en-US"/>
              </w:rPr>
            </w:pPr>
          </w:p>
          <w:p w14:paraId="395CFFCC" w14:textId="0D24421C" w:rsidR="00272C3E" w:rsidRPr="00272C3E" w:rsidRDefault="002708F7" w:rsidP="00272C3E">
            <w:pPr>
              <w:jc w:val="center"/>
              <w:rPr>
                <w:rFonts w:ascii="Arial" w:eastAsia="Times New Roman" w:hAnsi="Arial" w:cs="Arial"/>
                <w:b/>
                <w:lang w:val="en-NZ" w:eastAsia="en-US"/>
              </w:rPr>
            </w:pPr>
            <w:r>
              <w:rPr>
                <w:rFonts w:ascii="Arial" w:eastAsia="Times New Roman" w:hAnsi="Arial" w:cs="Arial"/>
                <w:b/>
                <w:lang w:val="en-NZ" w:eastAsia="en-US"/>
              </w:rPr>
              <w:t>Synonym</w:t>
            </w:r>
          </w:p>
        </w:tc>
        <w:tc>
          <w:tcPr>
            <w:tcW w:w="2124" w:type="dxa"/>
            <w:shd w:val="clear" w:color="auto" w:fill="D9D9D9" w:themeFill="background1" w:themeFillShade="D9"/>
          </w:tcPr>
          <w:p w14:paraId="4554DE5B" w14:textId="77777777" w:rsidR="00272C3E" w:rsidRDefault="00272C3E" w:rsidP="00272C3E">
            <w:pPr>
              <w:jc w:val="center"/>
              <w:rPr>
                <w:rFonts w:ascii="Arial" w:eastAsia="Times New Roman" w:hAnsi="Arial" w:cs="Arial"/>
                <w:b/>
                <w:lang w:val="en-NZ" w:eastAsia="en-US"/>
              </w:rPr>
            </w:pPr>
          </w:p>
          <w:p w14:paraId="38A953FC" w14:textId="63E33301" w:rsidR="00272C3E" w:rsidRDefault="00272C3E" w:rsidP="00272C3E">
            <w:pPr>
              <w:jc w:val="center"/>
              <w:rPr>
                <w:rFonts w:ascii="Arial" w:eastAsia="Times New Roman" w:hAnsi="Arial" w:cs="Arial"/>
                <w:b/>
                <w:lang w:val="en-NZ" w:eastAsia="en-US"/>
              </w:rPr>
            </w:pPr>
            <w:r w:rsidRPr="00272C3E">
              <w:rPr>
                <w:rFonts w:ascii="Arial" w:eastAsia="Times New Roman" w:hAnsi="Arial" w:cs="Arial"/>
                <w:b/>
                <w:lang w:val="en-NZ" w:eastAsia="en-US"/>
              </w:rPr>
              <w:t>Original word</w:t>
            </w:r>
          </w:p>
        </w:tc>
        <w:tc>
          <w:tcPr>
            <w:tcW w:w="2664" w:type="dxa"/>
          </w:tcPr>
          <w:p w14:paraId="0D89F5B1" w14:textId="77777777" w:rsidR="00272C3E" w:rsidRDefault="00272C3E" w:rsidP="00272C3E">
            <w:pPr>
              <w:jc w:val="center"/>
              <w:rPr>
                <w:rFonts w:ascii="Arial" w:eastAsia="Times New Roman" w:hAnsi="Arial" w:cs="Arial"/>
                <w:b/>
                <w:lang w:val="en-NZ" w:eastAsia="en-US"/>
              </w:rPr>
            </w:pPr>
          </w:p>
          <w:p w14:paraId="25951843" w14:textId="1F857A00" w:rsidR="00272C3E" w:rsidRDefault="002708F7" w:rsidP="00272C3E">
            <w:pPr>
              <w:jc w:val="center"/>
              <w:rPr>
                <w:rFonts w:ascii="Arial" w:eastAsia="Times New Roman" w:hAnsi="Arial" w:cs="Arial"/>
                <w:b/>
                <w:lang w:val="en-NZ" w:eastAsia="en-US"/>
              </w:rPr>
            </w:pPr>
            <w:r>
              <w:rPr>
                <w:rFonts w:ascii="Arial" w:eastAsia="Times New Roman" w:hAnsi="Arial" w:cs="Arial"/>
                <w:b/>
                <w:lang w:val="en-NZ" w:eastAsia="en-US"/>
              </w:rPr>
              <w:t>Synonym</w:t>
            </w:r>
          </w:p>
        </w:tc>
      </w:tr>
      <w:tr w:rsidR="00272C3E" w:rsidRPr="00272C3E" w14:paraId="0AACB21B" w14:textId="63D07EBB" w:rsidTr="002708F7">
        <w:tc>
          <w:tcPr>
            <w:tcW w:w="2235" w:type="dxa"/>
            <w:shd w:val="clear" w:color="auto" w:fill="D9D9D9" w:themeFill="background1" w:themeFillShade="D9"/>
          </w:tcPr>
          <w:p w14:paraId="1E397799" w14:textId="77777777" w:rsidR="00272C3E" w:rsidRDefault="00272C3E" w:rsidP="00272C3E">
            <w:pPr>
              <w:jc w:val="center"/>
              <w:rPr>
                <w:rFonts w:ascii="Arial" w:eastAsia="Times New Roman" w:hAnsi="Arial" w:cs="Arial"/>
                <w:lang w:val="en-NZ" w:eastAsia="en-US"/>
              </w:rPr>
            </w:pPr>
          </w:p>
          <w:p w14:paraId="10EC4238" w14:textId="1DADEE7E"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achievements</w:t>
            </w:r>
          </w:p>
        </w:tc>
        <w:tc>
          <w:tcPr>
            <w:tcW w:w="2553" w:type="dxa"/>
          </w:tcPr>
          <w:p w14:paraId="34A31D4F" w14:textId="77777777" w:rsidR="00272C3E" w:rsidRDefault="00272C3E" w:rsidP="00272C3E">
            <w:pPr>
              <w:jc w:val="center"/>
              <w:rPr>
                <w:rFonts w:ascii="Arial" w:eastAsia="Times New Roman" w:hAnsi="Arial" w:cs="Arial"/>
                <w:lang w:val="en-NZ" w:eastAsia="en-US"/>
              </w:rPr>
            </w:pPr>
          </w:p>
          <w:p w14:paraId="52B5272C" w14:textId="70A828C0"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successes</w:t>
            </w:r>
          </w:p>
        </w:tc>
        <w:tc>
          <w:tcPr>
            <w:tcW w:w="2124" w:type="dxa"/>
            <w:shd w:val="clear" w:color="auto" w:fill="D9D9D9" w:themeFill="background1" w:themeFillShade="D9"/>
          </w:tcPr>
          <w:p w14:paraId="7E0B7AB7" w14:textId="77777777" w:rsidR="00272C3E" w:rsidRDefault="00272C3E" w:rsidP="004E58F8">
            <w:pPr>
              <w:jc w:val="center"/>
              <w:rPr>
                <w:rFonts w:ascii="Arial" w:eastAsia="Times New Roman" w:hAnsi="Arial" w:cs="Arial"/>
                <w:lang w:val="en-NZ" w:eastAsia="en-US"/>
              </w:rPr>
            </w:pPr>
          </w:p>
          <w:p w14:paraId="6A25D13B" w14:textId="196FB552"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important</w:t>
            </w:r>
          </w:p>
        </w:tc>
        <w:tc>
          <w:tcPr>
            <w:tcW w:w="2664" w:type="dxa"/>
          </w:tcPr>
          <w:p w14:paraId="6D8BC18F" w14:textId="77777777" w:rsidR="00272C3E" w:rsidRDefault="00272C3E" w:rsidP="004E58F8">
            <w:pPr>
              <w:jc w:val="center"/>
              <w:rPr>
                <w:rFonts w:ascii="Arial" w:eastAsia="Times New Roman" w:hAnsi="Arial" w:cs="Arial"/>
                <w:lang w:val="en-NZ" w:eastAsia="en-US"/>
              </w:rPr>
            </w:pPr>
          </w:p>
          <w:p w14:paraId="509AB535" w14:textId="258D82B0"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signficant</w:t>
            </w:r>
          </w:p>
        </w:tc>
      </w:tr>
      <w:tr w:rsidR="00272C3E" w:rsidRPr="00272C3E" w14:paraId="3BE07611" w14:textId="5A2693F6" w:rsidTr="002708F7">
        <w:tc>
          <w:tcPr>
            <w:tcW w:w="2235" w:type="dxa"/>
            <w:shd w:val="clear" w:color="auto" w:fill="D9D9D9" w:themeFill="background1" w:themeFillShade="D9"/>
          </w:tcPr>
          <w:p w14:paraId="2D1E3FAC" w14:textId="77777777" w:rsidR="00272C3E" w:rsidRDefault="00272C3E" w:rsidP="00272C3E">
            <w:pPr>
              <w:jc w:val="center"/>
              <w:rPr>
                <w:rFonts w:ascii="Arial" w:eastAsia="Times New Roman" w:hAnsi="Arial" w:cs="Arial"/>
                <w:lang w:val="en-NZ" w:eastAsia="en-US"/>
              </w:rPr>
            </w:pPr>
          </w:p>
          <w:p w14:paraId="3A4CFDF6" w14:textId="3FFE1DC5"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as many as</w:t>
            </w:r>
          </w:p>
        </w:tc>
        <w:tc>
          <w:tcPr>
            <w:tcW w:w="2553" w:type="dxa"/>
          </w:tcPr>
          <w:p w14:paraId="12C8F7C5" w14:textId="77777777" w:rsidR="00272C3E" w:rsidRDefault="00272C3E" w:rsidP="00272C3E">
            <w:pPr>
              <w:jc w:val="center"/>
              <w:rPr>
                <w:rFonts w:ascii="Arial" w:eastAsia="Times New Roman" w:hAnsi="Arial" w:cs="Arial"/>
                <w:lang w:val="en-NZ" w:eastAsia="en-US"/>
              </w:rPr>
            </w:pPr>
          </w:p>
          <w:p w14:paraId="36B7951E" w14:textId="6BEC1A10"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the same number of</w:t>
            </w:r>
          </w:p>
        </w:tc>
        <w:tc>
          <w:tcPr>
            <w:tcW w:w="2124" w:type="dxa"/>
            <w:shd w:val="clear" w:color="auto" w:fill="D9D9D9" w:themeFill="background1" w:themeFillShade="D9"/>
          </w:tcPr>
          <w:p w14:paraId="40DB579B" w14:textId="77777777" w:rsidR="00272C3E" w:rsidRDefault="00272C3E" w:rsidP="004E58F8">
            <w:pPr>
              <w:jc w:val="center"/>
              <w:rPr>
                <w:rFonts w:ascii="Arial" w:eastAsia="Times New Roman" w:hAnsi="Arial" w:cs="Arial"/>
                <w:lang w:val="en-NZ" w:eastAsia="en-US"/>
              </w:rPr>
            </w:pPr>
          </w:p>
          <w:p w14:paraId="619217AC" w14:textId="39BC9B98"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 xml:space="preserve"> to improve</w:t>
            </w:r>
          </w:p>
        </w:tc>
        <w:tc>
          <w:tcPr>
            <w:tcW w:w="2664" w:type="dxa"/>
          </w:tcPr>
          <w:p w14:paraId="13A9D83C" w14:textId="77777777" w:rsidR="00272C3E" w:rsidRDefault="00272C3E" w:rsidP="004E58F8">
            <w:pPr>
              <w:jc w:val="center"/>
              <w:rPr>
                <w:rFonts w:ascii="Arial" w:eastAsia="Times New Roman" w:hAnsi="Arial" w:cs="Arial"/>
                <w:lang w:val="en-NZ" w:eastAsia="en-US"/>
              </w:rPr>
            </w:pPr>
          </w:p>
          <w:p w14:paraId="150718D0" w14:textId="75D92A3E"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to make things better</w:t>
            </w:r>
          </w:p>
        </w:tc>
      </w:tr>
      <w:tr w:rsidR="00272C3E" w:rsidRPr="00272C3E" w14:paraId="2BAF0B80" w14:textId="4C4FB23D" w:rsidTr="002708F7">
        <w:tc>
          <w:tcPr>
            <w:tcW w:w="2235" w:type="dxa"/>
            <w:shd w:val="clear" w:color="auto" w:fill="D9D9D9" w:themeFill="background1" w:themeFillShade="D9"/>
          </w:tcPr>
          <w:p w14:paraId="75590204" w14:textId="77777777" w:rsidR="00272C3E" w:rsidRDefault="00272C3E" w:rsidP="00272C3E">
            <w:pPr>
              <w:jc w:val="center"/>
              <w:rPr>
                <w:rFonts w:ascii="Arial" w:eastAsia="Times New Roman" w:hAnsi="Arial" w:cs="Arial"/>
                <w:lang w:val="en-NZ" w:eastAsia="en-US"/>
              </w:rPr>
            </w:pPr>
          </w:p>
          <w:p w14:paraId="3DEBC46C" w14:textId="72AF4F75"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biggest</w:t>
            </w:r>
          </w:p>
        </w:tc>
        <w:tc>
          <w:tcPr>
            <w:tcW w:w="2553" w:type="dxa"/>
          </w:tcPr>
          <w:p w14:paraId="4A882D05" w14:textId="77777777" w:rsidR="00272C3E" w:rsidRDefault="00272C3E" w:rsidP="00272C3E">
            <w:pPr>
              <w:jc w:val="center"/>
              <w:rPr>
                <w:rFonts w:ascii="Arial" w:eastAsia="Times New Roman" w:hAnsi="Arial" w:cs="Arial"/>
                <w:lang w:val="en-NZ" w:eastAsia="en-US"/>
              </w:rPr>
            </w:pPr>
          </w:p>
          <w:p w14:paraId="18DB2F37" w14:textId="6533F9D9"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largest</w:t>
            </w:r>
          </w:p>
        </w:tc>
        <w:tc>
          <w:tcPr>
            <w:tcW w:w="2124" w:type="dxa"/>
            <w:shd w:val="clear" w:color="auto" w:fill="D9D9D9" w:themeFill="background1" w:themeFillShade="D9"/>
          </w:tcPr>
          <w:p w14:paraId="2736926C" w14:textId="77777777" w:rsidR="00272C3E" w:rsidRDefault="00272C3E" w:rsidP="004E58F8">
            <w:pPr>
              <w:jc w:val="center"/>
              <w:rPr>
                <w:rFonts w:ascii="Arial" w:eastAsia="Times New Roman" w:hAnsi="Arial" w:cs="Arial"/>
                <w:lang w:val="en-NZ" w:eastAsia="en-US"/>
              </w:rPr>
            </w:pPr>
          </w:p>
          <w:p w14:paraId="5359D348" w14:textId="739C037C"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improving</w:t>
            </w:r>
          </w:p>
        </w:tc>
        <w:tc>
          <w:tcPr>
            <w:tcW w:w="2664" w:type="dxa"/>
          </w:tcPr>
          <w:p w14:paraId="433EAC79" w14:textId="77777777" w:rsidR="00272C3E" w:rsidRDefault="00272C3E" w:rsidP="004E58F8">
            <w:pPr>
              <w:jc w:val="center"/>
              <w:rPr>
                <w:rFonts w:ascii="Arial" w:eastAsia="Times New Roman" w:hAnsi="Arial" w:cs="Arial"/>
                <w:lang w:val="en-NZ" w:eastAsia="en-US"/>
              </w:rPr>
            </w:pPr>
          </w:p>
          <w:p w14:paraId="28759D5C" w14:textId="566B84AF"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getting better</w:t>
            </w:r>
          </w:p>
        </w:tc>
      </w:tr>
      <w:tr w:rsidR="00272C3E" w:rsidRPr="00272C3E" w14:paraId="7A47509F" w14:textId="4322AC09" w:rsidTr="002708F7">
        <w:tc>
          <w:tcPr>
            <w:tcW w:w="2235" w:type="dxa"/>
            <w:shd w:val="clear" w:color="auto" w:fill="D9D9D9" w:themeFill="background1" w:themeFillShade="D9"/>
          </w:tcPr>
          <w:p w14:paraId="1CECE145" w14:textId="77777777" w:rsidR="00272C3E" w:rsidRDefault="00272C3E" w:rsidP="00272C3E">
            <w:pPr>
              <w:jc w:val="center"/>
              <w:rPr>
                <w:rFonts w:ascii="Arial" w:eastAsia="Times New Roman" w:hAnsi="Arial" w:cs="Arial"/>
                <w:lang w:val="en-NZ" w:eastAsia="en-US"/>
              </w:rPr>
            </w:pPr>
          </w:p>
          <w:p w14:paraId="4DB32CC9" w14:textId="34FC38B7"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carry on</w:t>
            </w:r>
          </w:p>
        </w:tc>
        <w:tc>
          <w:tcPr>
            <w:tcW w:w="2553" w:type="dxa"/>
          </w:tcPr>
          <w:p w14:paraId="4B188897" w14:textId="77777777" w:rsidR="00272C3E" w:rsidRDefault="00272C3E" w:rsidP="00272C3E">
            <w:pPr>
              <w:jc w:val="center"/>
              <w:rPr>
                <w:rFonts w:ascii="Arial" w:eastAsia="Times New Roman" w:hAnsi="Arial" w:cs="Arial"/>
                <w:lang w:val="en-NZ" w:eastAsia="en-US"/>
              </w:rPr>
            </w:pPr>
          </w:p>
          <w:p w14:paraId="6DCA05A4" w14:textId="073CE6F8"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continue</w:t>
            </w:r>
          </w:p>
        </w:tc>
        <w:tc>
          <w:tcPr>
            <w:tcW w:w="2124" w:type="dxa"/>
            <w:shd w:val="clear" w:color="auto" w:fill="D9D9D9" w:themeFill="background1" w:themeFillShade="D9"/>
          </w:tcPr>
          <w:p w14:paraId="75CE0889" w14:textId="77777777" w:rsidR="00272C3E" w:rsidRDefault="00272C3E" w:rsidP="004E58F8">
            <w:pPr>
              <w:jc w:val="center"/>
              <w:rPr>
                <w:rFonts w:ascii="Arial" w:eastAsia="Times New Roman" w:hAnsi="Arial" w:cs="Arial"/>
                <w:lang w:val="en-NZ" w:eastAsia="en-US"/>
              </w:rPr>
            </w:pPr>
          </w:p>
          <w:p w14:paraId="2474085F" w14:textId="7C2A5D3D"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mobilized</w:t>
            </w:r>
          </w:p>
        </w:tc>
        <w:tc>
          <w:tcPr>
            <w:tcW w:w="2664" w:type="dxa"/>
          </w:tcPr>
          <w:p w14:paraId="0047D58A" w14:textId="77777777" w:rsidR="00272C3E" w:rsidRDefault="00272C3E" w:rsidP="004E58F8">
            <w:pPr>
              <w:jc w:val="center"/>
              <w:rPr>
                <w:rFonts w:ascii="Arial" w:eastAsia="Times New Roman" w:hAnsi="Arial" w:cs="Arial"/>
                <w:lang w:val="en-NZ" w:eastAsia="en-US"/>
              </w:rPr>
            </w:pPr>
          </w:p>
          <w:p w14:paraId="242EB867" w14:textId="5ED7C3A8"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taken action</w:t>
            </w:r>
          </w:p>
        </w:tc>
      </w:tr>
      <w:tr w:rsidR="00272C3E" w:rsidRPr="00272C3E" w14:paraId="75C1521A" w14:textId="2F6506CF" w:rsidTr="002708F7">
        <w:tc>
          <w:tcPr>
            <w:tcW w:w="2235" w:type="dxa"/>
            <w:shd w:val="clear" w:color="auto" w:fill="D9D9D9" w:themeFill="background1" w:themeFillShade="D9"/>
          </w:tcPr>
          <w:p w14:paraId="1477ABD4" w14:textId="77777777" w:rsidR="00272C3E" w:rsidRDefault="00272C3E" w:rsidP="00272C3E">
            <w:pPr>
              <w:jc w:val="center"/>
              <w:rPr>
                <w:rFonts w:ascii="Arial" w:eastAsia="Times New Roman" w:hAnsi="Arial" w:cs="Arial"/>
                <w:lang w:val="en-NZ" w:eastAsia="en-US"/>
              </w:rPr>
            </w:pPr>
          </w:p>
          <w:p w14:paraId="2A2B14EC" w14:textId="4E07AB92"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challenges</w:t>
            </w:r>
          </w:p>
        </w:tc>
        <w:tc>
          <w:tcPr>
            <w:tcW w:w="2553" w:type="dxa"/>
          </w:tcPr>
          <w:p w14:paraId="174DEBCA" w14:textId="77777777" w:rsidR="00272C3E" w:rsidRDefault="00272C3E" w:rsidP="00272C3E">
            <w:pPr>
              <w:jc w:val="center"/>
              <w:rPr>
                <w:rFonts w:ascii="Arial" w:eastAsia="Times New Roman" w:hAnsi="Arial" w:cs="Arial"/>
                <w:lang w:val="en-NZ" w:eastAsia="en-US"/>
              </w:rPr>
            </w:pPr>
          </w:p>
          <w:p w14:paraId="51CE6339" w14:textId="235B5F81"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problems</w:t>
            </w:r>
          </w:p>
        </w:tc>
        <w:tc>
          <w:tcPr>
            <w:tcW w:w="2124" w:type="dxa"/>
            <w:shd w:val="clear" w:color="auto" w:fill="D9D9D9" w:themeFill="background1" w:themeFillShade="D9"/>
          </w:tcPr>
          <w:p w14:paraId="1679EA8A" w14:textId="77777777" w:rsidR="00272C3E" w:rsidRDefault="00272C3E" w:rsidP="004E58F8">
            <w:pPr>
              <w:jc w:val="center"/>
              <w:rPr>
                <w:rFonts w:ascii="Arial" w:eastAsia="Times New Roman" w:hAnsi="Arial" w:cs="Arial"/>
                <w:lang w:val="en-NZ" w:eastAsia="en-US"/>
              </w:rPr>
            </w:pPr>
          </w:p>
          <w:p w14:paraId="36A29D9F" w14:textId="5E275E36"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opportunity</w:t>
            </w:r>
          </w:p>
        </w:tc>
        <w:tc>
          <w:tcPr>
            <w:tcW w:w="2664" w:type="dxa"/>
          </w:tcPr>
          <w:p w14:paraId="275632A8" w14:textId="77777777" w:rsidR="00272C3E" w:rsidRDefault="00272C3E" w:rsidP="004E58F8">
            <w:pPr>
              <w:jc w:val="center"/>
              <w:rPr>
                <w:rFonts w:ascii="Arial" w:eastAsia="Times New Roman" w:hAnsi="Arial" w:cs="Arial"/>
                <w:lang w:val="en-NZ" w:eastAsia="en-US"/>
              </w:rPr>
            </w:pPr>
          </w:p>
          <w:p w14:paraId="51C3004D" w14:textId="30E2263B"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chance</w:t>
            </w:r>
          </w:p>
        </w:tc>
      </w:tr>
      <w:tr w:rsidR="00272C3E" w:rsidRPr="00272C3E" w14:paraId="65237ACC" w14:textId="40EF604A" w:rsidTr="002708F7">
        <w:tc>
          <w:tcPr>
            <w:tcW w:w="2235" w:type="dxa"/>
            <w:shd w:val="clear" w:color="auto" w:fill="D9D9D9" w:themeFill="background1" w:themeFillShade="D9"/>
          </w:tcPr>
          <w:p w14:paraId="1D2AC72B" w14:textId="77777777" w:rsidR="00272C3E" w:rsidRDefault="00272C3E" w:rsidP="00272C3E">
            <w:pPr>
              <w:jc w:val="center"/>
              <w:rPr>
                <w:rFonts w:ascii="Arial" w:eastAsia="Times New Roman" w:hAnsi="Arial" w:cs="Arial"/>
                <w:lang w:val="en-NZ" w:eastAsia="en-US"/>
              </w:rPr>
            </w:pPr>
          </w:p>
          <w:p w14:paraId="19B7A2F2" w14:textId="0D27750C"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fewer</w:t>
            </w:r>
          </w:p>
        </w:tc>
        <w:tc>
          <w:tcPr>
            <w:tcW w:w="2553" w:type="dxa"/>
          </w:tcPr>
          <w:p w14:paraId="3DC1F838" w14:textId="77777777" w:rsidR="00272C3E" w:rsidRDefault="00272C3E" w:rsidP="00272C3E">
            <w:pPr>
              <w:jc w:val="center"/>
              <w:rPr>
                <w:rFonts w:ascii="Arial" w:eastAsia="Times New Roman" w:hAnsi="Arial" w:cs="Arial"/>
                <w:lang w:val="en-NZ" w:eastAsia="en-US"/>
              </w:rPr>
            </w:pPr>
          </w:p>
          <w:p w14:paraId="34F2E40C" w14:textId="014EAB63"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a smaller number of</w:t>
            </w:r>
          </w:p>
        </w:tc>
        <w:tc>
          <w:tcPr>
            <w:tcW w:w="2124" w:type="dxa"/>
            <w:shd w:val="clear" w:color="auto" w:fill="D9D9D9" w:themeFill="background1" w:themeFillShade="D9"/>
          </w:tcPr>
          <w:p w14:paraId="6EE17F0C" w14:textId="77777777" w:rsidR="00272C3E" w:rsidRDefault="00272C3E" w:rsidP="004E58F8">
            <w:pPr>
              <w:jc w:val="center"/>
              <w:rPr>
                <w:rFonts w:ascii="Arial" w:eastAsia="Times New Roman" w:hAnsi="Arial" w:cs="Arial"/>
                <w:lang w:val="en-NZ" w:eastAsia="en-US"/>
              </w:rPr>
            </w:pPr>
          </w:p>
          <w:p w14:paraId="013392AE" w14:textId="5BD3D27D"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progress</w:t>
            </w:r>
          </w:p>
        </w:tc>
        <w:tc>
          <w:tcPr>
            <w:tcW w:w="2664" w:type="dxa"/>
          </w:tcPr>
          <w:p w14:paraId="683EEB3C" w14:textId="77777777" w:rsidR="00272C3E" w:rsidRDefault="00272C3E" w:rsidP="004E58F8">
            <w:pPr>
              <w:jc w:val="center"/>
              <w:rPr>
                <w:rFonts w:ascii="Arial" w:eastAsia="Times New Roman" w:hAnsi="Arial" w:cs="Arial"/>
                <w:lang w:val="en-NZ" w:eastAsia="en-US"/>
              </w:rPr>
            </w:pPr>
          </w:p>
          <w:p w14:paraId="3A4DDA50" w14:textId="50D3573B"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improvement</w:t>
            </w:r>
          </w:p>
        </w:tc>
      </w:tr>
      <w:tr w:rsidR="00272C3E" w:rsidRPr="00272C3E" w14:paraId="392DACF7" w14:textId="57BD0A53" w:rsidTr="002708F7">
        <w:tc>
          <w:tcPr>
            <w:tcW w:w="2235" w:type="dxa"/>
            <w:shd w:val="clear" w:color="auto" w:fill="D9D9D9" w:themeFill="background1" w:themeFillShade="D9"/>
          </w:tcPr>
          <w:p w14:paraId="5FDCA468" w14:textId="77777777" w:rsidR="00272C3E" w:rsidRDefault="00272C3E" w:rsidP="00272C3E">
            <w:pPr>
              <w:jc w:val="center"/>
              <w:rPr>
                <w:rFonts w:ascii="Arial" w:eastAsia="Times New Roman" w:hAnsi="Arial" w:cs="Arial"/>
                <w:lang w:val="en-NZ" w:eastAsia="en-US"/>
              </w:rPr>
            </w:pPr>
          </w:p>
          <w:p w14:paraId="60D25E6B" w14:textId="2E9C24E4" w:rsidR="00272C3E" w:rsidRP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global</w:t>
            </w:r>
          </w:p>
        </w:tc>
        <w:tc>
          <w:tcPr>
            <w:tcW w:w="2553" w:type="dxa"/>
          </w:tcPr>
          <w:p w14:paraId="37400304" w14:textId="77777777" w:rsidR="00272C3E" w:rsidRDefault="00272C3E" w:rsidP="00272C3E">
            <w:pPr>
              <w:jc w:val="center"/>
              <w:rPr>
                <w:rFonts w:ascii="Arial" w:eastAsia="Times New Roman" w:hAnsi="Arial" w:cs="Arial"/>
                <w:lang w:val="en-NZ" w:eastAsia="en-US"/>
              </w:rPr>
            </w:pPr>
          </w:p>
          <w:p w14:paraId="017D2629" w14:textId="259FA187" w:rsidR="00272C3E" w:rsidRP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world-wide</w:t>
            </w:r>
          </w:p>
        </w:tc>
        <w:tc>
          <w:tcPr>
            <w:tcW w:w="2124" w:type="dxa"/>
            <w:shd w:val="clear" w:color="auto" w:fill="D9D9D9" w:themeFill="background1" w:themeFillShade="D9"/>
          </w:tcPr>
          <w:p w14:paraId="56C644A1" w14:textId="77777777" w:rsidR="00272C3E" w:rsidRDefault="00272C3E" w:rsidP="004E58F8">
            <w:pPr>
              <w:jc w:val="center"/>
              <w:rPr>
                <w:rFonts w:ascii="Arial" w:eastAsia="Times New Roman" w:hAnsi="Arial" w:cs="Arial"/>
                <w:lang w:val="en-NZ" w:eastAsia="en-US"/>
              </w:rPr>
            </w:pPr>
          </w:p>
          <w:p w14:paraId="2B6D272C" w14:textId="0F43B84C"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push</w:t>
            </w:r>
          </w:p>
        </w:tc>
        <w:tc>
          <w:tcPr>
            <w:tcW w:w="2664" w:type="dxa"/>
          </w:tcPr>
          <w:p w14:paraId="3401ECFD" w14:textId="77777777" w:rsidR="00272C3E" w:rsidRDefault="00272C3E" w:rsidP="004E58F8">
            <w:pPr>
              <w:jc w:val="center"/>
              <w:rPr>
                <w:rFonts w:ascii="Arial" w:eastAsia="Times New Roman" w:hAnsi="Arial" w:cs="Arial"/>
                <w:lang w:val="en-NZ" w:eastAsia="en-US"/>
              </w:rPr>
            </w:pPr>
          </w:p>
          <w:p w14:paraId="0A41F523" w14:textId="48ED7449"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movement</w:t>
            </w:r>
          </w:p>
        </w:tc>
      </w:tr>
      <w:tr w:rsidR="00272C3E" w:rsidRPr="00272C3E" w14:paraId="564C1183" w14:textId="1F65F12B" w:rsidTr="002708F7">
        <w:tc>
          <w:tcPr>
            <w:tcW w:w="2235" w:type="dxa"/>
            <w:shd w:val="clear" w:color="auto" w:fill="D9D9D9" w:themeFill="background1" w:themeFillShade="D9"/>
          </w:tcPr>
          <w:p w14:paraId="78048E48" w14:textId="77777777" w:rsidR="00272C3E" w:rsidRDefault="00272C3E" w:rsidP="00272C3E">
            <w:pPr>
              <w:jc w:val="center"/>
              <w:rPr>
                <w:rFonts w:ascii="Arial" w:eastAsia="Times New Roman" w:hAnsi="Arial" w:cs="Arial"/>
                <w:lang w:val="en-NZ" w:eastAsia="en-US"/>
              </w:rPr>
            </w:pPr>
          </w:p>
          <w:p w14:paraId="285150CE" w14:textId="61D362FB" w:rsidR="00272C3E" w:rsidRP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humanity</w:t>
            </w:r>
          </w:p>
        </w:tc>
        <w:tc>
          <w:tcPr>
            <w:tcW w:w="2553" w:type="dxa"/>
          </w:tcPr>
          <w:p w14:paraId="058916B9" w14:textId="77777777" w:rsidR="00272C3E" w:rsidRDefault="00272C3E" w:rsidP="00272C3E">
            <w:pPr>
              <w:jc w:val="center"/>
              <w:rPr>
                <w:rFonts w:ascii="Arial" w:eastAsia="Times New Roman" w:hAnsi="Arial" w:cs="Arial"/>
                <w:lang w:val="en-NZ" w:eastAsia="en-US"/>
              </w:rPr>
            </w:pPr>
          </w:p>
          <w:p w14:paraId="5295C24E" w14:textId="2370BAD2" w:rsidR="00272C3E" w:rsidRP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the world / the world’s population</w:t>
            </w:r>
          </w:p>
        </w:tc>
        <w:tc>
          <w:tcPr>
            <w:tcW w:w="2124" w:type="dxa"/>
            <w:shd w:val="clear" w:color="auto" w:fill="D9D9D9" w:themeFill="background1" w:themeFillShade="D9"/>
          </w:tcPr>
          <w:p w14:paraId="5892EE35" w14:textId="77777777" w:rsidR="00272C3E" w:rsidRDefault="00272C3E" w:rsidP="004E58F8">
            <w:pPr>
              <w:jc w:val="center"/>
              <w:rPr>
                <w:rFonts w:ascii="Arial" w:eastAsia="Times New Roman" w:hAnsi="Arial" w:cs="Arial"/>
                <w:lang w:val="en-NZ" w:eastAsia="en-US"/>
              </w:rPr>
            </w:pPr>
          </w:p>
          <w:p w14:paraId="1AF89278" w14:textId="17C9515B"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reducing</w:t>
            </w:r>
          </w:p>
        </w:tc>
        <w:tc>
          <w:tcPr>
            <w:tcW w:w="2664" w:type="dxa"/>
          </w:tcPr>
          <w:p w14:paraId="2142CB54" w14:textId="77777777" w:rsidR="00272C3E" w:rsidRDefault="00272C3E" w:rsidP="004E58F8">
            <w:pPr>
              <w:jc w:val="center"/>
              <w:rPr>
                <w:rFonts w:ascii="Arial" w:eastAsia="Times New Roman" w:hAnsi="Arial" w:cs="Arial"/>
                <w:lang w:val="en-NZ" w:eastAsia="en-US"/>
              </w:rPr>
            </w:pPr>
          </w:p>
          <w:p w14:paraId="24E1D3F7" w14:textId="1A7F22FE" w:rsidR="00272C3E" w:rsidRDefault="00272C3E" w:rsidP="00272C3E">
            <w:pPr>
              <w:jc w:val="center"/>
              <w:rPr>
                <w:rFonts w:ascii="Arial" w:eastAsia="Times New Roman" w:hAnsi="Arial" w:cs="Arial"/>
                <w:lang w:val="en-NZ" w:eastAsia="en-US"/>
              </w:rPr>
            </w:pPr>
            <w:r>
              <w:rPr>
                <w:rFonts w:ascii="Arial" w:eastAsia="Times New Roman" w:hAnsi="Arial" w:cs="Arial"/>
                <w:lang w:val="en-NZ" w:eastAsia="en-US"/>
              </w:rPr>
              <w:t>decreasing</w:t>
            </w:r>
          </w:p>
        </w:tc>
      </w:tr>
    </w:tbl>
    <w:p w14:paraId="7C7E0B21" w14:textId="77777777" w:rsidR="00272C3E" w:rsidRDefault="00272C3E" w:rsidP="00272C3E">
      <w:pPr>
        <w:jc w:val="center"/>
        <w:rPr>
          <w:rFonts w:ascii="Arial" w:eastAsia="Times New Roman" w:hAnsi="Arial" w:cs="Arial"/>
          <w:lang w:val="en-NZ" w:eastAsia="en-US"/>
        </w:rPr>
      </w:pPr>
    </w:p>
    <w:p w14:paraId="0870FD1A" w14:textId="77777777" w:rsidR="00272C3E" w:rsidRDefault="00272C3E" w:rsidP="00272C3E">
      <w:pPr>
        <w:pStyle w:val="normal0"/>
        <w:spacing w:line="240" w:lineRule="auto"/>
        <w:rPr>
          <w:sz w:val="24"/>
        </w:rPr>
      </w:pPr>
    </w:p>
    <w:p w14:paraId="3EE6FDA6" w14:textId="77777777" w:rsidR="002708F7" w:rsidRDefault="002708F7" w:rsidP="002708F7">
      <w:r w:rsidRPr="002708F7">
        <w:t>………………………</w:t>
      </w:r>
      <w:r>
        <w:t>………………………………………………………………………………………………………………...</w:t>
      </w:r>
    </w:p>
    <w:p w14:paraId="41CD6580" w14:textId="77777777" w:rsidR="002708F7" w:rsidRDefault="002708F7" w:rsidP="002708F7"/>
    <w:p w14:paraId="5EE4BA3C" w14:textId="77777777" w:rsidR="002708F7" w:rsidRDefault="002708F7" w:rsidP="002708F7">
      <w:r w:rsidRPr="002708F7">
        <w:t>………………………</w:t>
      </w:r>
      <w:r>
        <w:t>………………………………………………………………………………………………………………...</w:t>
      </w:r>
    </w:p>
    <w:p w14:paraId="5667928E" w14:textId="77777777" w:rsidR="002708F7" w:rsidRDefault="002708F7" w:rsidP="002708F7"/>
    <w:p w14:paraId="667DB8F8" w14:textId="77777777" w:rsidR="002708F7" w:rsidRDefault="002708F7" w:rsidP="002708F7">
      <w:r w:rsidRPr="002708F7">
        <w:t>………………………</w:t>
      </w:r>
      <w:r>
        <w:t>………………………………………………………………………………………………………………...</w:t>
      </w:r>
    </w:p>
    <w:p w14:paraId="7D24116B" w14:textId="77777777" w:rsidR="002708F7" w:rsidRDefault="002708F7" w:rsidP="002708F7"/>
    <w:p w14:paraId="6BBD4369" w14:textId="77777777" w:rsidR="002708F7" w:rsidRDefault="002708F7" w:rsidP="002708F7">
      <w:r w:rsidRPr="002708F7">
        <w:t>………………………</w:t>
      </w:r>
      <w:r>
        <w:t>………………………………………………………………………………………………………………...</w:t>
      </w:r>
    </w:p>
    <w:p w14:paraId="56D00004" w14:textId="77777777" w:rsidR="002708F7" w:rsidRDefault="002708F7" w:rsidP="002708F7"/>
    <w:p w14:paraId="049D7073" w14:textId="77777777" w:rsidR="002708F7" w:rsidRDefault="002708F7" w:rsidP="002708F7">
      <w:r w:rsidRPr="002708F7">
        <w:t>………………………</w:t>
      </w:r>
      <w:r>
        <w:t>………………………………………………………………………………………………………………...</w:t>
      </w:r>
    </w:p>
    <w:p w14:paraId="26EF9AD6" w14:textId="77777777" w:rsidR="002708F7" w:rsidRDefault="002708F7" w:rsidP="002708F7"/>
    <w:p w14:paraId="7CD02C5B" w14:textId="77777777" w:rsidR="002708F7" w:rsidRDefault="002708F7" w:rsidP="002708F7">
      <w:r w:rsidRPr="002708F7">
        <w:t>………………………</w:t>
      </w:r>
      <w:r>
        <w:t>………………………………………………………………………………………………………………...</w:t>
      </w:r>
    </w:p>
    <w:p w14:paraId="6C96D711" w14:textId="77777777" w:rsidR="002708F7" w:rsidRDefault="002708F7" w:rsidP="002708F7"/>
    <w:p w14:paraId="71C59492" w14:textId="77777777" w:rsidR="002708F7" w:rsidRDefault="002708F7" w:rsidP="002708F7">
      <w:r w:rsidRPr="002708F7">
        <w:t>………………………</w:t>
      </w:r>
      <w:r>
        <w:t>………………………………………………………………………………………………………………...</w:t>
      </w:r>
    </w:p>
    <w:p w14:paraId="43E1865F" w14:textId="77777777" w:rsidR="002708F7" w:rsidRDefault="002708F7" w:rsidP="002708F7"/>
    <w:p w14:paraId="3DECC28E" w14:textId="77777777" w:rsidR="002708F7" w:rsidRDefault="002708F7" w:rsidP="002708F7">
      <w:r w:rsidRPr="002708F7">
        <w:t>………………………</w:t>
      </w:r>
      <w:r>
        <w:t>………………………………………………………………………………………………………………...</w:t>
      </w:r>
    </w:p>
    <w:p w14:paraId="3EF08579" w14:textId="77777777" w:rsidR="002708F7" w:rsidRDefault="002708F7" w:rsidP="002708F7"/>
    <w:p w14:paraId="4439DC7E" w14:textId="77777777" w:rsidR="002708F7" w:rsidRDefault="002708F7" w:rsidP="002708F7">
      <w:r w:rsidRPr="002708F7">
        <w:t>………………………</w:t>
      </w:r>
      <w:r>
        <w:t>………………………………………………………………………………………………………………...</w:t>
      </w:r>
    </w:p>
    <w:p w14:paraId="17558E93" w14:textId="77777777" w:rsidR="002708F7" w:rsidRDefault="002708F7" w:rsidP="002708F7"/>
    <w:p w14:paraId="484B517A" w14:textId="77777777" w:rsidR="002708F7" w:rsidRDefault="002708F7" w:rsidP="002708F7">
      <w:r w:rsidRPr="002708F7">
        <w:t>………………………</w:t>
      </w:r>
      <w:r>
        <w:t>………………………………………………………………………………………………………………...</w:t>
      </w:r>
    </w:p>
    <w:p w14:paraId="0C819861" w14:textId="77777777" w:rsidR="002708F7" w:rsidRDefault="002708F7" w:rsidP="002708F7"/>
    <w:p w14:paraId="62BF79A8" w14:textId="77777777" w:rsidR="002708F7" w:rsidRDefault="002708F7" w:rsidP="002708F7">
      <w:r w:rsidRPr="002708F7">
        <w:lastRenderedPageBreak/>
        <w:t>………………………</w:t>
      </w:r>
      <w:r>
        <w:t>………………………………………………………………………………………………………………...</w:t>
      </w:r>
    </w:p>
    <w:p w14:paraId="66AB199D" w14:textId="77777777" w:rsidR="002708F7" w:rsidRDefault="002708F7" w:rsidP="002708F7"/>
    <w:p w14:paraId="64CAAC08" w14:textId="77777777" w:rsidR="00E64995" w:rsidRDefault="002708F7" w:rsidP="002708F7">
      <w:r w:rsidRPr="002708F7">
        <w:t>………………………</w:t>
      </w:r>
      <w:r>
        <w:t>………………………………………………………………………………………………………………...</w:t>
      </w:r>
    </w:p>
    <w:p w14:paraId="740AF9D2" w14:textId="5E1DA712" w:rsidR="00272C3E" w:rsidRDefault="00272C3E" w:rsidP="00272C3E">
      <w:pPr>
        <w:rPr>
          <w:rFonts w:ascii="Times" w:hAnsi="Times" w:cs="Times New Roman"/>
          <w:sz w:val="20"/>
          <w:szCs w:val="20"/>
          <w:lang w:val="en-NZ" w:eastAsia="en-US"/>
        </w:rPr>
      </w:pPr>
    </w:p>
    <w:p w14:paraId="641EDB0F" w14:textId="77777777" w:rsidR="00272C3E" w:rsidRPr="00272C3E" w:rsidRDefault="00272C3E" w:rsidP="00272C3E">
      <w:pPr>
        <w:rPr>
          <w:rFonts w:ascii="Times" w:eastAsia="Times New Roman" w:hAnsi="Times" w:cs="Times New Roman"/>
          <w:sz w:val="20"/>
          <w:szCs w:val="20"/>
          <w:lang w:val="en-NZ" w:eastAsia="en-US"/>
        </w:rPr>
      </w:pPr>
    </w:p>
    <w:p w14:paraId="0EC6AC56" w14:textId="13B6BF04" w:rsidR="00272C3E" w:rsidRPr="00272C3E" w:rsidRDefault="00E64995" w:rsidP="00272C3E">
      <w:pPr>
        <w:rPr>
          <w:rFonts w:ascii="Times" w:hAnsi="Times" w:cs="Times New Roman"/>
          <w:sz w:val="20"/>
          <w:szCs w:val="20"/>
          <w:lang w:val="en-NZ" w:eastAsia="en-US"/>
        </w:rPr>
      </w:pPr>
      <w:r>
        <w:rPr>
          <w:rFonts w:ascii="Arial" w:hAnsi="Arial" w:cs="Arial"/>
          <w:b/>
          <w:bCs/>
          <w:color w:val="000000"/>
          <w:lang w:val="en-NZ" w:eastAsia="en-US"/>
        </w:rPr>
        <w:t>4</w:t>
      </w:r>
      <w:r w:rsidR="00272C3E">
        <w:rPr>
          <w:rFonts w:ascii="Arial" w:hAnsi="Arial" w:cs="Arial"/>
          <w:b/>
          <w:bCs/>
          <w:color w:val="000000"/>
          <w:lang w:val="en-NZ" w:eastAsia="en-US"/>
        </w:rPr>
        <w:t xml:space="preserve">b. Paraphrasing: </w:t>
      </w:r>
      <w:r w:rsidR="00272C3E" w:rsidRPr="00272C3E">
        <w:rPr>
          <w:rFonts w:ascii="Arial" w:hAnsi="Arial" w:cs="Arial"/>
          <w:b/>
          <w:bCs/>
          <w:color w:val="000000"/>
          <w:lang w:val="en-NZ" w:eastAsia="en-US"/>
        </w:rPr>
        <w:t xml:space="preserve">Change </w:t>
      </w:r>
      <w:r w:rsidR="00272C3E">
        <w:rPr>
          <w:rFonts w:ascii="Arial" w:hAnsi="Arial" w:cs="Arial"/>
          <w:b/>
          <w:bCs/>
          <w:color w:val="000000"/>
          <w:lang w:val="en-NZ" w:eastAsia="en-US"/>
        </w:rPr>
        <w:t xml:space="preserve">the </w:t>
      </w:r>
      <w:r w:rsidR="002708F7">
        <w:rPr>
          <w:rFonts w:ascii="Arial" w:hAnsi="Arial" w:cs="Arial"/>
          <w:b/>
          <w:bCs/>
          <w:color w:val="000000"/>
          <w:lang w:val="en-NZ" w:eastAsia="en-US"/>
        </w:rPr>
        <w:t xml:space="preserve">tense, </w:t>
      </w:r>
      <w:r w:rsidR="00272C3E" w:rsidRPr="00272C3E">
        <w:rPr>
          <w:rFonts w:ascii="Arial" w:hAnsi="Arial" w:cs="Arial"/>
          <w:b/>
          <w:bCs/>
          <w:color w:val="000000"/>
          <w:lang w:val="en-NZ" w:eastAsia="en-US"/>
        </w:rPr>
        <w:t>word form</w:t>
      </w:r>
      <w:r w:rsidR="002708F7">
        <w:rPr>
          <w:rFonts w:ascii="Arial" w:hAnsi="Arial" w:cs="Arial"/>
          <w:b/>
          <w:bCs/>
          <w:color w:val="000000"/>
          <w:lang w:val="en-NZ" w:eastAsia="en-US"/>
        </w:rPr>
        <w:t xml:space="preserve"> and word order</w:t>
      </w:r>
    </w:p>
    <w:p w14:paraId="76CE2991" w14:textId="77777777" w:rsidR="00272C3E" w:rsidRPr="00272C3E" w:rsidRDefault="00272C3E" w:rsidP="00272C3E">
      <w:pPr>
        <w:rPr>
          <w:rFonts w:ascii="Times" w:eastAsia="Times New Roman" w:hAnsi="Times" w:cs="Times New Roman"/>
          <w:sz w:val="20"/>
          <w:szCs w:val="20"/>
          <w:lang w:val="en-NZ" w:eastAsia="en-US"/>
        </w:rPr>
      </w:pPr>
    </w:p>
    <w:p w14:paraId="4C77B0BE" w14:textId="77777777" w:rsidR="00272C3E" w:rsidRPr="00272C3E" w:rsidRDefault="00272C3E" w:rsidP="00272C3E">
      <w:pPr>
        <w:rPr>
          <w:rFonts w:ascii="Times" w:eastAsia="Times New Roman" w:hAnsi="Times" w:cs="Times New Roman"/>
          <w:sz w:val="20"/>
          <w:szCs w:val="20"/>
          <w:lang w:val="en-NZ" w:eastAsia="en-US"/>
        </w:rPr>
      </w:pPr>
    </w:p>
    <w:p w14:paraId="26C436CD" w14:textId="05F24483" w:rsidR="00272C3E" w:rsidRPr="00272C3E" w:rsidRDefault="00693A82" w:rsidP="00272C3E">
      <w:pPr>
        <w:rPr>
          <w:rFonts w:ascii="Times" w:hAnsi="Times" w:cs="Times New Roman"/>
          <w:sz w:val="20"/>
          <w:szCs w:val="20"/>
          <w:lang w:val="en-NZ" w:eastAsia="en-US"/>
        </w:rPr>
      </w:pPr>
      <w:r>
        <w:rPr>
          <w:rFonts w:ascii="Arial" w:hAnsi="Arial" w:cs="Arial"/>
          <w:b/>
          <w:bCs/>
          <w:color w:val="000000"/>
          <w:lang w:val="en-NZ" w:eastAsia="en-US"/>
        </w:rPr>
        <w:t xml:space="preserve">i) </w:t>
      </w:r>
      <w:r w:rsidR="00272C3E" w:rsidRPr="00272C3E">
        <w:rPr>
          <w:rFonts w:ascii="Arial" w:hAnsi="Arial" w:cs="Arial"/>
          <w:b/>
          <w:bCs/>
          <w:color w:val="000000"/>
          <w:lang w:val="en-NZ" w:eastAsia="en-US"/>
        </w:rPr>
        <w:t>Change verbs to nouns</w:t>
      </w:r>
      <w:r w:rsidR="002708F7">
        <w:rPr>
          <w:rFonts w:ascii="Arial" w:hAnsi="Arial" w:cs="Arial"/>
          <w:b/>
          <w:bCs/>
          <w:color w:val="000000"/>
          <w:lang w:val="en-NZ" w:eastAsia="en-US"/>
        </w:rPr>
        <w:t xml:space="preserve"> or adjectives</w:t>
      </w:r>
    </w:p>
    <w:p w14:paraId="50771EC7" w14:textId="77777777" w:rsidR="00272C3E" w:rsidRPr="002708F7" w:rsidRDefault="00272C3E" w:rsidP="00272C3E">
      <w:pPr>
        <w:rPr>
          <w:rFonts w:ascii="Arial" w:eastAsia="Times New Roman" w:hAnsi="Arial" w:cs="Arial"/>
          <w:sz w:val="20"/>
          <w:szCs w:val="20"/>
          <w:lang w:val="en-NZ" w:eastAsia="en-US"/>
        </w:rPr>
      </w:pPr>
    </w:p>
    <w:p w14:paraId="04E49D00" w14:textId="75D199E6" w:rsidR="00272C3E" w:rsidRPr="002708F7" w:rsidRDefault="002708F7" w:rsidP="00272C3E">
      <w:pPr>
        <w:rPr>
          <w:rFonts w:ascii="Arial" w:hAnsi="Arial" w:cs="Arial"/>
          <w:color w:val="000000"/>
          <w:lang w:val="en-NZ" w:eastAsia="en-US"/>
        </w:rPr>
      </w:pPr>
      <w:r w:rsidRPr="002708F7">
        <w:rPr>
          <w:rFonts w:ascii="Arial" w:hAnsi="Arial" w:cs="Arial"/>
          <w:color w:val="000000"/>
          <w:lang w:val="en-NZ" w:eastAsia="en-US"/>
        </w:rPr>
        <w:t xml:space="preserve">e.g. </w:t>
      </w:r>
      <w:r w:rsidRPr="002708F7">
        <w:rPr>
          <w:rFonts w:ascii="Arial" w:hAnsi="Arial" w:cs="Arial"/>
        </w:rPr>
        <w:t>Lives are improving</w:t>
      </w:r>
      <w:r>
        <w:rPr>
          <w:rFonts w:ascii="Arial" w:hAnsi="Arial" w:cs="Arial"/>
        </w:rPr>
        <w:t xml:space="preserve"> – Improvements have been made to people’s lives</w:t>
      </w:r>
    </w:p>
    <w:p w14:paraId="5810A652" w14:textId="77777777" w:rsidR="002708F7" w:rsidRPr="002708F7" w:rsidRDefault="002708F7" w:rsidP="00272C3E">
      <w:pPr>
        <w:rPr>
          <w:rFonts w:ascii="Arial" w:hAnsi="Arial" w:cs="Arial"/>
          <w:color w:val="000000"/>
          <w:lang w:val="en-NZ" w:eastAsia="en-US"/>
        </w:rPr>
      </w:pPr>
    </w:p>
    <w:p w14:paraId="5167C145" w14:textId="38652F04" w:rsidR="00272C3E" w:rsidRPr="002708F7" w:rsidRDefault="002708F7" w:rsidP="00272C3E">
      <w:pPr>
        <w:rPr>
          <w:rFonts w:ascii="Arial" w:eastAsia="Times New Roman" w:hAnsi="Arial" w:cs="Arial"/>
          <w:b/>
          <w:lang w:val="en-NZ" w:eastAsia="en-US"/>
        </w:rPr>
      </w:pPr>
      <w:r w:rsidRPr="002708F7">
        <w:rPr>
          <w:rFonts w:ascii="Arial" w:eastAsia="Times New Roman" w:hAnsi="Arial" w:cs="Arial"/>
          <w:b/>
          <w:lang w:val="en-NZ" w:eastAsia="en-US"/>
        </w:rPr>
        <w:t>Your turn</w:t>
      </w:r>
    </w:p>
    <w:p w14:paraId="5CDED652" w14:textId="77777777" w:rsidR="002708F7" w:rsidRPr="002708F7" w:rsidRDefault="002708F7" w:rsidP="00272C3E">
      <w:pPr>
        <w:rPr>
          <w:rFonts w:ascii="Arial" w:eastAsia="Times New Roman" w:hAnsi="Arial" w:cs="Arial"/>
          <w:sz w:val="20"/>
          <w:szCs w:val="20"/>
          <w:lang w:val="en-NZ" w:eastAsia="en-US"/>
        </w:rPr>
      </w:pPr>
    </w:p>
    <w:p w14:paraId="7FF15E30" w14:textId="745FB902" w:rsidR="002708F7" w:rsidRDefault="002708F7" w:rsidP="002708F7">
      <w:pPr>
        <w:pStyle w:val="normal0"/>
        <w:rPr>
          <w:color w:val="auto"/>
          <w:sz w:val="24"/>
        </w:rPr>
      </w:pPr>
      <w:r>
        <w:rPr>
          <w:color w:val="auto"/>
          <w:sz w:val="24"/>
        </w:rPr>
        <w:t>The g</w:t>
      </w:r>
      <w:r w:rsidR="007A26D0">
        <w:rPr>
          <w:color w:val="auto"/>
          <w:sz w:val="24"/>
        </w:rPr>
        <w:t>lobal community has mobilis</w:t>
      </w:r>
      <w:r w:rsidRPr="002708F7">
        <w:rPr>
          <w:color w:val="auto"/>
          <w:sz w:val="24"/>
        </w:rPr>
        <w:t>ed around the goals</w:t>
      </w:r>
      <w:r>
        <w:rPr>
          <w:color w:val="auto"/>
          <w:sz w:val="24"/>
        </w:rPr>
        <w:t>.</w:t>
      </w:r>
    </w:p>
    <w:p w14:paraId="1CC972BD" w14:textId="77777777" w:rsidR="002708F7" w:rsidRDefault="002708F7" w:rsidP="002708F7">
      <w:pPr>
        <w:pStyle w:val="normal0"/>
        <w:rPr>
          <w:color w:val="auto"/>
          <w:sz w:val="24"/>
        </w:rPr>
      </w:pPr>
    </w:p>
    <w:p w14:paraId="77437EAB" w14:textId="2454F913" w:rsidR="002708F7" w:rsidRDefault="002708F7" w:rsidP="002708F7">
      <w:pPr>
        <w:pStyle w:val="normal0"/>
        <w:rPr>
          <w:color w:val="auto"/>
          <w:sz w:val="24"/>
        </w:rPr>
      </w:pPr>
      <w:r>
        <w:rPr>
          <w:color w:val="auto"/>
          <w:sz w:val="24"/>
        </w:rPr>
        <w:t>………………………………….. has been made around the goals</w:t>
      </w:r>
      <w:r w:rsidR="004E58F8">
        <w:rPr>
          <w:color w:val="auto"/>
          <w:sz w:val="24"/>
        </w:rPr>
        <w:t xml:space="preserve"> by the global community</w:t>
      </w:r>
      <w:r>
        <w:rPr>
          <w:color w:val="auto"/>
          <w:sz w:val="24"/>
        </w:rPr>
        <w:t>.</w:t>
      </w:r>
    </w:p>
    <w:p w14:paraId="00B22AB4" w14:textId="77777777" w:rsidR="002708F7" w:rsidRDefault="002708F7" w:rsidP="002708F7">
      <w:pPr>
        <w:pStyle w:val="normal0"/>
        <w:rPr>
          <w:color w:val="auto"/>
          <w:sz w:val="24"/>
        </w:rPr>
      </w:pPr>
    </w:p>
    <w:p w14:paraId="397BCFB5" w14:textId="21637CA9" w:rsidR="002708F7" w:rsidRDefault="002708F7" w:rsidP="002708F7">
      <w:pPr>
        <w:pStyle w:val="normal0"/>
        <w:rPr>
          <w:color w:val="auto"/>
          <w:sz w:val="24"/>
        </w:rPr>
      </w:pPr>
      <w:r>
        <w:rPr>
          <w:color w:val="auto"/>
          <w:sz w:val="24"/>
        </w:rPr>
        <w:t>Now use some synonyms to make further changes.</w:t>
      </w:r>
    </w:p>
    <w:p w14:paraId="3A43169B" w14:textId="77777777" w:rsidR="002708F7" w:rsidRDefault="002708F7" w:rsidP="002708F7">
      <w:pPr>
        <w:pStyle w:val="normal0"/>
        <w:rPr>
          <w:color w:val="auto"/>
          <w:sz w:val="24"/>
        </w:rPr>
      </w:pPr>
    </w:p>
    <w:p w14:paraId="016C34DA" w14:textId="77777777" w:rsidR="002708F7" w:rsidRDefault="002708F7" w:rsidP="002708F7">
      <w:r w:rsidRPr="002708F7">
        <w:t>………………………</w:t>
      </w:r>
      <w:r>
        <w:t>………………………………………………………………………………………………………………...</w:t>
      </w:r>
    </w:p>
    <w:p w14:paraId="2F3446F1" w14:textId="77777777" w:rsidR="002708F7" w:rsidRDefault="002708F7" w:rsidP="002708F7"/>
    <w:p w14:paraId="03926ACA" w14:textId="77777777" w:rsidR="002708F7" w:rsidRDefault="002708F7" w:rsidP="002708F7">
      <w:r w:rsidRPr="002708F7">
        <w:t>………………………</w:t>
      </w:r>
      <w:r>
        <w:t>………………………………………………………………………………………………………………...</w:t>
      </w:r>
    </w:p>
    <w:p w14:paraId="23178131" w14:textId="77777777" w:rsidR="002708F7" w:rsidRDefault="002708F7" w:rsidP="002708F7"/>
    <w:p w14:paraId="57C400AA" w14:textId="77777777" w:rsidR="002708F7" w:rsidRDefault="002708F7" w:rsidP="002708F7">
      <w:r w:rsidRPr="002708F7">
        <w:t>………………………</w:t>
      </w:r>
      <w:r>
        <w:t>………………………………………………………………………………………………………………...</w:t>
      </w:r>
    </w:p>
    <w:p w14:paraId="155A635F" w14:textId="77777777" w:rsidR="002708F7" w:rsidRDefault="002708F7" w:rsidP="002708F7"/>
    <w:p w14:paraId="3AC70DE1" w14:textId="5283C70D" w:rsidR="002708F7" w:rsidRPr="002708F7" w:rsidRDefault="002708F7" w:rsidP="002708F7">
      <w:pPr>
        <w:pStyle w:val="normal0"/>
        <w:rPr>
          <w:color w:val="auto"/>
          <w:sz w:val="24"/>
        </w:rPr>
      </w:pPr>
      <w:r w:rsidRPr="002708F7">
        <w:t>………………………</w:t>
      </w:r>
      <w:r>
        <w:t>………………………………………………………………………………………</w:t>
      </w:r>
    </w:p>
    <w:p w14:paraId="49669866" w14:textId="77777777" w:rsidR="002708F7" w:rsidRPr="00272C3E" w:rsidRDefault="002708F7" w:rsidP="00272C3E">
      <w:pPr>
        <w:rPr>
          <w:rFonts w:ascii="Times" w:eastAsia="Times New Roman" w:hAnsi="Times" w:cs="Times New Roman"/>
          <w:sz w:val="20"/>
          <w:szCs w:val="20"/>
          <w:lang w:val="en-NZ" w:eastAsia="en-US"/>
        </w:rPr>
      </w:pPr>
    </w:p>
    <w:p w14:paraId="146E5DB8" w14:textId="3A3B0EE9" w:rsidR="00272C3E" w:rsidRDefault="00693A82" w:rsidP="00272C3E">
      <w:pPr>
        <w:rPr>
          <w:rFonts w:ascii="Arial" w:hAnsi="Arial" w:cs="Arial"/>
          <w:b/>
          <w:bCs/>
          <w:color w:val="000000"/>
          <w:lang w:val="en-NZ" w:eastAsia="en-US"/>
        </w:rPr>
      </w:pPr>
      <w:r>
        <w:rPr>
          <w:rFonts w:ascii="Arial" w:hAnsi="Arial" w:cs="Arial"/>
          <w:b/>
          <w:bCs/>
          <w:color w:val="000000"/>
          <w:lang w:val="en-NZ" w:eastAsia="en-US"/>
        </w:rPr>
        <w:t xml:space="preserve">ii) </w:t>
      </w:r>
      <w:r w:rsidR="00272C3E" w:rsidRPr="00272C3E">
        <w:rPr>
          <w:rFonts w:ascii="Arial" w:hAnsi="Arial" w:cs="Arial"/>
          <w:b/>
          <w:bCs/>
          <w:color w:val="000000"/>
          <w:lang w:val="en-NZ" w:eastAsia="en-US"/>
        </w:rPr>
        <w:t>Change word order and tense</w:t>
      </w:r>
    </w:p>
    <w:p w14:paraId="27234DC6" w14:textId="77777777" w:rsidR="002708F7" w:rsidRDefault="002708F7" w:rsidP="00272C3E">
      <w:pPr>
        <w:rPr>
          <w:rFonts w:ascii="Arial" w:hAnsi="Arial" w:cs="Arial"/>
          <w:b/>
          <w:bCs/>
          <w:color w:val="000000"/>
          <w:lang w:val="en-NZ" w:eastAsia="en-US"/>
        </w:rPr>
      </w:pPr>
    </w:p>
    <w:p w14:paraId="78ED6594" w14:textId="2D03E2BA" w:rsidR="004E58F8" w:rsidRDefault="004E58F8" w:rsidP="002708F7">
      <w:pPr>
        <w:pStyle w:val="normal0"/>
        <w:rPr>
          <w:sz w:val="24"/>
        </w:rPr>
      </w:pPr>
      <w:r>
        <w:rPr>
          <w:sz w:val="24"/>
        </w:rPr>
        <w:t>In this example the subject has become the object and the tense has changed from active to passive voice.</w:t>
      </w:r>
    </w:p>
    <w:p w14:paraId="5586D45F" w14:textId="77777777" w:rsidR="004E58F8" w:rsidRDefault="004E58F8" w:rsidP="002708F7">
      <w:pPr>
        <w:pStyle w:val="normal0"/>
        <w:rPr>
          <w:sz w:val="24"/>
        </w:rPr>
      </w:pPr>
    </w:p>
    <w:p w14:paraId="266476D5" w14:textId="091DC121" w:rsidR="004E58F8" w:rsidRDefault="002708F7" w:rsidP="004E58F8">
      <w:pPr>
        <w:pStyle w:val="normal0"/>
        <w:ind w:left="720"/>
        <w:rPr>
          <w:color w:val="auto"/>
          <w:sz w:val="24"/>
        </w:rPr>
      </w:pPr>
      <w:r w:rsidRPr="00246C21">
        <w:rPr>
          <w:sz w:val="24"/>
        </w:rPr>
        <w:t>The MDGs are the most successful global anti-poverty push in history.</w:t>
      </w:r>
      <w:r w:rsidR="004E58F8">
        <w:rPr>
          <w:color w:val="auto"/>
          <w:sz w:val="24"/>
        </w:rPr>
        <w:t xml:space="preserve"> </w:t>
      </w:r>
    </w:p>
    <w:p w14:paraId="4A1369FB" w14:textId="308E21FF" w:rsidR="002708F7" w:rsidRDefault="004E58F8" w:rsidP="004E58F8">
      <w:pPr>
        <w:pStyle w:val="normal0"/>
        <w:ind w:left="720"/>
        <w:rPr>
          <w:color w:val="auto"/>
          <w:sz w:val="24"/>
        </w:rPr>
      </w:pPr>
      <w:r>
        <w:rPr>
          <w:color w:val="auto"/>
          <w:sz w:val="24"/>
        </w:rPr>
        <w:t xml:space="preserve">= </w:t>
      </w:r>
      <w:r w:rsidR="002708F7">
        <w:rPr>
          <w:sz w:val="24"/>
        </w:rPr>
        <w:t>T</w:t>
      </w:r>
      <w:r w:rsidR="002708F7" w:rsidRPr="00246C21">
        <w:rPr>
          <w:sz w:val="24"/>
        </w:rPr>
        <w:t>he most successful anti-poverty</w:t>
      </w:r>
      <w:r w:rsidR="002708F7">
        <w:rPr>
          <w:sz w:val="24"/>
        </w:rPr>
        <w:t xml:space="preserve"> </w:t>
      </w:r>
      <w:r w:rsidR="002708F7" w:rsidRPr="00246C21">
        <w:rPr>
          <w:sz w:val="24"/>
        </w:rPr>
        <w:t>push in history</w:t>
      </w:r>
      <w:r w:rsidR="002708F7">
        <w:rPr>
          <w:sz w:val="24"/>
        </w:rPr>
        <w:t xml:space="preserve"> has been the MDGs</w:t>
      </w:r>
      <w:r w:rsidR="002708F7" w:rsidRPr="00246C21">
        <w:rPr>
          <w:sz w:val="24"/>
        </w:rPr>
        <w:t>.</w:t>
      </w:r>
    </w:p>
    <w:p w14:paraId="3EBC0EF5" w14:textId="77777777" w:rsidR="002708F7" w:rsidRDefault="002708F7" w:rsidP="002708F7">
      <w:pPr>
        <w:pStyle w:val="normal0"/>
        <w:rPr>
          <w:color w:val="auto"/>
          <w:sz w:val="24"/>
        </w:rPr>
      </w:pPr>
    </w:p>
    <w:p w14:paraId="59853EEA" w14:textId="3190E0AF" w:rsidR="00E64995" w:rsidRDefault="00E64995" w:rsidP="002708F7">
      <w:pPr>
        <w:pStyle w:val="normal0"/>
        <w:rPr>
          <w:color w:val="auto"/>
          <w:sz w:val="24"/>
        </w:rPr>
      </w:pPr>
      <w:r>
        <w:rPr>
          <w:color w:val="auto"/>
          <w:sz w:val="24"/>
        </w:rPr>
        <w:t>Change the word order and tense in this sentence:</w:t>
      </w:r>
    </w:p>
    <w:p w14:paraId="5B0D8AC0" w14:textId="77777777" w:rsidR="00E64995" w:rsidRDefault="00E64995" w:rsidP="002708F7">
      <w:pPr>
        <w:pStyle w:val="normal0"/>
        <w:rPr>
          <w:color w:val="auto"/>
          <w:sz w:val="24"/>
        </w:rPr>
      </w:pPr>
    </w:p>
    <w:p w14:paraId="4637B00F" w14:textId="77777777" w:rsidR="00E64995" w:rsidRDefault="00E64995" w:rsidP="00E64995">
      <w:pPr>
        <w:pStyle w:val="normal0"/>
        <w:rPr>
          <w:sz w:val="24"/>
        </w:rPr>
      </w:pPr>
      <w:r w:rsidRPr="00246C21">
        <w:rPr>
          <w:sz w:val="24"/>
        </w:rPr>
        <w:t xml:space="preserve">The </w:t>
      </w:r>
      <w:r>
        <w:rPr>
          <w:sz w:val="24"/>
        </w:rPr>
        <w:t xml:space="preserve">MDGs </w:t>
      </w:r>
      <w:r w:rsidRPr="00246C21">
        <w:rPr>
          <w:sz w:val="24"/>
        </w:rPr>
        <w:t xml:space="preserve">achievements will inspire people to continue </w:t>
      </w:r>
      <w:r>
        <w:rPr>
          <w:sz w:val="24"/>
        </w:rPr>
        <w:t xml:space="preserve">reducing </w:t>
      </w:r>
      <w:r w:rsidRPr="00246C21">
        <w:rPr>
          <w:sz w:val="24"/>
        </w:rPr>
        <w:t>poverty</w:t>
      </w:r>
      <w:r>
        <w:rPr>
          <w:sz w:val="24"/>
        </w:rPr>
        <w:t xml:space="preserve"> and valuing health and dignity for all.</w:t>
      </w:r>
    </w:p>
    <w:p w14:paraId="1E0879DC" w14:textId="77777777" w:rsidR="00E64995" w:rsidRDefault="00E64995" w:rsidP="002708F7">
      <w:pPr>
        <w:pStyle w:val="normal0"/>
        <w:rPr>
          <w:color w:val="auto"/>
          <w:sz w:val="24"/>
        </w:rPr>
      </w:pPr>
    </w:p>
    <w:p w14:paraId="57F287F8" w14:textId="26E2C229" w:rsidR="00693A82" w:rsidRDefault="00693A82" w:rsidP="002708F7">
      <w:pPr>
        <w:pStyle w:val="normal0"/>
        <w:rPr>
          <w:color w:val="auto"/>
          <w:sz w:val="24"/>
        </w:rPr>
      </w:pPr>
      <w:r>
        <w:rPr>
          <w:color w:val="auto"/>
          <w:sz w:val="24"/>
        </w:rPr>
        <w:t>People have been ………………………………………………………………………………</w:t>
      </w:r>
    </w:p>
    <w:p w14:paraId="298C16DA" w14:textId="77777777" w:rsidR="00693A82" w:rsidRDefault="00693A82" w:rsidP="002708F7">
      <w:pPr>
        <w:pStyle w:val="normal0"/>
        <w:rPr>
          <w:color w:val="auto"/>
          <w:sz w:val="24"/>
        </w:rPr>
      </w:pPr>
    </w:p>
    <w:p w14:paraId="2C359FA2" w14:textId="77777777" w:rsidR="00693A82" w:rsidRDefault="00693A82" w:rsidP="00693A82">
      <w:r w:rsidRPr="002708F7">
        <w:lastRenderedPageBreak/>
        <w:t>………………………</w:t>
      </w:r>
      <w:r>
        <w:t>………………………………………………………………………………………………………………...</w:t>
      </w:r>
    </w:p>
    <w:p w14:paraId="2039C62C" w14:textId="77777777" w:rsidR="00693A82" w:rsidRDefault="00693A82" w:rsidP="00693A82"/>
    <w:p w14:paraId="637441ED" w14:textId="77777777" w:rsidR="00693A82" w:rsidRPr="002708F7" w:rsidRDefault="00693A82" w:rsidP="00693A82">
      <w:pPr>
        <w:pStyle w:val="normal0"/>
        <w:rPr>
          <w:color w:val="auto"/>
          <w:sz w:val="24"/>
        </w:rPr>
      </w:pPr>
      <w:r w:rsidRPr="002708F7">
        <w:t>………………………</w:t>
      </w:r>
      <w:r>
        <w:t>………………………………………………………………………………………</w:t>
      </w:r>
    </w:p>
    <w:p w14:paraId="67CB7EA2" w14:textId="77777777" w:rsidR="00E64995" w:rsidRDefault="00E64995" w:rsidP="002708F7">
      <w:pPr>
        <w:pStyle w:val="normal0"/>
        <w:rPr>
          <w:color w:val="auto"/>
          <w:sz w:val="24"/>
        </w:rPr>
      </w:pPr>
    </w:p>
    <w:p w14:paraId="70BA18C8" w14:textId="4A1840C3" w:rsidR="002708F7" w:rsidRDefault="004E58F8" w:rsidP="002708F7">
      <w:pPr>
        <w:pStyle w:val="normal0"/>
        <w:rPr>
          <w:color w:val="auto"/>
          <w:sz w:val="24"/>
        </w:rPr>
      </w:pPr>
      <w:r>
        <w:rPr>
          <w:color w:val="auto"/>
          <w:sz w:val="24"/>
        </w:rPr>
        <w:t xml:space="preserve">Now use </w:t>
      </w:r>
      <w:r w:rsidR="002708F7">
        <w:rPr>
          <w:color w:val="auto"/>
          <w:sz w:val="24"/>
        </w:rPr>
        <w:t>some synonyms to make further changes.</w:t>
      </w:r>
    </w:p>
    <w:p w14:paraId="2E559510" w14:textId="77777777" w:rsidR="002708F7" w:rsidRDefault="002708F7" w:rsidP="002708F7">
      <w:pPr>
        <w:pStyle w:val="normal0"/>
        <w:rPr>
          <w:color w:val="auto"/>
          <w:sz w:val="24"/>
        </w:rPr>
      </w:pPr>
    </w:p>
    <w:p w14:paraId="24444993" w14:textId="77777777" w:rsidR="002708F7" w:rsidRDefault="002708F7" w:rsidP="002708F7">
      <w:r w:rsidRPr="002708F7">
        <w:t>………………………</w:t>
      </w:r>
      <w:r>
        <w:t>………………………………………………………………………………………………………………...</w:t>
      </w:r>
    </w:p>
    <w:p w14:paraId="6AC7602B" w14:textId="77777777" w:rsidR="002708F7" w:rsidRDefault="002708F7" w:rsidP="002708F7"/>
    <w:p w14:paraId="7DC154AB" w14:textId="77777777" w:rsidR="002708F7" w:rsidRDefault="002708F7" w:rsidP="002708F7">
      <w:r w:rsidRPr="002708F7">
        <w:t>………………………</w:t>
      </w:r>
      <w:r>
        <w:t>………………………………………………………………………………………………………………...</w:t>
      </w:r>
    </w:p>
    <w:p w14:paraId="7CDA187B" w14:textId="77777777" w:rsidR="002708F7" w:rsidRDefault="002708F7" w:rsidP="002708F7"/>
    <w:p w14:paraId="55EA2A55" w14:textId="77777777" w:rsidR="002708F7" w:rsidRDefault="002708F7" w:rsidP="002708F7">
      <w:r w:rsidRPr="002708F7">
        <w:t>………………………</w:t>
      </w:r>
      <w:r>
        <w:t>………………………………………………………………………………………………………………...</w:t>
      </w:r>
    </w:p>
    <w:p w14:paraId="1366DE44" w14:textId="77777777" w:rsidR="002708F7" w:rsidRDefault="002708F7" w:rsidP="002708F7"/>
    <w:p w14:paraId="6C6992F1" w14:textId="77777777" w:rsidR="002708F7" w:rsidRPr="002708F7" w:rsidRDefault="002708F7" w:rsidP="002708F7">
      <w:pPr>
        <w:pStyle w:val="normal0"/>
        <w:rPr>
          <w:color w:val="auto"/>
          <w:sz w:val="24"/>
        </w:rPr>
      </w:pPr>
      <w:r w:rsidRPr="002708F7">
        <w:t>………………………</w:t>
      </w:r>
      <w:r>
        <w:t>………………………………………………………………………………………</w:t>
      </w:r>
    </w:p>
    <w:p w14:paraId="2E25DE43" w14:textId="77777777" w:rsidR="00222EF8" w:rsidRDefault="00222EF8">
      <w:pPr>
        <w:pStyle w:val="normal0"/>
        <w:rPr>
          <w:b/>
          <w:sz w:val="24"/>
        </w:rPr>
      </w:pPr>
    </w:p>
    <w:p w14:paraId="687DB901" w14:textId="78DADACD" w:rsidR="00D51D02" w:rsidRPr="00246C21" w:rsidRDefault="00CD2A61">
      <w:pPr>
        <w:pStyle w:val="normal0"/>
        <w:rPr>
          <w:sz w:val="24"/>
        </w:rPr>
      </w:pPr>
      <w:r>
        <w:rPr>
          <w:b/>
          <w:sz w:val="24"/>
        </w:rPr>
        <w:t>5</w:t>
      </w:r>
      <w:r w:rsidR="008A0946" w:rsidRPr="00246C21">
        <w:rPr>
          <w:b/>
          <w:sz w:val="24"/>
        </w:rPr>
        <w:t>. Paraphrasing practice</w:t>
      </w:r>
    </w:p>
    <w:p w14:paraId="3A2F4DA1" w14:textId="77777777" w:rsidR="00D51D02" w:rsidRPr="00246C21" w:rsidRDefault="00E20EDC">
      <w:pPr>
        <w:pStyle w:val="normal0"/>
        <w:rPr>
          <w:sz w:val="24"/>
        </w:rPr>
      </w:pPr>
      <w:r w:rsidRPr="00246C21">
        <w:rPr>
          <w:sz w:val="24"/>
        </w:rPr>
        <w:t xml:space="preserve">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57B407B7" w14:textId="77777777">
        <w:tc>
          <w:tcPr>
            <w:tcW w:w="9360" w:type="dxa"/>
            <w:tcMar>
              <w:top w:w="100" w:type="dxa"/>
              <w:left w:w="100" w:type="dxa"/>
              <w:bottom w:w="100" w:type="dxa"/>
              <w:right w:w="100" w:type="dxa"/>
            </w:tcMar>
          </w:tcPr>
          <w:p w14:paraId="43C1F367" w14:textId="77777777" w:rsidR="00D51D02" w:rsidRDefault="00E20EDC">
            <w:pPr>
              <w:pStyle w:val="normal0"/>
              <w:spacing w:line="240" w:lineRule="auto"/>
              <w:jc w:val="center"/>
              <w:rPr>
                <w:sz w:val="24"/>
                <w:u w:val="single"/>
              </w:rPr>
            </w:pPr>
            <w:r w:rsidRPr="00246C21">
              <w:rPr>
                <w:sz w:val="24"/>
                <w:u w:val="single"/>
              </w:rPr>
              <w:t>Original text</w:t>
            </w:r>
          </w:p>
          <w:p w14:paraId="3A0FE063" w14:textId="77777777" w:rsidR="004E58F8" w:rsidRPr="00246C21" w:rsidRDefault="004E58F8">
            <w:pPr>
              <w:pStyle w:val="normal0"/>
              <w:spacing w:line="240" w:lineRule="auto"/>
              <w:jc w:val="center"/>
              <w:rPr>
                <w:sz w:val="24"/>
              </w:rPr>
            </w:pPr>
          </w:p>
          <w:p w14:paraId="02A38F10" w14:textId="77777777" w:rsidR="00D51D02" w:rsidRPr="00246C21" w:rsidRDefault="00E20EDC">
            <w:pPr>
              <w:pStyle w:val="normal0"/>
              <w:spacing w:line="240" w:lineRule="auto"/>
              <w:rPr>
                <w:sz w:val="24"/>
              </w:rPr>
            </w:pPr>
            <w:r w:rsidRPr="00246C21">
              <w:rPr>
                <w:sz w:val="24"/>
              </w:rPr>
              <w:t>“Providing sustainable access to improved drinking water sources is one of the most important things we can do to reduce disease,” said WHO Director-General Dr. Margaret Chan. “But this achievement today is only the beginning. We must continue to ensure this access remains safe. Otherwise our gains will be in vain."</w:t>
            </w:r>
          </w:p>
        </w:tc>
      </w:tr>
    </w:tbl>
    <w:p w14:paraId="3098EC72" w14:textId="77777777" w:rsidR="00D51D02" w:rsidRPr="00246C21" w:rsidRDefault="00D51D02">
      <w:pPr>
        <w:pStyle w:val="normal0"/>
        <w:rPr>
          <w:sz w:val="24"/>
        </w:rPr>
      </w:pPr>
    </w:p>
    <w:p w14:paraId="75B3B0A5" w14:textId="77777777" w:rsidR="00D51D02" w:rsidRPr="00246C21" w:rsidRDefault="00E20EDC">
      <w:pPr>
        <w:pStyle w:val="normal0"/>
        <w:rPr>
          <w:b/>
          <w:sz w:val="24"/>
        </w:rPr>
      </w:pPr>
      <w:r w:rsidRPr="00246C21">
        <w:rPr>
          <w:b/>
          <w:sz w:val="24"/>
        </w:rPr>
        <w:t>Which of the following paraphrases is acceptable?</w:t>
      </w:r>
    </w:p>
    <w:p w14:paraId="098CA4FA"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71ED1F3B" w14:textId="77777777">
        <w:tc>
          <w:tcPr>
            <w:tcW w:w="9360" w:type="dxa"/>
            <w:tcMar>
              <w:top w:w="100" w:type="dxa"/>
              <w:left w:w="100" w:type="dxa"/>
              <w:bottom w:w="100" w:type="dxa"/>
              <w:right w:w="100" w:type="dxa"/>
            </w:tcMar>
          </w:tcPr>
          <w:p w14:paraId="73A1C82F" w14:textId="77777777" w:rsidR="00D51D02" w:rsidRPr="00246C21" w:rsidRDefault="00E20EDC">
            <w:pPr>
              <w:pStyle w:val="normal0"/>
              <w:spacing w:line="240" w:lineRule="auto"/>
              <w:jc w:val="center"/>
              <w:rPr>
                <w:sz w:val="24"/>
              </w:rPr>
            </w:pPr>
            <w:r w:rsidRPr="00246C21">
              <w:rPr>
                <w:sz w:val="24"/>
                <w:u w:val="single"/>
              </w:rPr>
              <w:t>Paraphrase 1</w:t>
            </w:r>
          </w:p>
          <w:p w14:paraId="2089AA36" w14:textId="77777777" w:rsidR="00D51D02" w:rsidRPr="00246C21" w:rsidRDefault="00D51D02">
            <w:pPr>
              <w:pStyle w:val="normal0"/>
              <w:spacing w:line="240" w:lineRule="auto"/>
              <w:jc w:val="center"/>
              <w:rPr>
                <w:sz w:val="24"/>
              </w:rPr>
            </w:pPr>
          </w:p>
          <w:p w14:paraId="5C53AC43" w14:textId="77777777" w:rsidR="00D51D02" w:rsidRPr="00246C21" w:rsidRDefault="00E20EDC">
            <w:pPr>
              <w:pStyle w:val="normal0"/>
              <w:spacing w:line="240" w:lineRule="auto"/>
              <w:rPr>
                <w:sz w:val="24"/>
              </w:rPr>
            </w:pPr>
            <w:r w:rsidRPr="00246C21">
              <w:rPr>
                <w:sz w:val="24"/>
              </w:rPr>
              <w:t>Making sure everyone has a good water supply is vital in preventing diseases. But the goals that have been met are just the start. We have to keep water supplies secure. If we do not do this what has been achieved won’t mean anything (Chan, 2010).</w:t>
            </w:r>
          </w:p>
          <w:p w14:paraId="11046D98" w14:textId="77777777" w:rsidR="00D51D02" w:rsidRPr="00246C21" w:rsidRDefault="00D51D02">
            <w:pPr>
              <w:pStyle w:val="normal0"/>
              <w:spacing w:line="240" w:lineRule="auto"/>
              <w:jc w:val="center"/>
              <w:rPr>
                <w:sz w:val="24"/>
              </w:rPr>
            </w:pPr>
          </w:p>
        </w:tc>
      </w:tr>
    </w:tbl>
    <w:p w14:paraId="56CFED4D" w14:textId="77777777" w:rsidR="00D51D02" w:rsidRPr="00246C21" w:rsidRDefault="00D51D02">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2EF90C89" w14:textId="77777777">
        <w:tc>
          <w:tcPr>
            <w:tcW w:w="9360" w:type="dxa"/>
            <w:tcMar>
              <w:top w:w="100" w:type="dxa"/>
              <w:left w:w="100" w:type="dxa"/>
              <w:bottom w:w="100" w:type="dxa"/>
              <w:right w:w="100" w:type="dxa"/>
            </w:tcMar>
          </w:tcPr>
          <w:p w14:paraId="01CF8FD9" w14:textId="77777777" w:rsidR="00D51D02" w:rsidRPr="00246C21" w:rsidRDefault="00E20EDC">
            <w:pPr>
              <w:pStyle w:val="normal0"/>
              <w:spacing w:line="240" w:lineRule="auto"/>
              <w:jc w:val="center"/>
              <w:rPr>
                <w:sz w:val="24"/>
              </w:rPr>
            </w:pPr>
            <w:r w:rsidRPr="00246C21">
              <w:rPr>
                <w:sz w:val="24"/>
                <w:u w:val="single"/>
              </w:rPr>
              <w:t>Paraphrase 2</w:t>
            </w:r>
          </w:p>
          <w:p w14:paraId="12CE2863" w14:textId="77777777" w:rsidR="00D51D02" w:rsidRPr="00246C21" w:rsidRDefault="00D51D02">
            <w:pPr>
              <w:pStyle w:val="normal0"/>
              <w:spacing w:line="240" w:lineRule="auto"/>
              <w:jc w:val="center"/>
              <w:rPr>
                <w:sz w:val="24"/>
              </w:rPr>
            </w:pPr>
          </w:p>
          <w:p w14:paraId="09F02C6C" w14:textId="0CF65526" w:rsidR="00D51D02" w:rsidRPr="00246C21" w:rsidRDefault="00E20EDC">
            <w:pPr>
              <w:pStyle w:val="normal0"/>
              <w:spacing w:line="240" w:lineRule="auto"/>
              <w:rPr>
                <w:sz w:val="24"/>
              </w:rPr>
            </w:pPr>
            <w:r w:rsidRPr="00246C21">
              <w:rPr>
                <w:sz w:val="24"/>
              </w:rPr>
              <w:t>Today the goal of access to safe drinking water supplies has been achieved. This milestone is vital in the reduction of disease. However, in order to ensure that this accomplishment is sustained</w:t>
            </w:r>
            <w:r w:rsidR="00CD2E8D" w:rsidRPr="00246C21">
              <w:rPr>
                <w:sz w:val="24"/>
              </w:rPr>
              <w:t xml:space="preserve"> </w:t>
            </w:r>
            <w:r w:rsidRPr="00246C21">
              <w:rPr>
                <w:sz w:val="24"/>
              </w:rPr>
              <w:t>we need to guarantee ongoing safe drinking water for all (Chan, 2010).</w:t>
            </w:r>
          </w:p>
          <w:p w14:paraId="5DE4D62B" w14:textId="77777777" w:rsidR="00D51D02" w:rsidRPr="00246C21" w:rsidRDefault="00D51D02">
            <w:pPr>
              <w:pStyle w:val="normal0"/>
              <w:spacing w:line="240" w:lineRule="auto"/>
              <w:jc w:val="center"/>
              <w:rPr>
                <w:sz w:val="24"/>
              </w:rPr>
            </w:pPr>
          </w:p>
        </w:tc>
      </w:tr>
    </w:tbl>
    <w:p w14:paraId="19AA0E0B" w14:textId="77777777" w:rsidR="00D51D02" w:rsidRDefault="00D51D02">
      <w:pPr>
        <w:pStyle w:val="normal0"/>
        <w:rPr>
          <w:sz w:val="24"/>
        </w:rPr>
      </w:pPr>
    </w:p>
    <w:p w14:paraId="7F08D458" w14:textId="77777777" w:rsidR="00CD2A61" w:rsidRPr="00246C21" w:rsidRDefault="00CD2A61">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D51D02" w:rsidRPr="00246C21" w14:paraId="138C1559" w14:textId="77777777">
        <w:tc>
          <w:tcPr>
            <w:tcW w:w="9360" w:type="dxa"/>
            <w:tcMar>
              <w:top w:w="100" w:type="dxa"/>
              <w:left w:w="100" w:type="dxa"/>
              <w:bottom w:w="100" w:type="dxa"/>
              <w:right w:w="100" w:type="dxa"/>
            </w:tcMar>
          </w:tcPr>
          <w:p w14:paraId="2BE97338" w14:textId="77777777" w:rsidR="00D51D02" w:rsidRPr="00246C21" w:rsidRDefault="00E20EDC">
            <w:pPr>
              <w:pStyle w:val="normal0"/>
              <w:spacing w:line="240" w:lineRule="auto"/>
              <w:jc w:val="center"/>
              <w:rPr>
                <w:sz w:val="24"/>
              </w:rPr>
            </w:pPr>
            <w:r w:rsidRPr="00246C21">
              <w:rPr>
                <w:sz w:val="24"/>
                <w:u w:val="single"/>
              </w:rPr>
              <w:lastRenderedPageBreak/>
              <w:t>Paraphrase 3</w:t>
            </w:r>
          </w:p>
          <w:p w14:paraId="35F6002A" w14:textId="77777777" w:rsidR="00D51D02" w:rsidRPr="00246C21" w:rsidRDefault="00D51D02">
            <w:pPr>
              <w:pStyle w:val="normal0"/>
              <w:spacing w:line="240" w:lineRule="auto"/>
              <w:jc w:val="center"/>
              <w:rPr>
                <w:sz w:val="24"/>
              </w:rPr>
            </w:pPr>
          </w:p>
          <w:p w14:paraId="39711669" w14:textId="612D3EB6" w:rsidR="00D51D02" w:rsidRPr="00246C21" w:rsidRDefault="00E20EDC">
            <w:pPr>
              <w:pStyle w:val="normal0"/>
              <w:spacing w:line="240" w:lineRule="auto"/>
              <w:rPr>
                <w:sz w:val="24"/>
              </w:rPr>
            </w:pPr>
            <w:r w:rsidRPr="00246C21">
              <w:rPr>
                <w:sz w:val="24"/>
              </w:rPr>
              <w:t>According to WHO Director-General Dr. Margaret Chan, the provision of prolonged access to improved drinking water sources is very important in reducing disease. However, this accomplishment today is only the start. We must work to ensure safe access. If we don’t do this</w:t>
            </w:r>
            <w:r w:rsidR="00CD2E8D" w:rsidRPr="00246C21">
              <w:rPr>
                <w:sz w:val="24"/>
              </w:rPr>
              <w:t>,</w:t>
            </w:r>
            <w:r w:rsidRPr="00246C21">
              <w:rPr>
                <w:sz w:val="24"/>
              </w:rPr>
              <w:t xml:space="preserve"> our efforts will be in vain.</w:t>
            </w:r>
          </w:p>
          <w:p w14:paraId="34CC0FEF" w14:textId="77777777" w:rsidR="00D51D02" w:rsidRPr="00246C21" w:rsidRDefault="00D51D02" w:rsidP="00D51F2B">
            <w:pPr>
              <w:pStyle w:val="normal0"/>
              <w:spacing w:line="240" w:lineRule="auto"/>
              <w:rPr>
                <w:sz w:val="24"/>
              </w:rPr>
            </w:pPr>
          </w:p>
        </w:tc>
      </w:tr>
    </w:tbl>
    <w:p w14:paraId="001BC2CA" w14:textId="77777777" w:rsidR="00D51D02" w:rsidRPr="00246C21" w:rsidRDefault="00D51D02">
      <w:pPr>
        <w:pStyle w:val="normal0"/>
        <w:rPr>
          <w:sz w:val="24"/>
        </w:rPr>
      </w:pPr>
    </w:p>
    <w:p w14:paraId="482F1AC8" w14:textId="77777777" w:rsidR="004E58F8" w:rsidRDefault="004E58F8">
      <w:pPr>
        <w:pStyle w:val="normal0"/>
        <w:rPr>
          <w:b/>
          <w:sz w:val="24"/>
        </w:rPr>
      </w:pPr>
    </w:p>
    <w:p w14:paraId="440C6F7D" w14:textId="71641E1F" w:rsidR="00D51D02" w:rsidRPr="00246C21" w:rsidRDefault="00210411">
      <w:pPr>
        <w:pStyle w:val="normal0"/>
        <w:rPr>
          <w:b/>
          <w:sz w:val="24"/>
        </w:rPr>
      </w:pPr>
      <w:r w:rsidRPr="00246C21">
        <w:rPr>
          <w:b/>
          <w:sz w:val="24"/>
        </w:rPr>
        <w:t>Now</w:t>
      </w:r>
      <w:r w:rsidR="00E20EDC" w:rsidRPr="00246C21">
        <w:rPr>
          <w:b/>
          <w:sz w:val="24"/>
        </w:rPr>
        <w:t xml:space="preserve"> paraphrase</w:t>
      </w:r>
      <w:r w:rsidRPr="00246C21">
        <w:rPr>
          <w:b/>
          <w:sz w:val="24"/>
        </w:rPr>
        <w:t xml:space="preserve"> this text.</w:t>
      </w:r>
    </w:p>
    <w:p w14:paraId="2C1DD96B" w14:textId="77777777" w:rsidR="00D51D02" w:rsidRPr="00246C21" w:rsidRDefault="00D51D02">
      <w:pPr>
        <w:pStyle w:val="normal0"/>
        <w:rPr>
          <w:sz w:val="24"/>
        </w:rPr>
      </w:pPr>
    </w:p>
    <w:p w14:paraId="380C499B" w14:textId="0E98E589" w:rsidR="00D51D02" w:rsidRDefault="00E20EDC">
      <w:pPr>
        <w:pStyle w:val="normal0"/>
        <w:rPr>
          <w:sz w:val="24"/>
        </w:rPr>
      </w:pPr>
      <w:r w:rsidRPr="00246C21">
        <w:rPr>
          <w:sz w:val="24"/>
        </w:rPr>
        <w:t>The world has met the Millennium Development Goal (MDG) target of halving the proportion of people without sustainable access to safe drinking water, well in advance of the MDG 2015 deadline, according to a report issued today by UNICEF and WHO. Between 1990 and 2010, over two billion people gained access to improved drinking water sources, such as piped supplies and protected wells.</w:t>
      </w:r>
      <w:bookmarkStart w:id="3" w:name="h.a21oan4vaptf" w:colFirst="0" w:colLast="0"/>
      <w:bookmarkStart w:id="4" w:name="h.bylorc2uj72l" w:colFirst="0" w:colLast="0"/>
      <w:bookmarkStart w:id="5" w:name="h.5gz0ovthyr9" w:colFirst="0" w:colLast="0"/>
      <w:bookmarkEnd w:id="3"/>
      <w:bookmarkEnd w:id="4"/>
      <w:bookmarkEnd w:id="5"/>
    </w:p>
    <w:p w14:paraId="5424DF71" w14:textId="77777777" w:rsidR="00222EF8" w:rsidRDefault="00222EF8">
      <w:pPr>
        <w:pStyle w:val="normal0"/>
        <w:rPr>
          <w:sz w:val="24"/>
        </w:rPr>
      </w:pPr>
    </w:p>
    <w:p w14:paraId="0B12FDD5" w14:textId="77777777" w:rsidR="00222EF8" w:rsidRDefault="00222EF8" w:rsidP="00222EF8">
      <w:r w:rsidRPr="002708F7">
        <w:t>………………………</w:t>
      </w:r>
      <w:r>
        <w:t>………………………………………………………………………………………………………………...</w:t>
      </w:r>
    </w:p>
    <w:p w14:paraId="72A084DB" w14:textId="77777777" w:rsidR="00222EF8" w:rsidRDefault="00222EF8" w:rsidP="00222EF8"/>
    <w:p w14:paraId="1315B368" w14:textId="77777777" w:rsidR="00222EF8" w:rsidRDefault="00222EF8" w:rsidP="00222EF8">
      <w:r w:rsidRPr="002708F7">
        <w:t>………………………</w:t>
      </w:r>
      <w:r>
        <w:t>………………………………………………………………………………………………………………...</w:t>
      </w:r>
    </w:p>
    <w:p w14:paraId="42905B59" w14:textId="77777777" w:rsidR="00222EF8" w:rsidRDefault="00222EF8" w:rsidP="00222EF8"/>
    <w:p w14:paraId="370D3282" w14:textId="77777777" w:rsidR="00222EF8" w:rsidRDefault="00222EF8" w:rsidP="00222EF8">
      <w:r w:rsidRPr="002708F7">
        <w:t>………………………</w:t>
      </w:r>
      <w:r>
        <w:t>………………………………………………………………………………………………………………...</w:t>
      </w:r>
    </w:p>
    <w:p w14:paraId="10578284" w14:textId="77777777" w:rsidR="00222EF8" w:rsidRDefault="00222EF8" w:rsidP="00222EF8"/>
    <w:p w14:paraId="0836BAE7" w14:textId="77777777" w:rsidR="00222EF8" w:rsidRDefault="00222EF8" w:rsidP="00222EF8">
      <w:pPr>
        <w:pStyle w:val="normal0"/>
      </w:pPr>
      <w:r w:rsidRPr="002708F7">
        <w:t>………………………</w:t>
      </w:r>
      <w:r>
        <w:t>………………………………………………………………………………………</w:t>
      </w:r>
    </w:p>
    <w:p w14:paraId="07899FE4" w14:textId="77777777" w:rsidR="00222EF8" w:rsidRDefault="00222EF8" w:rsidP="00222EF8">
      <w:pPr>
        <w:pStyle w:val="normal0"/>
      </w:pPr>
    </w:p>
    <w:p w14:paraId="156D2B8E" w14:textId="77777777" w:rsidR="00222EF8" w:rsidRDefault="00222EF8" w:rsidP="00222EF8">
      <w:r w:rsidRPr="002708F7">
        <w:t>………………………</w:t>
      </w:r>
      <w:r>
        <w:t>………………………………………………………………………………………………………………...</w:t>
      </w:r>
    </w:p>
    <w:p w14:paraId="182CA9B9" w14:textId="77777777" w:rsidR="00222EF8" w:rsidRDefault="00222EF8" w:rsidP="00222EF8"/>
    <w:p w14:paraId="0477EE76" w14:textId="77777777" w:rsidR="00222EF8" w:rsidRDefault="00222EF8" w:rsidP="00222EF8">
      <w:r w:rsidRPr="002708F7">
        <w:t>………………………</w:t>
      </w:r>
      <w:r>
        <w:t>………………………………………………………………………………………………………………...</w:t>
      </w:r>
    </w:p>
    <w:p w14:paraId="0803C697" w14:textId="77777777" w:rsidR="00222EF8" w:rsidRDefault="00222EF8" w:rsidP="00222EF8"/>
    <w:p w14:paraId="3431ACCE" w14:textId="4CE5E74A" w:rsidR="00523FAB" w:rsidRPr="00523FAB" w:rsidRDefault="00CB5829" w:rsidP="00523FAB">
      <w:pPr>
        <w:pStyle w:val="normal0"/>
        <w:rPr>
          <w:b/>
          <w:sz w:val="24"/>
        </w:rPr>
      </w:pPr>
      <w:r>
        <w:rPr>
          <w:b/>
          <w:sz w:val="24"/>
        </w:rPr>
        <w:t>7</w:t>
      </w:r>
      <w:r w:rsidR="00523FAB" w:rsidRPr="00523FAB">
        <w:rPr>
          <w:b/>
          <w:sz w:val="24"/>
        </w:rPr>
        <w:t>. Putting it all together.</w:t>
      </w:r>
    </w:p>
    <w:p w14:paraId="3576CA3A" w14:textId="77777777" w:rsidR="00523FAB" w:rsidRPr="00246C21" w:rsidRDefault="00523FAB" w:rsidP="00523FAB">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523FAB" w:rsidRPr="00246C21" w14:paraId="01449E6D" w14:textId="77777777" w:rsidTr="0007766F">
        <w:tc>
          <w:tcPr>
            <w:tcW w:w="9360" w:type="dxa"/>
            <w:tcMar>
              <w:top w:w="100" w:type="dxa"/>
              <w:left w:w="100" w:type="dxa"/>
              <w:bottom w:w="100" w:type="dxa"/>
              <w:right w:w="100" w:type="dxa"/>
            </w:tcMar>
          </w:tcPr>
          <w:p w14:paraId="70BF1BCC" w14:textId="77777777" w:rsidR="00523FAB" w:rsidRPr="00246C21" w:rsidRDefault="00523FAB" w:rsidP="0007766F">
            <w:pPr>
              <w:pStyle w:val="normal0"/>
              <w:jc w:val="center"/>
              <w:rPr>
                <w:sz w:val="24"/>
                <w:u w:val="single"/>
              </w:rPr>
            </w:pPr>
          </w:p>
          <w:p w14:paraId="6E9A4D74" w14:textId="77777777" w:rsidR="00523FAB" w:rsidRDefault="00523FAB" w:rsidP="0007766F">
            <w:pPr>
              <w:pStyle w:val="normal0"/>
              <w:jc w:val="center"/>
              <w:rPr>
                <w:sz w:val="24"/>
                <w:u w:val="single"/>
              </w:rPr>
            </w:pPr>
            <w:r w:rsidRPr="00246C21">
              <w:rPr>
                <w:sz w:val="24"/>
                <w:u w:val="single"/>
              </w:rPr>
              <w:t>Text 1: Drinking water target met</w:t>
            </w:r>
          </w:p>
          <w:p w14:paraId="309A4E28" w14:textId="77777777" w:rsidR="00523FAB" w:rsidRPr="00246C21" w:rsidRDefault="00523FAB" w:rsidP="0007766F">
            <w:pPr>
              <w:pStyle w:val="normal0"/>
              <w:jc w:val="center"/>
              <w:rPr>
                <w:sz w:val="24"/>
              </w:rPr>
            </w:pPr>
          </w:p>
          <w:p w14:paraId="2AB5277A" w14:textId="77777777" w:rsidR="00523FAB" w:rsidRPr="00246C21" w:rsidRDefault="00523FAB" w:rsidP="0007766F">
            <w:pPr>
              <w:pStyle w:val="normal0"/>
              <w:rPr>
                <w:sz w:val="24"/>
              </w:rPr>
            </w:pPr>
            <w:r w:rsidRPr="00246C21">
              <w:rPr>
                <w:sz w:val="24"/>
              </w:rPr>
              <w:t>Today we recognize a great achievement for the people of the world. This is one of the first MDG targets to be met. The successful efforts to provide greater access to drinking water are a testament to all who see the MDGs not as a dream, but as a vital tool for improving the lives of millions of the poorest people.</w:t>
            </w:r>
            <w:r w:rsidRPr="00246C21">
              <w:rPr>
                <w:sz w:val="24"/>
              </w:rPr>
              <w:tab/>
            </w:r>
            <w:r w:rsidRPr="00246C21">
              <w:rPr>
                <w:sz w:val="24"/>
              </w:rPr>
              <w:tab/>
            </w:r>
          </w:p>
          <w:p w14:paraId="02B85016" w14:textId="77777777" w:rsidR="00523FAB" w:rsidRPr="00246C21" w:rsidRDefault="00523FAB" w:rsidP="0007766F">
            <w:pPr>
              <w:pStyle w:val="normal0"/>
              <w:rPr>
                <w:sz w:val="24"/>
              </w:rPr>
            </w:pPr>
            <w:r w:rsidRPr="00246C21">
              <w:rPr>
                <w:sz w:val="24"/>
              </w:rPr>
              <w:tab/>
            </w:r>
            <w:r w:rsidRPr="00246C21">
              <w:rPr>
                <w:sz w:val="24"/>
              </w:rPr>
              <w:tab/>
              <w:t xml:space="preserve"> </w:t>
            </w:r>
            <w:r w:rsidRPr="00246C21">
              <w:rPr>
                <w:sz w:val="24"/>
              </w:rPr>
              <w:tab/>
            </w:r>
            <w:r w:rsidRPr="00246C21">
              <w:rPr>
                <w:sz w:val="24"/>
              </w:rPr>
              <w:tab/>
            </w:r>
            <w:r w:rsidRPr="00246C21">
              <w:rPr>
                <w:sz w:val="24"/>
              </w:rPr>
              <w:tab/>
            </w:r>
            <w:r w:rsidRPr="00246C21">
              <w:rPr>
                <w:sz w:val="24"/>
              </w:rPr>
              <w:tab/>
            </w:r>
          </w:p>
          <w:p w14:paraId="73E50A85" w14:textId="23F3B748" w:rsidR="00523FAB" w:rsidRPr="00246C21" w:rsidRDefault="00523FAB" w:rsidP="0007766F">
            <w:pPr>
              <w:pStyle w:val="normal0"/>
              <w:rPr>
                <w:sz w:val="24"/>
              </w:rPr>
            </w:pPr>
            <w:r w:rsidRPr="00246C21">
              <w:rPr>
                <w:sz w:val="24"/>
              </w:rPr>
              <w:t>For children this is especially good news. Every day more than 3,</w:t>
            </w:r>
            <w:r>
              <w:rPr>
                <w:sz w:val="24"/>
              </w:rPr>
              <w:t xml:space="preserve">000 children die from diseases involving </w:t>
            </w:r>
            <w:r w:rsidR="007A26D0">
              <w:rPr>
                <w:sz w:val="24"/>
              </w:rPr>
              <w:t>diarrhea</w:t>
            </w:r>
            <w:r w:rsidRPr="00246C21">
              <w:rPr>
                <w:sz w:val="24"/>
              </w:rPr>
              <w:t xml:space="preserve">. Achieving this goal will go a long way to saving children’s </w:t>
            </w:r>
            <w:r w:rsidRPr="00246C21">
              <w:rPr>
                <w:sz w:val="24"/>
              </w:rPr>
              <w:lastRenderedPageBreak/>
              <w:t>lives.</w:t>
            </w:r>
          </w:p>
          <w:p w14:paraId="34D188CE" w14:textId="77777777" w:rsidR="00523FAB" w:rsidRPr="00246C21" w:rsidRDefault="00523FAB" w:rsidP="0007766F">
            <w:pPr>
              <w:pStyle w:val="normal0"/>
              <w:rPr>
                <w:sz w:val="24"/>
              </w:rPr>
            </w:pPr>
          </w:p>
          <w:p w14:paraId="657A1462" w14:textId="77777777" w:rsidR="00523FAB" w:rsidRPr="00246C21" w:rsidRDefault="00523FAB" w:rsidP="0007766F">
            <w:pPr>
              <w:pStyle w:val="normal0"/>
              <w:rPr>
                <w:sz w:val="24"/>
              </w:rPr>
            </w:pPr>
            <w:r w:rsidRPr="00246C21">
              <w:rPr>
                <w:sz w:val="24"/>
              </w:rPr>
              <w:t>However, at least 11% of the world’s population – 783 million people – are still without access to safe drinking water, and billions without sanitation facilities.</w:t>
            </w:r>
          </w:p>
          <w:p w14:paraId="176CF3BB" w14:textId="77777777" w:rsidR="00523FAB" w:rsidRPr="00246C21" w:rsidRDefault="00523FAB" w:rsidP="0007766F">
            <w:pPr>
              <w:pStyle w:val="normal0"/>
              <w:rPr>
                <w:sz w:val="24"/>
              </w:rPr>
            </w:pPr>
            <w:r w:rsidRPr="00246C21">
              <w:rPr>
                <w:sz w:val="24"/>
              </w:rPr>
              <w:tab/>
            </w:r>
            <w:r w:rsidRPr="00246C21">
              <w:rPr>
                <w:sz w:val="24"/>
              </w:rPr>
              <w:tab/>
            </w:r>
          </w:p>
          <w:p w14:paraId="49CF17A3" w14:textId="77777777" w:rsidR="00523FAB" w:rsidRPr="00246C21" w:rsidRDefault="00523FAB" w:rsidP="0007766F">
            <w:pPr>
              <w:pStyle w:val="normal0"/>
              <w:rPr>
                <w:sz w:val="24"/>
              </w:rPr>
            </w:pPr>
            <w:r w:rsidRPr="00246C21">
              <w:rPr>
                <w:sz w:val="24"/>
              </w:rPr>
              <w:t>The numbers are still staggering but the progress announced today is proof that MDG targets can be met with the will, the effort and the funds.”</w:t>
            </w:r>
          </w:p>
          <w:p w14:paraId="28CAA5BA" w14:textId="77777777" w:rsidR="00523FAB" w:rsidRPr="00246C21" w:rsidRDefault="00523FAB" w:rsidP="0007766F">
            <w:pPr>
              <w:pStyle w:val="normal0"/>
              <w:spacing w:line="240" w:lineRule="auto"/>
              <w:rPr>
                <w:sz w:val="24"/>
              </w:rPr>
            </w:pPr>
          </w:p>
        </w:tc>
      </w:tr>
    </w:tbl>
    <w:p w14:paraId="407E6482" w14:textId="77777777" w:rsidR="00523FAB" w:rsidRPr="00246C21" w:rsidRDefault="00523FAB" w:rsidP="00523FAB">
      <w:pPr>
        <w:pStyle w:val="normal0"/>
        <w:rPr>
          <w:sz w:val="24"/>
        </w:rPr>
      </w:pPr>
    </w:p>
    <w:p w14:paraId="4BE2AFCF" w14:textId="77777777" w:rsidR="00523FAB" w:rsidRPr="00246C21" w:rsidRDefault="00523FAB" w:rsidP="00523FAB">
      <w:pPr>
        <w:pStyle w:val="normal0"/>
        <w:rPr>
          <w:sz w:val="24"/>
        </w:rPr>
      </w:pPr>
    </w:p>
    <w:p w14:paraId="527F82AC" w14:textId="77777777" w:rsidR="00523FAB" w:rsidRPr="00246C21" w:rsidRDefault="00523FAB" w:rsidP="00523FAB">
      <w:pPr>
        <w:pStyle w:val="normal0"/>
        <w:rPr>
          <w:sz w:val="24"/>
        </w:rPr>
      </w:pPr>
      <w:r w:rsidRPr="00246C21">
        <w:rPr>
          <w:sz w:val="24"/>
        </w:rPr>
        <w:tab/>
      </w:r>
      <w:r w:rsidRPr="00246C21">
        <w:rPr>
          <w:sz w:val="24"/>
        </w:rPr>
        <w:tab/>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523FAB" w:rsidRPr="00246C21" w14:paraId="4F39CEEC" w14:textId="77777777" w:rsidTr="0007766F">
        <w:tc>
          <w:tcPr>
            <w:tcW w:w="9360" w:type="dxa"/>
            <w:tcMar>
              <w:top w:w="100" w:type="dxa"/>
              <w:left w:w="100" w:type="dxa"/>
              <w:bottom w:w="100" w:type="dxa"/>
              <w:right w:w="100" w:type="dxa"/>
            </w:tcMar>
          </w:tcPr>
          <w:p w14:paraId="00C4DE99" w14:textId="77777777" w:rsidR="00523FAB" w:rsidRPr="00246C21" w:rsidRDefault="00523FAB" w:rsidP="0007766F">
            <w:pPr>
              <w:pStyle w:val="normal0"/>
              <w:spacing w:line="240" w:lineRule="auto"/>
              <w:jc w:val="center"/>
              <w:rPr>
                <w:sz w:val="24"/>
                <w:u w:val="single"/>
              </w:rPr>
            </w:pPr>
          </w:p>
          <w:p w14:paraId="1B9C4C75" w14:textId="77777777" w:rsidR="00523FAB" w:rsidRPr="00246C21" w:rsidRDefault="00523FAB" w:rsidP="0007766F">
            <w:pPr>
              <w:pStyle w:val="normal0"/>
              <w:spacing w:line="240" w:lineRule="auto"/>
              <w:jc w:val="center"/>
              <w:rPr>
                <w:sz w:val="24"/>
              </w:rPr>
            </w:pPr>
            <w:r w:rsidRPr="00246C21">
              <w:rPr>
                <w:sz w:val="24"/>
                <w:u w:val="single"/>
              </w:rPr>
              <w:t>Text 2: Water target - challenges ahead</w:t>
            </w:r>
          </w:p>
          <w:p w14:paraId="562DD2CF" w14:textId="77777777" w:rsidR="00523FAB" w:rsidRPr="00246C21" w:rsidRDefault="00523FAB" w:rsidP="0007766F">
            <w:pPr>
              <w:pStyle w:val="normal0"/>
              <w:spacing w:line="240" w:lineRule="auto"/>
              <w:jc w:val="center"/>
              <w:rPr>
                <w:sz w:val="24"/>
              </w:rPr>
            </w:pPr>
          </w:p>
          <w:p w14:paraId="36FD3E48" w14:textId="77777777" w:rsidR="00523FAB" w:rsidRPr="00246C21" w:rsidRDefault="00523FAB" w:rsidP="0007766F">
            <w:pPr>
              <w:pStyle w:val="normal0"/>
              <w:rPr>
                <w:sz w:val="24"/>
              </w:rPr>
            </w:pPr>
            <w:r w:rsidRPr="00246C21">
              <w:rPr>
                <w:sz w:val="24"/>
              </w:rPr>
              <w:t xml:space="preserve">The report highlights the immense challenges that remain in many countries. Over 40% of all people globally who lack access to drinking water live in sub-Saharan Africa. Where water supplies are not readily accessible, the burden of carrying water falls on women and girls. </w:t>
            </w:r>
          </w:p>
          <w:p w14:paraId="2C4B21AE" w14:textId="77777777" w:rsidR="00523FAB" w:rsidRPr="00246C21" w:rsidRDefault="00523FAB" w:rsidP="0007766F">
            <w:pPr>
              <w:pStyle w:val="normal0"/>
              <w:rPr>
                <w:sz w:val="24"/>
              </w:rPr>
            </w:pPr>
            <w:r w:rsidRPr="00246C21">
              <w:rPr>
                <w:sz w:val="24"/>
              </w:rPr>
              <w:tab/>
            </w:r>
            <w:r w:rsidRPr="00246C21">
              <w:rPr>
                <w:sz w:val="24"/>
              </w:rPr>
              <w:tab/>
            </w:r>
          </w:p>
          <w:p w14:paraId="5957DBAA" w14:textId="77777777" w:rsidR="00523FAB" w:rsidRPr="00246C21" w:rsidRDefault="00523FAB" w:rsidP="0007766F">
            <w:pPr>
              <w:pStyle w:val="normal0"/>
              <w:rPr>
                <w:sz w:val="24"/>
              </w:rPr>
            </w:pPr>
            <w:r w:rsidRPr="00246C21">
              <w:rPr>
                <w:sz w:val="24"/>
              </w:rPr>
              <w:t>The report also highlights the need for greater attention both to water and sanitation. In rural areas in least developed countries, 97 out of every 100 people do not have piped water and 14% of the population drinks surface water – for example, from rivers, ponds, or lakes.</w:t>
            </w:r>
          </w:p>
          <w:p w14:paraId="1A92DF3A" w14:textId="77777777" w:rsidR="00523FAB" w:rsidRPr="00246C21" w:rsidRDefault="00523FAB" w:rsidP="0007766F">
            <w:pPr>
              <w:pStyle w:val="normal0"/>
              <w:rPr>
                <w:sz w:val="24"/>
              </w:rPr>
            </w:pPr>
            <w:r w:rsidRPr="00246C21">
              <w:rPr>
                <w:sz w:val="24"/>
              </w:rPr>
              <w:tab/>
            </w:r>
            <w:r w:rsidRPr="00246C21">
              <w:rPr>
                <w:sz w:val="24"/>
              </w:rPr>
              <w:tab/>
            </w:r>
            <w:r w:rsidRPr="00246C21">
              <w:rPr>
                <w:sz w:val="24"/>
              </w:rPr>
              <w:tab/>
              <w:t xml:space="preserve"> </w:t>
            </w:r>
            <w:r w:rsidRPr="00246C21">
              <w:rPr>
                <w:sz w:val="24"/>
              </w:rPr>
              <w:tab/>
            </w:r>
            <w:r w:rsidRPr="00246C21">
              <w:rPr>
                <w:sz w:val="24"/>
              </w:rPr>
              <w:tab/>
            </w:r>
            <w:r w:rsidRPr="00246C21">
              <w:rPr>
                <w:sz w:val="24"/>
              </w:rPr>
              <w:tab/>
            </w:r>
            <w:r w:rsidRPr="00246C21">
              <w:rPr>
                <w:sz w:val="24"/>
              </w:rPr>
              <w:tab/>
            </w:r>
          </w:p>
          <w:p w14:paraId="0F8A7F14" w14:textId="77777777" w:rsidR="00523FAB" w:rsidRPr="00246C21" w:rsidRDefault="00523FAB" w:rsidP="0007766F">
            <w:pPr>
              <w:pStyle w:val="normal0"/>
              <w:rPr>
                <w:sz w:val="24"/>
              </w:rPr>
            </w:pPr>
            <w:r w:rsidRPr="00246C21">
              <w:rPr>
                <w:sz w:val="24"/>
              </w:rPr>
              <w:t>We have reached an important target, but we cannot stop here. Our next step must be to target the most difficult to reach, the poorest and the most disadvantaged people across the world. The United Nations General Assembly has recognised drinking water and sanitation as human rights. That means we must ensure that every person has access.</w:t>
            </w:r>
          </w:p>
        </w:tc>
      </w:tr>
    </w:tbl>
    <w:p w14:paraId="77C41776" w14:textId="77777777" w:rsidR="00523FAB" w:rsidRPr="00246C21" w:rsidRDefault="00523FAB" w:rsidP="00523FAB">
      <w:pPr>
        <w:pStyle w:val="normal0"/>
        <w:rPr>
          <w:sz w:val="24"/>
        </w:rPr>
      </w:pPr>
    </w:p>
    <w:p w14:paraId="38C50101" w14:textId="77777777" w:rsidR="00523FAB" w:rsidRPr="00246C21" w:rsidRDefault="00523FAB" w:rsidP="00523FAB">
      <w:pPr>
        <w:pStyle w:val="normal0"/>
        <w:rPr>
          <w:sz w:val="24"/>
        </w:rPr>
      </w:pPr>
    </w:p>
    <w:p w14:paraId="0B3D9DAC" w14:textId="779B4313" w:rsidR="008C7BDA" w:rsidRDefault="00523FAB" w:rsidP="00523FAB">
      <w:pPr>
        <w:pStyle w:val="normal0"/>
        <w:rPr>
          <w:sz w:val="24"/>
        </w:rPr>
      </w:pPr>
      <w:r w:rsidRPr="00523FAB">
        <w:rPr>
          <w:rFonts w:asciiTheme="minorHAnsi" w:eastAsiaTheme="minorEastAsia" w:hAnsiTheme="minorHAnsi" w:cstheme="minorBidi"/>
          <w:b/>
          <w:color w:val="auto"/>
          <w:sz w:val="24"/>
        </w:rPr>
        <w:t>8.</w:t>
      </w:r>
      <w:r>
        <w:rPr>
          <w:rFonts w:asciiTheme="minorHAnsi" w:eastAsiaTheme="minorEastAsia" w:hAnsiTheme="minorHAnsi" w:cstheme="minorBidi"/>
          <w:color w:val="auto"/>
          <w:sz w:val="24"/>
        </w:rPr>
        <w:t xml:space="preserve"> </w:t>
      </w:r>
      <w:r w:rsidR="008C7BDA" w:rsidRPr="00246C21">
        <w:rPr>
          <w:b/>
          <w:sz w:val="24"/>
        </w:rPr>
        <w:t>Text to visual</w:t>
      </w:r>
      <w:r>
        <w:rPr>
          <w:sz w:val="24"/>
        </w:rPr>
        <w:t xml:space="preserve"> </w:t>
      </w:r>
      <w:r w:rsidRPr="00523FAB">
        <w:rPr>
          <w:b/>
          <w:sz w:val="24"/>
        </w:rPr>
        <w:t>to summary:</w:t>
      </w:r>
      <w:r w:rsidR="008C7BDA" w:rsidRPr="00246C21">
        <w:rPr>
          <w:sz w:val="24"/>
        </w:rPr>
        <w:t xml:space="preserve"> Text </w:t>
      </w:r>
      <w:r w:rsidR="008C7BDA">
        <w:rPr>
          <w:sz w:val="24"/>
        </w:rPr>
        <w:t xml:space="preserve">for teacher </w:t>
      </w:r>
      <w:r w:rsidR="008C7BDA" w:rsidRPr="00246C21">
        <w:rPr>
          <w:sz w:val="24"/>
        </w:rPr>
        <w:t>to read:</w:t>
      </w:r>
    </w:p>
    <w:p w14:paraId="6B3347DC" w14:textId="77777777" w:rsidR="00523FAB" w:rsidRPr="00246C21" w:rsidRDefault="00523FAB" w:rsidP="00523FAB">
      <w:pPr>
        <w:pStyle w:val="normal0"/>
        <w:rPr>
          <w:sz w:val="24"/>
        </w:rPr>
      </w:pPr>
    </w:p>
    <w:tbl>
      <w:tblPr>
        <w:tblStyle w:val="TableGrid"/>
        <w:tblW w:w="0" w:type="auto"/>
        <w:tblLook w:val="04A0" w:firstRow="1" w:lastRow="0" w:firstColumn="1" w:lastColumn="0" w:noHBand="0" w:noVBand="1"/>
      </w:tblPr>
      <w:tblGrid>
        <w:gridCol w:w="9576"/>
      </w:tblGrid>
      <w:tr w:rsidR="00523FAB" w14:paraId="2795F817" w14:textId="77777777" w:rsidTr="00523FAB">
        <w:tc>
          <w:tcPr>
            <w:tcW w:w="9576" w:type="dxa"/>
          </w:tcPr>
          <w:p w14:paraId="1A44F739" w14:textId="77777777" w:rsidR="00523FAB" w:rsidRDefault="00523FAB" w:rsidP="00523FAB">
            <w:pPr>
              <w:pStyle w:val="normal0"/>
              <w:rPr>
                <w:sz w:val="24"/>
              </w:rPr>
            </w:pPr>
          </w:p>
          <w:p w14:paraId="6FF889C8" w14:textId="2CCAB5FE" w:rsidR="00523FAB" w:rsidRPr="00523FAB" w:rsidRDefault="00523FAB" w:rsidP="00523FAB">
            <w:pPr>
              <w:pStyle w:val="normal0"/>
              <w:jc w:val="center"/>
              <w:rPr>
                <w:b/>
                <w:sz w:val="24"/>
              </w:rPr>
            </w:pPr>
            <w:r w:rsidRPr="00523FAB">
              <w:rPr>
                <w:b/>
                <w:sz w:val="24"/>
              </w:rPr>
              <w:t>Hunger</w:t>
            </w:r>
          </w:p>
          <w:p w14:paraId="62CD1055" w14:textId="77777777" w:rsidR="00523FAB" w:rsidRDefault="00523FAB" w:rsidP="00523FAB">
            <w:pPr>
              <w:pStyle w:val="normal0"/>
              <w:rPr>
                <w:sz w:val="24"/>
              </w:rPr>
            </w:pPr>
          </w:p>
          <w:p w14:paraId="49D5BBE4" w14:textId="690ABF89" w:rsidR="00523FAB" w:rsidRDefault="00523FAB" w:rsidP="00523FAB">
            <w:pPr>
              <w:pStyle w:val="normal0"/>
              <w:rPr>
                <w:sz w:val="24"/>
              </w:rPr>
            </w:pPr>
            <w:r w:rsidRPr="00246C21">
              <w:rPr>
                <w:sz w:val="24"/>
              </w:rPr>
              <w:t xml:space="preserve">Everyone has the fundamental right to be free from hunger and have access to adequate, safe and nutritious food. Yet today, one in seven people in the world suffer from hunger and a further one in three people are undernourished. The fight against </w:t>
            </w:r>
          </w:p>
        </w:tc>
      </w:tr>
    </w:tbl>
    <w:p w14:paraId="4C84BA4D" w14:textId="1AEC02C7" w:rsidR="00523FAB" w:rsidRPr="00246C21" w:rsidRDefault="00523FAB" w:rsidP="00523FAB">
      <w:pPr>
        <w:pStyle w:val="normal0"/>
        <w:rPr>
          <w:sz w:val="24"/>
        </w:rPr>
      </w:pPr>
    </w:p>
    <w:p w14:paraId="55D67C71" w14:textId="77777777" w:rsidR="008C7BDA" w:rsidRPr="00246C21" w:rsidRDefault="008C7BDA" w:rsidP="008C7BDA">
      <w:pPr>
        <w:pStyle w:val="normal0"/>
        <w:ind w:left="460"/>
        <w:rPr>
          <w:sz w:val="24"/>
        </w:rPr>
      </w:pPr>
    </w:p>
    <w:p w14:paraId="2070D44B" w14:textId="77777777" w:rsidR="008C7BDA" w:rsidRDefault="008C7BDA" w:rsidP="008C7BDA">
      <w:pPr>
        <w:pStyle w:val="normal0"/>
        <w:pBdr>
          <w:top w:val="single" w:sz="4" w:space="1" w:color="auto"/>
          <w:left w:val="single" w:sz="4" w:space="4" w:color="auto"/>
          <w:bottom w:val="single" w:sz="4" w:space="1" w:color="auto"/>
          <w:right w:val="single" w:sz="4" w:space="4" w:color="auto"/>
        </w:pBdr>
        <w:jc w:val="center"/>
        <w:rPr>
          <w:b/>
          <w:sz w:val="24"/>
        </w:rPr>
      </w:pPr>
    </w:p>
    <w:p w14:paraId="7380B8C3" w14:textId="5C62DDB5"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r w:rsidRPr="00246C21">
        <w:rPr>
          <w:sz w:val="24"/>
        </w:rPr>
        <w:t>global hunger is at the heart of our development programme. That’s why we work with international partners on a range of initiatives that aim to eradicate hunger.</w:t>
      </w:r>
    </w:p>
    <w:p w14:paraId="2C3D026F"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p>
    <w:p w14:paraId="3B931DE3" w14:textId="66999CE1"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r w:rsidRPr="00246C21">
        <w:rPr>
          <w:sz w:val="24"/>
        </w:rPr>
        <w:t xml:space="preserve">Most people associate hunger in developing countries with the images of extreme starvation and famine often seen on TV or online in the aftermath of disaster or conflict. Far less attention is given to the devastating effects of long-term chronic hunger and malnutrition suffered by 870 million of the world’s poorest people, most of </w:t>
      </w:r>
      <w:r w:rsidR="00DA641E" w:rsidRPr="00246C21">
        <w:rPr>
          <w:sz w:val="24"/>
        </w:rPr>
        <w:t>who</w:t>
      </w:r>
      <w:r w:rsidRPr="00246C21">
        <w:rPr>
          <w:sz w:val="24"/>
        </w:rPr>
        <w:t xml:space="preserve"> live in sub-Saharan Africa and parts of Asia.</w:t>
      </w:r>
    </w:p>
    <w:p w14:paraId="15EE64D6"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p>
    <w:p w14:paraId="759F1146"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r w:rsidRPr="00246C21">
        <w:rPr>
          <w:sz w:val="24"/>
        </w:rPr>
        <w:t>Although the world produces enough food to feed everyone, it is estimated that one in seven people do not get enough food to live a healthy life. Poor people are most at risk of hunger. It can impact on all areas of their lives, trapping them in a poverty spiral.</w:t>
      </w:r>
    </w:p>
    <w:p w14:paraId="726698B9"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p>
    <w:p w14:paraId="64FDD96E"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rPr>
          <w:sz w:val="24"/>
        </w:rPr>
      </w:pPr>
      <w:r w:rsidRPr="00246C21">
        <w:rPr>
          <w:sz w:val="24"/>
        </w:rPr>
        <w:t>People who are undernourished are less resistant to diseases like malaria and tuberculosis, making treatment less effective. In the case of children, we know it can affect their ability to learn and concentrate in school.</w:t>
      </w:r>
    </w:p>
    <w:p w14:paraId="798B4446"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p>
    <w:p w14:paraId="6EC7202C"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r w:rsidRPr="00246C21">
        <w:rPr>
          <w:sz w:val="24"/>
        </w:rPr>
        <w:t xml:space="preserve">On a wider scale, environmental damage and climate change continues to degrade the land of people already at risk, destroying their crops. </w:t>
      </w:r>
    </w:p>
    <w:p w14:paraId="682A23CE"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p>
    <w:p w14:paraId="33AC7E5D"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r w:rsidRPr="00246C21">
        <w:rPr>
          <w:sz w:val="24"/>
        </w:rPr>
        <w:t xml:space="preserve">The fight against hunger is central to all of our work. The fight against global hunger is central to Ireland’s foreign policy and forms a cornerstone of our international development programme. </w:t>
      </w:r>
    </w:p>
    <w:p w14:paraId="7B78782B"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p>
    <w:p w14:paraId="57A70746"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jc w:val="both"/>
        <w:rPr>
          <w:sz w:val="24"/>
        </w:rPr>
      </w:pPr>
      <w:r w:rsidRPr="00246C21">
        <w:rPr>
          <w:sz w:val="24"/>
        </w:rPr>
        <w:t>We recognise that the right to food and adequate nutrition is one of the most fundamental of all human rights and we direct more than 20% of our budget to hunger-related activities.  Food security is crucial to achieving all the</w:t>
      </w:r>
      <w:hyperlink r:id="rId23">
        <w:r w:rsidRPr="00246C21">
          <w:rPr>
            <w:sz w:val="24"/>
          </w:rPr>
          <w:t xml:space="preserve"> </w:t>
        </w:r>
      </w:hyperlink>
      <w:hyperlink r:id="rId24">
        <w:r w:rsidRPr="00246C21">
          <w:rPr>
            <w:sz w:val="24"/>
          </w:rPr>
          <w:t>Millennium Development Goals (MDGs)</w:t>
        </w:r>
      </w:hyperlink>
      <w:r w:rsidRPr="00246C21">
        <w:rPr>
          <w:sz w:val="24"/>
        </w:rPr>
        <w:t>. MDG 1 is aimed at halving the number of people suffering from hunger by 2015.‌</w:t>
      </w:r>
    </w:p>
    <w:p w14:paraId="3DCEF9CC"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spacing w:line="240" w:lineRule="auto"/>
        <w:rPr>
          <w:sz w:val="24"/>
        </w:rPr>
      </w:pPr>
    </w:p>
    <w:p w14:paraId="4851DA21" w14:textId="77777777" w:rsidR="008C7BDA" w:rsidRPr="00246C21" w:rsidRDefault="00DA641E" w:rsidP="008C7BDA">
      <w:pPr>
        <w:pStyle w:val="normal0"/>
        <w:pBdr>
          <w:top w:val="single" w:sz="4" w:space="1" w:color="auto"/>
          <w:left w:val="single" w:sz="4" w:space="4" w:color="auto"/>
          <w:bottom w:val="single" w:sz="4" w:space="1" w:color="auto"/>
          <w:right w:val="single" w:sz="4" w:space="4" w:color="auto"/>
        </w:pBdr>
        <w:rPr>
          <w:sz w:val="24"/>
        </w:rPr>
      </w:pPr>
      <w:hyperlink r:id="rId25">
        <w:r w:rsidR="008C7BDA" w:rsidRPr="00246C21">
          <w:rPr>
            <w:color w:val="1155CC"/>
            <w:sz w:val="24"/>
            <w:u w:val="single"/>
          </w:rPr>
          <w:t>http://www.irishaid.gov.ie/what-we-do/our-priority-areas/hunger/hunger-overview/</w:t>
        </w:r>
      </w:hyperlink>
    </w:p>
    <w:p w14:paraId="072A07B9" w14:textId="77777777" w:rsidR="008C7BDA" w:rsidRPr="00246C21" w:rsidRDefault="008C7BDA" w:rsidP="008C7BDA">
      <w:pPr>
        <w:pStyle w:val="normal0"/>
        <w:pBdr>
          <w:top w:val="single" w:sz="4" w:space="1" w:color="auto"/>
          <w:left w:val="single" w:sz="4" w:space="4" w:color="auto"/>
          <w:bottom w:val="single" w:sz="4" w:space="1" w:color="auto"/>
          <w:right w:val="single" w:sz="4" w:space="4" w:color="auto"/>
        </w:pBdr>
        <w:rPr>
          <w:sz w:val="24"/>
        </w:rPr>
      </w:pPr>
    </w:p>
    <w:p w14:paraId="45C79A09" w14:textId="5510A8BB" w:rsidR="00222EF8" w:rsidRDefault="00222EF8" w:rsidP="00523FAB">
      <w:pPr>
        <w:rPr>
          <w:rFonts w:ascii="Arial" w:eastAsia="Arial" w:hAnsi="Arial" w:cs="Arial"/>
          <w:b/>
          <w:color w:val="000000"/>
        </w:rPr>
      </w:pPr>
    </w:p>
    <w:p w14:paraId="6BE3788D" w14:textId="7CFD193D" w:rsidR="0007766F" w:rsidRDefault="00B90761" w:rsidP="00523FAB">
      <w:pPr>
        <w:rPr>
          <w:rFonts w:ascii="Arial" w:eastAsia="Arial" w:hAnsi="Arial" w:cs="Arial"/>
          <w:color w:val="000000"/>
        </w:rPr>
      </w:pPr>
      <w:r>
        <w:rPr>
          <w:rFonts w:ascii="Arial" w:eastAsia="Arial" w:hAnsi="Arial" w:cs="Arial"/>
          <w:color w:val="000000"/>
        </w:rPr>
        <w:t>8</w:t>
      </w:r>
      <w:r w:rsidR="0007766F" w:rsidRPr="00B90761">
        <w:rPr>
          <w:rFonts w:ascii="Arial" w:eastAsia="Arial" w:hAnsi="Arial" w:cs="Arial"/>
          <w:color w:val="000000"/>
        </w:rPr>
        <w:t xml:space="preserve">. </w:t>
      </w:r>
      <w:r>
        <w:rPr>
          <w:rFonts w:ascii="Arial" w:eastAsia="Arial" w:hAnsi="Arial" w:cs="Arial"/>
          <w:color w:val="000000"/>
        </w:rPr>
        <w:t>Summarise the speaker’s view of the extent and negative effects of hunger.</w:t>
      </w:r>
    </w:p>
    <w:p w14:paraId="632A167F" w14:textId="77777777" w:rsidR="00B90761" w:rsidRDefault="00B90761" w:rsidP="00523FAB">
      <w:pPr>
        <w:rPr>
          <w:rFonts w:ascii="Arial" w:eastAsia="Arial" w:hAnsi="Arial" w:cs="Arial"/>
          <w:color w:val="000000"/>
        </w:rPr>
      </w:pPr>
    </w:p>
    <w:p w14:paraId="55DBE63A" w14:textId="77777777" w:rsidR="00B90761" w:rsidRDefault="00B90761" w:rsidP="00523FAB">
      <w:pPr>
        <w:rPr>
          <w:rFonts w:ascii="Arial" w:eastAsia="Arial" w:hAnsi="Arial" w:cs="Arial"/>
          <w:color w:val="000000"/>
        </w:rPr>
      </w:pPr>
    </w:p>
    <w:p w14:paraId="60AE02AA" w14:textId="7DBEE283" w:rsidR="00B90761" w:rsidRDefault="00B90761" w:rsidP="00523FAB">
      <w:pPr>
        <w:rPr>
          <w:rFonts w:ascii="Arial" w:eastAsia="Arial" w:hAnsi="Arial" w:cs="Arial"/>
          <w:color w:val="000000"/>
        </w:rPr>
      </w:pPr>
      <w:r>
        <w:rPr>
          <w:rFonts w:ascii="Arial" w:eastAsia="Arial" w:hAnsi="Arial" w:cs="Arial"/>
          <w:color w:val="000000"/>
        </w:rPr>
        <w:t>……………………………………………………………………………………………………….</w:t>
      </w:r>
    </w:p>
    <w:p w14:paraId="0DC30C56" w14:textId="77777777" w:rsidR="00B90761" w:rsidRDefault="00B90761" w:rsidP="00523FAB">
      <w:pPr>
        <w:rPr>
          <w:rFonts w:ascii="Arial" w:eastAsia="Arial" w:hAnsi="Arial" w:cs="Arial"/>
          <w:color w:val="000000"/>
        </w:rPr>
      </w:pPr>
    </w:p>
    <w:p w14:paraId="75F84E34" w14:textId="77777777" w:rsidR="00B90761" w:rsidRDefault="00B90761" w:rsidP="00523FAB">
      <w:pPr>
        <w:rPr>
          <w:rFonts w:ascii="Arial" w:eastAsia="Arial" w:hAnsi="Arial" w:cs="Arial"/>
          <w:color w:val="000000"/>
        </w:rPr>
      </w:pPr>
    </w:p>
    <w:p w14:paraId="0228697A" w14:textId="77777777" w:rsidR="00B90761" w:rsidRPr="00B90761" w:rsidRDefault="00B90761" w:rsidP="00B90761">
      <w:pPr>
        <w:rPr>
          <w:rFonts w:ascii="Arial" w:eastAsia="Arial" w:hAnsi="Arial" w:cs="Arial"/>
          <w:color w:val="000000"/>
        </w:rPr>
      </w:pPr>
      <w:r>
        <w:rPr>
          <w:rFonts w:ascii="Arial" w:eastAsia="Arial" w:hAnsi="Arial" w:cs="Arial"/>
          <w:color w:val="000000"/>
        </w:rPr>
        <w:t>……………………………………………………………………………………………………….</w:t>
      </w:r>
    </w:p>
    <w:p w14:paraId="0EBCF5A5" w14:textId="77777777" w:rsidR="00B90761" w:rsidRDefault="00B90761" w:rsidP="00523FAB">
      <w:pPr>
        <w:rPr>
          <w:rFonts w:ascii="Arial" w:eastAsia="Arial" w:hAnsi="Arial" w:cs="Arial"/>
          <w:color w:val="000000"/>
        </w:rPr>
      </w:pPr>
    </w:p>
    <w:p w14:paraId="63631914" w14:textId="77777777" w:rsidR="00B90761" w:rsidRDefault="00B90761" w:rsidP="00523FAB">
      <w:pPr>
        <w:rPr>
          <w:rFonts w:ascii="Arial" w:eastAsia="Arial" w:hAnsi="Arial" w:cs="Arial"/>
          <w:color w:val="000000"/>
        </w:rPr>
      </w:pPr>
    </w:p>
    <w:p w14:paraId="23BF6550" w14:textId="77777777" w:rsidR="00B90761" w:rsidRPr="00B90761" w:rsidRDefault="00B90761" w:rsidP="00B90761">
      <w:pPr>
        <w:rPr>
          <w:rFonts w:ascii="Arial" w:eastAsia="Arial" w:hAnsi="Arial" w:cs="Arial"/>
          <w:color w:val="000000"/>
        </w:rPr>
      </w:pPr>
      <w:r>
        <w:rPr>
          <w:rFonts w:ascii="Arial" w:eastAsia="Arial" w:hAnsi="Arial" w:cs="Arial"/>
          <w:color w:val="000000"/>
        </w:rPr>
        <w:lastRenderedPageBreak/>
        <w:t>……………………………………………………………………………………………………….</w:t>
      </w:r>
    </w:p>
    <w:p w14:paraId="6BC5F11A" w14:textId="77777777" w:rsidR="00B90761" w:rsidRDefault="00B90761" w:rsidP="00523FAB">
      <w:pPr>
        <w:rPr>
          <w:rFonts w:ascii="Arial" w:eastAsia="Arial" w:hAnsi="Arial" w:cs="Arial"/>
          <w:color w:val="000000"/>
        </w:rPr>
      </w:pPr>
    </w:p>
    <w:p w14:paraId="009E7313" w14:textId="77777777" w:rsidR="00B90761" w:rsidRDefault="00B90761" w:rsidP="00523FAB">
      <w:pPr>
        <w:rPr>
          <w:rFonts w:ascii="Arial" w:eastAsia="Arial" w:hAnsi="Arial" w:cs="Arial"/>
          <w:color w:val="000000"/>
        </w:rPr>
      </w:pPr>
    </w:p>
    <w:p w14:paraId="0484CEA5" w14:textId="77777777" w:rsidR="00B90761" w:rsidRDefault="00B90761" w:rsidP="00B90761">
      <w:pPr>
        <w:rPr>
          <w:rFonts w:ascii="Arial" w:eastAsia="Arial" w:hAnsi="Arial" w:cs="Arial"/>
          <w:color w:val="000000"/>
        </w:rPr>
      </w:pPr>
      <w:r>
        <w:rPr>
          <w:rFonts w:ascii="Arial" w:eastAsia="Arial" w:hAnsi="Arial" w:cs="Arial"/>
          <w:color w:val="000000"/>
        </w:rPr>
        <w:t>……………………………………………………………………………………………………….</w:t>
      </w:r>
    </w:p>
    <w:p w14:paraId="7D9EB346" w14:textId="77777777" w:rsidR="00B90761" w:rsidRDefault="00B90761" w:rsidP="00B90761">
      <w:pPr>
        <w:rPr>
          <w:rFonts w:ascii="Arial" w:eastAsia="Arial" w:hAnsi="Arial" w:cs="Arial"/>
          <w:color w:val="000000"/>
        </w:rPr>
      </w:pPr>
    </w:p>
    <w:p w14:paraId="72F12712" w14:textId="77777777" w:rsidR="00B90761" w:rsidRDefault="00B90761" w:rsidP="00B90761">
      <w:pPr>
        <w:rPr>
          <w:rFonts w:ascii="Arial" w:eastAsia="Arial" w:hAnsi="Arial" w:cs="Arial"/>
          <w:color w:val="000000"/>
        </w:rPr>
      </w:pPr>
    </w:p>
    <w:p w14:paraId="456ACA4A" w14:textId="77777777" w:rsidR="00B90761" w:rsidRPr="00B90761" w:rsidRDefault="00B90761" w:rsidP="00B90761">
      <w:pPr>
        <w:rPr>
          <w:rFonts w:ascii="Arial" w:eastAsia="Arial" w:hAnsi="Arial" w:cs="Arial"/>
          <w:color w:val="000000"/>
        </w:rPr>
      </w:pPr>
      <w:r>
        <w:rPr>
          <w:rFonts w:ascii="Arial" w:eastAsia="Arial" w:hAnsi="Arial" w:cs="Arial"/>
          <w:color w:val="000000"/>
        </w:rPr>
        <w:t>……………………………………………………………………………………………………….</w:t>
      </w:r>
    </w:p>
    <w:p w14:paraId="2CDF50DA" w14:textId="77777777" w:rsidR="00B90761" w:rsidRDefault="00B90761" w:rsidP="00B90761">
      <w:pPr>
        <w:rPr>
          <w:rFonts w:ascii="Arial" w:eastAsia="Arial" w:hAnsi="Arial" w:cs="Arial"/>
          <w:color w:val="000000"/>
        </w:rPr>
      </w:pPr>
    </w:p>
    <w:p w14:paraId="0E2D781E" w14:textId="77777777" w:rsidR="00B90761" w:rsidRDefault="00B90761" w:rsidP="00B90761">
      <w:pPr>
        <w:rPr>
          <w:rFonts w:ascii="Arial" w:eastAsia="Arial" w:hAnsi="Arial" w:cs="Arial"/>
          <w:color w:val="000000"/>
        </w:rPr>
      </w:pPr>
    </w:p>
    <w:p w14:paraId="0165BDDE" w14:textId="77777777" w:rsidR="00B90761" w:rsidRPr="00B90761" w:rsidRDefault="00B90761" w:rsidP="00B90761">
      <w:pPr>
        <w:rPr>
          <w:rFonts w:ascii="Arial" w:eastAsia="Arial" w:hAnsi="Arial" w:cs="Arial"/>
          <w:color w:val="000000"/>
        </w:rPr>
      </w:pPr>
      <w:r>
        <w:rPr>
          <w:rFonts w:ascii="Arial" w:eastAsia="Arial" w:hAnsi="Arial" w:cs="Arial"/>
          <w:color w:val="000000"/>
        </w:rPr>
        <w:t>……………………………………………………………………………………………………….</w:t>
      </w:r>
    </w:p>
    <w:p w14:paraId="37318C25" w14:textId="77777777" w:rsidR="00B90761" w:rsidRPr="00B90761" w:rsidRDefault="00B90761" w:rsidP="00B90761">
      <w:pPr>
        <w:rPr>
          <w:rFonts w:ascii="Arial" w:eastAsia="Arial" w:hAnsi="Arial" w:cs="Arial"/>
          <w:color w:val="000000"/>
        </w:rPr>
      </w:pPr>
    </w:p>
    <w:p w14:paraId="02DA3E83" w14:textId="77777777" w:rsidR="00B90761" w:rsidRDefault="00B90761" w:rsidP="00B90761">
      <w:pPr>
        <w:rPr>
          <w:rFonts w:ascii="Arial" w:eastAsia="Arial" w:hAnsi="Arial" w:cs="Arial"/>
          <w:color w:val="000000"/>
        </w:rPr>
      </w:pPr>
    </w:p>
    <w:p w14:paraId="63A674AA" w14:textId="77777777" w:rsidR="00B90761" w:rsidRPr="00B90761" w:rsidRDefault="00B90761" w:rsidP="00B90761">
      <w:pPr>
        <w:rPr>
          <w:rFonts w:ascii="Arial" w:eastAsia="Arial" w:hAnsi="Arial" w:cs="Arial"/>
          <w:color w:val="000000"/>
        </w:rPr>
      </w:pPr>
      <w:r>
        <w:rPr>
          <w:rFonts w:ascii="Arial" w:eastAsia="Arial" w:hAnsi="Arial" w:cs="Arial"/>
          <w:color w:val="000000"/>
        </w:rPr>
        <w:t>……………………………………………………………………………………………………….</w:t>
      </w:r>
    </w:p>
    <w:p w14:paraId="03D68AC6" w14:textId="77777777" w:rsidR="00B90761" w:rsidRDefault="00B90761" w:rsidP="00B90761">
      <w:pPr>
        <w:rPr>
          <w:rFonts w:ascii="Arial" w:eastAsia="Arial" w:hAnsi="Arial" w:cs="Arial"/>
          <w:color w:val="000000"/>
        </w:rPr>
      </w:pPr>
    </w:p>
    <w:p w14:paraId="58967D22" w14:textId="77777777" w:rsidR="00B90761" w:rsidRDefault="00B90761" w:rsidP="00B90761">
      <w:pPr>
        <w:rPr>
          <w:rFonts w:ascii="Arial" w:eastAsia="Arial" w:hAnsi="Arial" w:cs="Arial"/>
          <w:color w:val="000000"/>
        </w:rPr>
      </w:pPr>
    </w:p>
    <w:p w14:paraId="204B6BD4" w14:textId="77777777" w:rsidR="00B90761" w:rsidRDefault="00B90761" w:rsidP="00B90761">
      <w:pPr>
        <w:rPr>
          <w:rFonts w:ascii="Arial" w:eastAsia="Arial" w:hAnsi="Arial" w:cs="Arial"/>
          <w:color w:val="000000"/>
        </w:rPr>
      </w:pPr>
      <w:r>
        <w:rPr>
          <w:rFonts w:ascii="Arial" w:eastAsia="Arial" w:hAnsi="Arial" w:cs="Arial"/>
          <w:color w:val="000000"/>
        </w:rPr>
        <w:t>……………………………………………………………………………………………………….</w:t>
      </w:r>
    </w:p>
    <w:p w14:paraId="2874D893" w14:textId="77777777" w:rsidR="00B90761" w:rsidRDefault="00B90761" w:rsidP="00B90761">
      <w:pPr>
        <w:rPr>
          <w:rFonts w:ascii="Arial" w:eastAsia="Arial" w:hAnsi="Arial" w:cs="Arial"/>
          <w:color w:val="000000"/>
        </w:rPr>
      </w:pPr>
    </w:p>
    <w:p w14:paraId="43E3E49B" w14:textId="77777777" w:rsidR="00B90761" w:rsidRDefault="00B90761" w:rsidP="00B90761">
      <w:pPr>
        <w:rPr>
          <w:rFonts w:ascii="Arial" w:eastAsia="Arial" w:hAnsi="Arial" w:cs="Arial"/>
          <w:color w:val="000000"/>
        </w:rPr>
      </w:pPr>
    </w:p>
    <w:p w14:paraId="4F192257" w14:textId="77777777" w:rsidR="00B90761" w:rsidRPr="00B90761" w:rsidRDefault="00B90761" w:rsidP="00B90761">
      <w:pPr>
        <w:rPr>
          <w:rFonts w:ascii="Arial" w:eastAsia="Arial" w:hAnsi="Arial" w:cs="Arial"/>
          <w:color w:val="000000"/>
        </w:rPr>
      </w:pPr>
      <w:r>
        <w:rPr>
          <w:rFonts w:ascii="Arial" w:eastAsia="Arial" w:hAnsi="Arial" w:cs="Arial"/>
          <w:color w:val="000000"/>
        </w:rPr>
        <w:t>……………………………………………………………………………………………………….</w:t>
      </w:r>
    </w:p>
    <w:p w14:paraId="1247361B" w14:textId="77777777" w:rsidR="00B90761" w:rsidRDefault="00B90761" w:rsidP="00B90761">
      <w:pPr>
        <w:rPr>
          <w:rFonts w:ascii="Arial" w:eastAsia="Arial" w:hAnsi="Arial" w:cs="Arial"/>
          <w:color w:val="000000"/>
        </w:rPr>
      </w:pPr>
    </w:p>
    <w:p w14:paraId="50F35CC2" w14:textId="77777777" w:rsidR="00B90761" w:rsidRDefault="00B90761" w:rsidP="00B90761">
      <w:pPr>
        <w:rPr>
          <w:rFonts w:ascii="Arial" w:eastAsia="Arial" w:hAnsi="Arial" w:cs="Arial"/>
          <w:color w:val="000000"/>
        </w:rPr>
      </w:pPr>
    </w:p>
    <w:p w14:paraId="233A6C19" w14:textId="77777777" w:rsidR="00B90761" w:rsidRPr="00B90761" w:rsidRDefault="00B90761" w:rsidP="00B90761">
      <w:pPr>
        <w:rPr>
          <w:rFonts w:ascii="Arial" w:eastAsia="Arial" w:hAnsi="Arial" w:cs="Arial"/>
          <w:color w:val="000000"/>
        </w:rPr>
      </w:pPr>
      <w:r>
        <w:rPr>
          <w:rFonts w:ascii="Arial" w:eastAsia="Arial" w:hAnsi="Arial" w:cs="Arial"/>
          <w:color w:val="000000"/>
        </w:rPr>
        <w:t>……………………………………………………………………………………………………….</w:t>
      </w:r>
    </w:p>
    <w:p w14:paraId="1351CAF5" w14:textId="77777777" w:rsidR="00B90761" w:rsidRPr="00B90761" w:rsidRDefault="00B90761" w:rsidP="00B90761">
      <w:pPr>
        <w:rPr>
          <w:rFonts w:ascii="Arial" w:eastAsia="Arial" w:hAnsi="Arial" w:cs="Arial"/>
          <w:color w:val="000000"/>
        </w:rPr>
      </w:pPr>
    </w:p>
    <w:p w14:paraId="25A53CC5" w14:textId="77777777" w:rsidR="00B90761" w:rsidRPr="00B90761" w:rsidRDefault="00B90761" w:rsidP="00B90761">
      <w:pPr>
        <w:rPr>
          <w:rFonts w:ascii="Arial" w:eastAsia="Arial" w:hAnsi="Arial" w:cs="Arial"/>
          <w:color w:val="000000"/>
        </w:rPr>
      </w:pPr>
    </w:p>
    <w:p w14:paraId="08745BC4" w14:textId="77777777" w:rsidR="00B90761" w:rsidRPr="00B90761" w:rsidRDefault="00B90761" w:rsidP="00B90761">
      <w:pPr>
        <w:rPr>
          <w:rFonts w:ascii="Arial" w:eastAsia="Arial" w:hAnsi="Arial" w:cs="Arial"/>
          <w:color w:val="000000"/>
        </w:rPr>
      </w:pPr>
    </w:p>
    <w:p w14:paraId="099CE915" w14:textId="77777777" w:rsidR="00B90761" w:rsidRPr="00B90761" w:rsidRDefault="00B90761" w:rsidP="00B90761">
      <w:pPr>
        <w:rPr>
          <w:rFonts w:ascii="Arial" w:eastAsia="Arial" w:hAnsi="Arial" w:cs="Arial"/>
          <w:color w:val="000000"/>
        </w:rPr>
      </w:pPr>
    </w:p>
    <w:p w14:paraId="59B15E8B" w14:textId="77777777" w:rsidR="00B90761" w:rsidRPr="00B90761" w:rsidRDefault="00B90761" w:rsidP="00523FAB">
      <w:pPr>
        <w:rPr>
          <w:rFonts w:ascii="Arial" w:eastAsia="Arial" w:hAnsi="Arial" w:cs="Arial"/>
          <w:color w:val="000000"/>
        </w:rPr>
      </w:pPr>
    </w:p>
    <w:sectPr w:rsidR="00B90761" w:rsidRPr="00B90761">
      <w:footerReference w:type="even"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26AA5" w14:textId="77777777" w:rsidR="0046553E" w:rsidRDefault="0046553E" w:rsidP="007574FB">
      <w:r>
        <w:separator/>
      </w:r>
    </w:p>
  </w:endnote>
  <w:endnote w:type="continuationSeparator" w:id="0">
    <w:p w14:paraId="6C0EAB87" w14:textId="77777777" w:rsidR="0046553E" w:rsidRDefault="0046553E" w:rsidP="0075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9E605" w14:textId="77777777" w:rsidR="0046553E" w:rsidRDefault="0046553E" w:rsidP="00526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A1419" w14:textId="77777777" w:rsidR="0046553E" w:rsidRDefault="0046553E" w:rsidP="007574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2C265" w14:textId="77777777" w:rsidR="0046553E" w:rsidRPr="00442980" w:rsidRDefault="0046553E" w:rsidP="005263BC">
    <w:pPr>
      <w:pStyle w:val="Footer"/>
      <w:framePr w:wrap="around" w:vAnchor="text" w:hAnchor="margin" w:xAlign="right" w:y="1"/>
      <w:rPr>
        <w:rStyle w:val="PageNumber"/>
        <w:rFonts w:ascii="Arial" w:hAnsi="Arial" w:cs="Arial"/>
      </w:rPr>
    </w:pPr>
    <w:r w:rsidRPr="00442980">
      <w:rPr>
        <w:rStyle w:val="PageNumber"/>
        <w:rFonts w:ascii="Arial" w:hAnsi="Arial" w:cs="Arial"/>
      </w:rPr>
      <w:fldChar w:fldCharType="begin"/>
    </w:r>
    <w:r w:rsidRPr="00442980">
      <w:rPr>
        <w:rStyle w:val="PageNumber"/>
        <w:rFonts w:ascii="Arial" w:hAnsi="Arial" w:cs="Arial"/>
      </w:rPr>
      <w:instrText xml:space="preserve">PAGE  </w:instrText>
    </w:r>
    <w:r w:rsidRPr="00442980">
      <w:rPr>
        <w:rStyle w:val="PageNumber"/>
        <w:rFonts w:ascii="Arial" w:hAnsi="Arial" w:cs="Arial"/>
      </w:rPr>
      <w:fldChar w:fldCharType="separate"/>
    </w:r>
    <w:r w:rsidR="00DA641E">
      <w:rPr>
        <w:rStyle w:val="PageNumber"/>
        <w:rFonts w:ascii="Arial" w:hAnsi="Arial" w:cs="Arial"/>
        <w:noProof/>
      </w:rPr>
      <w:t>13</w:t>
    </w:r>
    <w:r w:rsidRPr="00442980">
      <w:rPr>
        <w:rStyle w:val="PageNumber"/>
        <w:rFonts w:ascii="Arial" w:hAnsi="Arial" w:cs="Arial"/>
      </w:rPr>
      <w:fldChar w:fldCharType="end"/>
    </w:r>
  </w:p>
  <w:p w14:paraId="47E85CD4" w14:textId="77777777" w:rsidR="0046553E" w:rsidRDefault="0046553E" w:rsidP="007574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0812C" w14:textId="77777777" w:rsidR="0046553E" w:rsidRDefault="0046553E" w:rsidP="007574FB">
      <w:r>
        <w:separator/>
      </w:r>
    </w:p>
  </w:footnote>
  <w:footnote w:type="continuationSeparator" w:id="0">
    <w:p w14:paraId="12A37CB3" w14:textId="77777777" w:rsidR="0046553E" w:rsidRDefault="0046553E" w:rsidP="007574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470"/>
    <w:multiLevelType w:val="multilevel"/>
    <w:tmpl w:val="D9FEA3A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2885254"/>
    <w:multiLevelType w:val="multilevel"/>
    <w:tmpl w:val="54C6BE9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03A17696"/>
    <w:multiLevelType w:val="hybridMultilevel"/>
    <w:tmpl w:val="3414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62AD0"/>
    <w:multiLevelType w:val="multilevel"/>
    <w:tmpl w:val="5414093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0ED6514D"/>
    <w:multiLevelType w:val="multilevel"/>
    <w:tmpl w:val="8E8E4346"/>
    <w:lvl w:ilvl="0">
      <w:start w:val="1"/>
      <w:numFmt w:val="bullet"/>
      <w:lvlText w:val="●"/>
      <w:lvlJc w:val="left"/>
      <w:pPr>
        <w:ind w:left="720" w:firstLine="360"/>
      </w:pPr>
      <w:rPr>
        <w:rFonts w:ascii="Arial" w:eastAsia="Arial" w:hAnsi="Arial" w:cs="Arial"/>
        <w:b/>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0"/>
        <w:u w:val="none"/>
        <w:vertAlign w:val="baseline"/>
      </w:rPr>
    </w:lvl>
  </w:abstractNum>
  <w:abstractNum w:abstractNumId="5">
    <w:nsid w:val="10472067"/>
    <w:multiLevelType w:val="multilevel"/>
    <w:tmpl w:val="723E0F6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11D84102"/>
    <w:multiLevelType w:val="hybridMultilevel"/>
    <w:tmpl w:val="193C5FD8"/>
    <w:lvl w:ilvl="0" w:tplc="434C344A">
      <w:start w:val="1"/>
      <w:numFmt w:val="bullet"/>
      <w:lvlText w:val=""/>
      <w:lvlJc w:val="left"/>
      <w:pPr>
        <w:ind w:left="820" w:hanging="360"/>
      </w:pPr>
      <w:rPr>
        <w:rFonts w:ascii="Symbol" w:hAnsi="Symbol" w:hint="default"/>
        <w:sz w:val="24"/>
        <w:szCs w:val="24"/>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12754AFA"/>
    <w:multiLevelType w:val="multilevel"/>
    <w:tmpl w:val="522E166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12EA51B9"/>
    <w:multiLevelType w:val="hybridMultilevel"/>
    <w:tmpl w:val="D598D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4C025D"/>
    <w:multiLevelType w:val="multilevel"/>
    <w:tmpl w:val="D1B0ECD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13BF4751"/>
    <w:multiLevelType w:val="hybridMultilevel"/>
    <w:tmpl w:val="7688A0EE"/>
    <w:lvl w:ilvl="0" w:tplc="71205710">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158077C7"/>
    <w:multiLevelType w:val="multilevel"/>
    <w:tmpl w:val="E2EAC8E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205636A8"/>
    <w:multiLevelType w:val="multilevel"/>
    <w:tmpl w:val="0D22407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27A804C2"/>
    <w:multiLevelType w:val="multilevel"/>
    <w:tmpl w:val="480ED6CE"/>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4">
    <w:nsid w:val="2AF77ABA"/>
    <w:multiLevelType w:val="hybridMultilevel"/>
    <w:tmpl w:val="AA44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F5B37"/>
    <w:multiLevelType w:val="hybridMultilevel"/>
    <w:tmpl w:val="4C944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2D9577DD"/>
    <w:multiLevelType w:val="multilevel"/>
    <w:tmpl w:val="71403F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7">
    <w:nsid w:val="2F771B85"/>
    <w:multiLevelType w:val="multilevel"/>
    <w:tmpl w:val="09ECDD1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31205189"/>
    <w:multiLevelType w:val="multilevel"/>
    <w:tmpl w:val="65D4D47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nsid w:val="38B254BF"/>
    <w:multiLevelType w:val="multilevel"/>
    <w:tmpl w:val="CBD061D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nsid w:val="3CF253E7"/>
    <w:multiLevelType w:val="multilevel"/>
    <w:tmpl w:val="FC783F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1">
    <w:nsid w:val="3DDE3F96"/>
    <w:multiLevelType w:val="multilevel"/>
    <w:tmpl w:val="3464343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2">
    <w:nsid w:val="40692D75"/>
    <w:multiLevelType w:val="multilevel"/>
    <w:tmpl w:val="4EF6B4F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408F7742"/>
    <w:multiLevelType w:val="multilevel"/>
    <w:tmpl w:val="CFE0856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nsid w:val="415A4FD7"/>
    <w:multiLevelType w:val="multilevel"/>
    <w:tmpl w:val="822C64C2"/>
    <w:lvl w:ilvl="0">
      <w:start w:val="1"/>
      <w:numFmt w:val="bullet"/>
      <w:lvlText w:val="●"/>
      <w:lvlJc w:val="left"/>
      <w:pPr>
        <w:ind w:left="720" w:firstLine="360"/>
      </w:pPr>
      <w:rPr>
        <w:rFonts w:ascii="Arial" w:eastAsia="Arial" w:hAnsi="Arial" w:cs="Arial"/>
        <w:b/>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0"/>
        <w:u w:val="none"/>
        <w:vertAlign w:val="baseline"/>
      </w:rPr>
    </w:lvl>
  </w:abstractNum>
  <w:abstractNum w:abstractNumId="25">
    <w:nsid w:val="4275362F"/>
    <w:multiLevelType w:val="multilevel"/>
    <w:tmpl w:val="D918185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42BD206D"/>
    <w:multiLevelType w:val="multilevel"/>
    <w:tmpl w:val="5098261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nsid w:val="46E33EBF"/>
    <w:multiLevelType w:val="multilevel"/>
    <w:tmpl w:val="E13C7EE8"/>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8">
    <w:nsid w:val="4DAE5042"/>
    <w:multiLevelType w:val="multilevel"/>
    <w:tmpl w:val="78A49B8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9">
    <w:nsid w:val="4E997A5F"/>
    <w:multiLevelType w:val="multilevel"/>
    <w:tmpl w:val="BDEA368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0">
    <w:nsid w:val="51FB48D2"/>
    <w:multiLevelType w:val="multilevel"/>
    <w:tmpl w:val="D5CEFE8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1">
    <w:nsid w:val="53E65E0F"/>
    <w:multiLevelType w:val="hybridMultilevel"/>
    <w:tmpl w:val="B31A8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57323"/>
    <w:multiLevelType w:val="hybridMultilevel"/>
    <w:tmpl w:val="9574F3DC"/>
    <w:lvl w:ilvl="0" w:tplc="434C344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9C1481"/>
    <w:multiLevelType w:val="hybridMultilevel"/>
    <w:tmpl w:val="CF2A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A73828"/>
    <w:multiLevelType w:val="multilevel"/>
    <w:tmpl w:val="449EC4C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nsid w:val="5A441C38"/>
    <w:multiLevelType w:val="hybridMultilevel"/>
    <w:tmpl w:val="1CC6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24EC4"/>
    <w:multiLevelType w:val="multilevel"/>
    <w:tmpl w:val="EBACD4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7">
    <w:nsid w:val="5D721D55"/>
    <w:multiLevelType w:val="hybridMultilevel"/>
    <w:tmpl w:val="E46A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FA5827"/>
    <w:multiLevelType w:val="multilevel"/>
    <w:tmpl w:val="19006688"/>
    <w:lvl w:ilvl="0">
      <w:start w:val="1"/>
      <w:numFmt w:val="bullet"/>
      <w:lvlText w:val="●"/>
      <w:lvlJc w:val="left"/>
      <w:pPr>
        <w:ind w:left="720" w:firstLine="360"/>
      </w:pPr>
      <w:rPr>
        <w:rFonts w:ascii="Arial" w:eastAsia="Arial" w:hAnsi="Arial" w:cs="Arial"/>
        <w:b/>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0"/>
        <w:u w:val="none"/>
        <w:vertAlign w:val="baseline"/>
      </w:rPr>
    </w:lvl>
  </w:abstractNum>
  <w:abstractNum w:abstractNumId="39">
    <w:nsid w:val="677E1A3E"/>
    <w:multiLevelType w:val="multilevel"/>
    <w:tmpl w:val="E66E88C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0">
    <w:nsid w:val="678E103D"/>
    <w:multiLevelType w:val="hybridMultilevel"/>
    <w:tmpl w:val="3FD05E74"/>
    <w:lvl w:ilvl="0" w:tplc="000E98F6">
      <w:start w:val="1"/>
      <w:numFmt w:val="bullet"/>
      <w:lvlText w:val=""/>
      <w:lvlJc w:val="left"/>
      <w:pPr>
        <w:ind w:left="785" w:hanging="360"/>
      </w:pPr>
      <w:rPr>
        <w:rFonts w:ascii="Symbol" w:hAnsi="Symbol" w:hint="default"/>
        <w:sz w:val="24"/>
        <w:szCs w:val="24"/>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AAB6A39"/>
    <w:multiLevelType w:val="hybridMultilevel"/>
    <w:tmpl w:val="B4BE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1F1E3A"/>
    <w:multiLevelType w:val="multilevel"/>
    <w:tmpl w:val="8BB2AEA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3">
    <w:nsid w:val="702C29D2"/>
    <w:multiLevelType w:val="hybridMultilevel"/>
    <w:tmpl w:val="0B5A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FB7B89"/>
    <w:multiLevelType w:val="multilevel"/>
    <w:tmpl w:val="0F5EEF7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5">
    <w:nsid w:val="73956643"/>
    <w:multiLevelType w:val="hybridMultilevel"/>
    <w:tmpl w:val="DCF661E8"/>
    <w:lvl w:ilvl="0" w:tplc="D7EC0EC4">
      <w:start w:val="1"/>
      <w:numFmt w:val="bullet"/>
      <w:lvlText w:val=""/>
      <w:lvlJc w:val="left"/>
      <w:pPr>
        <w:ind w:left="386" w:hanging="284"/>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6">
    <w:nsid w:val="7519217C"/>
    <w:multiLevelType w:val="hybridMultilevel"/>
    <w:tmpl w:val="C39A7E36"/>
    <w:lvl w:ilvl="0" w:tplc="69C87E8A">
      <w:start w:val="1"/>
      <w:numFmt w:val="bullet"/>
      <w:lvlText w:val=""/>
      <w:lvlJc w:val="left"/>
      <w:pPr>
        <w:ind w:left="820" w:hanging="360"/>
      </w:pPr>
      <w:rPr>
        <w:rFonts w:ascii="Symbol" w:hAnsi="Symbol" w:hint="default"/>
        <w:color w:val="auto"/>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7">
    <w:nsid w:val="75534C73"/>
    <w:multiLevelType w:val="multilevel"/>
    <w:tmpl w:val="4C060DD8"/>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48">
    <w:nsid w:val="7625489E"/>
    <w:multiLevelType w:val="multilevel"/>
    <w:tmpl w:val="4E00DC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9">
    <w:nsid w:val="78FA6318"/>
    <w:multiLevelType w:val="hybridMultilevel"/>
    <w:tmpl w:val="A6963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CF51CA0"/>
    <w:multiLevelType w:val="hybridMultilevel"/>
    <w:tmpl w:val="CF56CF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3"/>
  </w:num>
  <w:num w:numId="2">
    <w:abstractNumId w:val="17"/>
  </w:num>
  <w:num w:numId="3">
    <w:abstractNumId w:val="26"/>
  </w:num>
  <w:num w:numId="4">
    <w:abstractNumId w:val="29"/>
  </w:num>
  <w:num w:numId="5">
    <w:abstractNumId w:val="47"/>
  </w:num>
  <w:num w:numId="6">
    <w:abstractNumId w:val="25"/>
  </w:num>
  <w:num w:numId="7">
    <w:abstractNumId w:val="36"/>
  </w:num>
  <w:num w:numId="8">
    <w:abstractNumId w:val="7"/>
  </w:num>
  <w:num w:numId="9">
    <w:abstractNumId w:val="18"/>
  </w:num>
  <w:num w:numId="10">
    <w:abstractNumId w:val="28"/>
  </w:num>
  <w:num w:numId="11">
    <w:abstractNumId w:val="16"/>
  </w:num>
  <w:num w:numId="12">
    <w:abstractNumId w:val="48"/>
  </w:num>
  <w:num w:numId="13">
    <w:abstractNumId w:val="39"/>
  </w:num>
  <w:num w:numId="14">
    <w:abstractNumId w:val="5"/>
  </w:num>
  <w:num w:numId="15">
    <w:abstractNumId w:val="0"/>
  </w:num>
  <w:num w:numId="16">
    <w:abstractNumId w:val="20"/>
  </w:num>
  <w:num w:numId="17">
    <w:abstractNumId w:val="38"/>
  </w:num>
  <w:num w:numId="18">
    <w:abstractNumId w:val="42"/>
  </w:num>
  <w:num w:numId="19">
    <w:abstractNumId w:val="21"/>
  </w:num>
  <w:num w:numId="20">
    <w:abstractNumId w:val="22"/>
  </w:num>
  <w:num w:numId="21">
    <w:abstractNumId w:val="34"/>
  </w:num>
  <w:num w:numId="22">
    <w:abstractNumId w:val="1"/>
  </w:num>
  <w:num w:numId="23">
    <w:abstractNumId w:val="4"/>
  </w:num>
  <w:num w:numId="24">
    <w:abstractNumId w:val="11"/>
  </w:num>
  <w:num w:numId="25">
    <w:abstractNumId w:val="19"/>
  </w:num>
  <w:num w:numId="26">
    <w:abstractNumId w:val="3"/>
  </w:num>
  <w:num w:numId="27">
    <w:abstractNumId w:val="30"/>
  </w:num>
  <w:num w:numId="28">
    <w:abstractNumId w:val="44"/>
  </w:num>
  <w:num w:numId="29">
    <w:abstractNumId w:val="9"/>
  </w:num>
  <w:num w:numId="30">
    <w:abstractNumId w:val="23"/>
  </w:num>
  <w:num w:numId="31">
    <w:abstractNumId w:val="24"/>
  </w:num>
  <w:num w:numId="32">
    <w:abstractNumId w:val="12"/>
  </w:num>
  <w:num w:numId="33">
    <w:abstractNumId w:val="27"/>
  </w:num>
  <w:num w:numId="34">
    <w:abstractNumId w:val="31"/>
  </w:num>
  <w:num w:numId="35">
    <w:abstractNumId w:val="2"/>
  </w:num>
  <w:num w:numId="36">
    <w:abstractNumId w:val="10"/>
  </w:num>
  <w:num w:numId="37">
    <w:abstractNumId w:val="35"/>
  </w:num>
  <w:num w:numId="38">
    <w:abstractNumId w:val="45"/>
  </w:num>
  <w:num w:numId="39">
    <w:abstractNumId w:val="41"/>
  </w:num>
  <w:num w:numId="40">
    <w:abstractNumId w:val="33"/>
  </w:num>
  <w:num w:numId="41">
    <w:abstractNumId w:val="37"/>
  </w:num>
  <w:num w:numId="42">
    <w:abstractNumId w:val="6"/>
  </w:num>
  <w:num w:numId="43">
    <w:abstractNumId w:val="49"/>
  </w:num>
  <w:num w:numId="44">
    <w:abstractNumId w:val="50"/>
  </w:num>
  <w:num w:numId="45">
    <w:abstractNumId w:val="14"/>
  </w:num>
  <w:num w:numId="46">
    <w:abstractNumId w:val="43"/>
  </w:num>
  <w:num w:numId="47">
    <w:abstractNumId w:val="8"/>
  </w:num>
  <w:num w:numId="48">
    <w:abstractNumId w:val="40"/>
  </w:num>
  <w:num w:numId="49">
    <w:abstractNumId w:val="32"/>
  </w:num>
  <w:num w:numId="50">
    <w:abstractNumId w:val="46"/>
  </w:num>
  <w:num w:numId="51">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51D02"/>
    <w:rsid w:val="00003E2C"/>
    <w:rsid w:val="0003237A"/>
    <w:rsid w:val="00070C83"/>
    <w:rsid w:val="0007766F"/>
    <w:rsid w:val="00081E51"/>
    <w:rsid w:val="000A685B"/>
    <w:rsid w:val="000C1ADC"/>
    <w:rsid w:val="000E386A"/>
    <w:rsid w:val="00102850"/>
    <w:rsid w:val="00105901"/>
    <w:rsid w:val="00117FB1"/>
    <w:rsid w:val="00121D28"/>
    <w:rsid w:val="00170665"/>
    <w:rsid w:val="001F2865"/>
    <w:rsid w:val="00204F40"/>
    <w:rsid w:val="00210411"/>
    <w:rsid w:val="00222EF8"/>
    <w:rsid w:val="00246C21"/>
    <w:rsid w:val="0025259B"/>
    <w:rsid w:val="002708F7"/>
    <w:rsid w:val="00272C3E"/>
    <w:rsid w:val="002922C6"/>
    <w:rsid w:val="002A40FE"/>
    <w:rsid w:val="002A5E35"/>
    <w:rsid w:val="002C1F2F"/>
    <w:rsid w:val="002F2271"/>
    <w:rsid w:val="0037392F"/>
    <w:rsid w:val="00396D11"/>
    <w:rsid w:val="003B715A"/>
    <w:rsid w:val="003B73FA"/>
    <w:rsid w:val="00401E1B"/>
    <w:rsid w:val="00402177"/>
    <w:rsid w:val="0041395B"/>
    <w:rsid w:val="00415792"/>
    <w:rsid w:val="00425F60"/>
    <w:rsid w:val="00431014"/>
    <w:rsid w:val="00442980"/>
    <w:rsid w:val="004620AA"/>
    <w:rsid w:val="00465194"/>
    <w:rsid w:val="0046553E"/>
    <w:rsid w:val="004713D6"/>
    <w:rsid w:val="00480E68"/>
    <w:rsid w:val="0049380F"/>
    <w:rsid w:val="004A084A"/>
    <w:rsid w:val="004B43A7"/>
    <w:rsid w:val="004B6CBA"/>
    <w:rsid w:val="004C1400"/>
    <w:rsid w:val="004D781D"/>
    <w:rsid w:val="004E11B6"/>
    <w:rsid w:val="004E58F8"/>
    <w:rsid w:val="004E727F"/>
    <w:rsid w:val="00505667"/>
    <w:rsid w:val="00523FAB"/>
    <w:rsid w:val="005263BC"/>
    <w:rsid w:val="00532335"/>
    <w:rsid w:val="005558D8"/>
    <w:rsid w:val="00561D72"/>
    <w:rsid w:val="00565B2E"/>
    <w:rsid w:val="005A62CF"/>
    <w:rsid w:val="005B0D80"/>
    <w:rsid w:val="005F3033"/>
    <w:rsid w:val="00605EC2"/>
    <w:rsid w:val="006271E9"/>
    <w:rsid w:val="006434A9"/>
    <w:rsid w:val="00651670"/>
    <w:rsid w:val="00652B47"/>
    <w:rsid w:val="00673D3F"/>
    <w:rsid w:val="0068377C"/>
    <w:rsid w:val="00692460"/>
    <w:rsid w:val="00693A82"/>
    <w:rsid w:val="006A2770"/>
    <w:rsid w:val="006C3AB0"/>
    <w:rsid w:val="006C3F20"/>
    <w:rsid w:val="006E3749"/>
    <w:rsid w:val="006E4B4D"/>
    <w:rsid w:val="006F6EC1"/>
    <w:rsid w:val="00700E60"/>
    <w:rsid w:val="007574FB"/>
    <w:rsid w:val="007A26D0"/>
    <w:rsid w:val="007A3F01"/>
    <w:rsid w:val="007A6329"/>
    <w:rsid w:val="007B0F53"/>
    <w:rsid w:val="007B32D7"/>
    <w:rsid w:val="007C5BB5"/>
    <w:rsid w:val="007E4B37"/>
    <w:rsid w:val="00802205"/>
    <w:rsid w:val="0085770B"/>
    <w:rsid w:val="008605DD"/>
    <w:rsid w:val="008723DB"/>
    <w:rsid w:val="00883B91"/>
    <w:rsid w:val="008A0946"/>
    <w:rsid w:val="008C10A8"/>
    <w:rsid w:val="008C7BDA"/>
    <w:rsid w:val="008E43F5"/>
    <w:rsid w:val="008F5B81"/>
    <w:rsid w:val="00900226"/>
    <w:rsid w:val="00924F02"/>
    <w:rsid w:val="0094011E"/>
    <w:rsid w:val="00950050"/>
    <w:rsid w:val="009525CE"/>
    <w:rsid w:val="0095655B"/>
    <w:rsid w:val="009A3229"/>
    <w:rsid w:val="009C5832"/>
    <w:rsid w:val="009E36C8"/>
    <w:rsid w:val="00A10FE2"/>
    <w:rsid w:val="00A26046"/>
    <w:rsid w:val="00A5074F"/>
    <w:rsid w:val="00A65473"/>
    <w:rsid w:val="00A720B1"/>
    <w:rsid w:val="00A81034"/>
    <w:rsid w:val="00A90A83"/>
    <w:rsid w:val="00AA0348"/>
    <w:rsid w:val="00AB532A"/>
    <w:rsid w:val="00AC051F"/>
    <w:rsid w:val="00AC2445"/>
    <w:rsid w:val="00AE2DED"/>
    <w:rsid w:val="00B011F1"/>
    <w:rsid w:val="00B20E67"/>
    <w:rsid w:val="00B30C11"/>
    <w:rsid w:val="00B46D74"/>
    <w:rsid w:val="00B63A91"/>
    <w:rsid w:val="00B65A8D"/>
    <w:rsid w:val="00B66EB4"/>
    <w:rsid w:val="00B90761"/>
    <w:rsid w:val="00B923CD"/>
    <w:rsid w:val="00BB33C9"/>
    <w:rsid w:val="00BB5D1C"/>
    <w:rsid w:val="00BD09EB"/>
    <w:rsid w:val="00C91636"/>
    <w:rsid w:val="00C923FD"/>
    <w:rsid w:val="00C979CE"/>
    <w:rsid w:val="00CA162C"/>
    <w:rsid w:val="00CA2596"/>
    <w:rsid w:val="00CB5829"/>
    <w:rsid w:val="00CD2A61"/>
    <w:rsid w:val="00CD2E8D"/>
    <w:rsid w:val="00D15624"/>
    <w:rsid w:val="00D16A9F"/>
    <w:rsid w:val="00D2433E"/>
    <w:rsid w:val="00D25C79"/>
    <w:rsid w:val="00D35830"/>
    <w:rsid w:val="00D51D02"/>
    <w:rsid w:val="00D51F2B"/>
    <w:rsid w:val="00D55CDF"/>
    <w:rsid w:val="00D94DC1"/>
    <w:rsid w:val="00DA641E"/>
    <w:rsid w:val="00DB046B"/>
    <w:rsid w:val="00DB2ABB"/>
    <w:rsid w:val="00DD355B"/>
    <w:rsid w:val="00DE3E93"/>
    <w:rsid w:val="00E20EDC"/>
    <w:rsid w:val="00E211D9"/>
    <w:rsid w:val="00E3723F"/>
    <w:rsid w:val="00E46992"/>
    <w:rsid w:val="00E570DB"/>
    <w:rsid w:val="00E64995"/>
    <w:rsid w:val="00E65185"/>
    <w:rsid w:val="00EB48A9"/>
    <w:rsid w:val="00EB5343"/>
    <w:rsid w:val="00ED05A7"/>
    <w:rsid w:val="00EE0C23"/>
    <w:rsid w:val="00EF576B"/>
    <w:rsid w:val="00F10DF3"/>
    <w:rsid w:val="00F146A0"/>
    <w:rsid w:val="00F30D43"/>
    <w:rsid w:val="00F36F5F"/>
    <w:rsid w:val="00F56A01"/>
    <w:rsid w:val="00F72653"/>
    <w:rsid w:val="00F97AA8"/>
    <w:rsid w:val="00FB75DE"/>
    <w:rsid w:val="00FD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D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7574FB"/>
    <w:pPr>
      <w:tabs>
        <w:tab w:val="center" w:pos="4320"/>
        <w:tab w:val="right" w:pos="8640"/>
      </w:tabs>
    </w:pPr>
  </w:style>
  <w:style w:type="character" w:customStyle="1" w:styleId="FooterChar">
    <w:name w:val="Footer Char"/>
    <w:basedOn w:val="DefaultParagraphFont"/>
    <w:link w:val="Footer"/>
    <w:uiPriority w:val="99"/>
    <w:rsid w:val="007574FB"/>
  </w:style>
  <w:style w:type="character" w:styleId="PageNumber">
    <w:name w:val="page number"/>
    <w:basedOn w:val="DefaultParagraphFont"/>
    <w:uiPriority w:val="99"/>
    <w:semiHidden/>
    <w:unhideWhenUsed/>
    <w:rsid w:val="007574FB"/>
  </w:style>
  <w:style w:type="paragraph" w:styleId="CommentText">
    <w:name w:val="annotation text"/>
    <w:basedOn w:val="Normal"/>
    <w:link w:val="CommentTextChar"/>
    <w:uiPriority w:val="99"/>
    <w:semiHidden/>
    <w:unhideWhenUsed/>
    <w:rsid w:val="008723DB"/>
  </w:style>
  <w:style w:type="character" w:customStyle="1" w:styleId="CommentTextChar">
    <w:name w:val="Comment Text Char"/>
    <w:basedOn w:val="DefaultParagraphFont"/>
    <w:link w:val="CommentText"/>
    <w:uiPriority w:val="99"/>
    <w:semiHidden/>
    <w:rsid w:val="008723DB"/>
  </w:style>
  <w:style w:type="table" w:styleId="TableGrid">
    <w:name w:val="Table Grid"/>
    <w:basedOn w:val="TableNormal"/>
    <w:uiPriority w:val="59"/>
    <w:rsid w:val="00643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B4D"/>
    <w:rPr>
      <w:color w:val="0000FF" w:themeColor="hyperlink"/>
      <w:u w:val="single"/>
    </w:rPr>
  </w:style>
  <w:style w:type="paragraph" w:styleId="Header">
    <w:name w:val="header"/>
    <w:basedOn w:val="Normal"/>
    <w:link w:val="HeaderChar"/>
    <w:uiPriority w:val="99"/>
    <w:unhideWhenUsed/>
    <w:rsid w:val="00246C21"/>
    <w:pPr>
      <w:tabs>
        <w:tab w:val="center" w:pos="4320"/>
        <w:tab w:val="right" w:pos="8640"/>
      </w:tabs>
    </w:pPr>
  </w:style>
  <w:style w:type="character" w:customStyle="1" w:styleId="HeaderChar">
    <w:name w:val="Header Char"/>
    <w:basedOn w:val="DefaultParagraphFont"/>
    <w:link w:val="Header"/>
    <w:uiPriority w:val="99"/>
    <w:rsid w:val="00246C21"/>
  </w:style>
  <w:style w:type="paragraph" w:styleId="BodyText">
    <w:name w:val="Body Text"/>
    <w:basedOn w:val="Normal"/>
    <w:link w:val="BodyTextChar"/>
    <w:rsid w:val="00102850"/>
    <w:pPr>
      <w:spacing w:after="120"/>
    </w:pPr>
    <w:rPr>
      <w:rFonts w:ascii="Arial" w:eastAsia="Times New Roman" w:hAnsi="Arial" w:cs="Times New Roman"/>
      <w:lang w:val="en-NZ" w:eastAsia="en-US"/>
    </w:rPr>
  </w:style>
  <w:style w:type="character" w:customStyle="1" w:styleId="BodyTextChar">
    <w:name w:val="Body Text Char"/>
    <w:basedOn w:val="DefaultParagraphFont"/>
    <w:link w:val="BodyText"/>
    <w:rsid w:val="00102850"/>
    <w:rPr>
      <w:rFonts w:ascii="Arial" w:eastAsia="Times New Roman" w:hAnsi="Arial" w:cs="Times New Roman"/>
      <w:lang w:val="en-NZ" w:eastAsia="en-US"/>
    </w:rPr>
  </w:style>
  <w:style w:type="character" w:styleId="FollowedHyperlink">
    <w:name w:val="FollowedHyperlink"/>
    <w:basedOn w:val="DefaultParagraphFont"/>
    <w:uiPriority w:val="99"/>
    <w:semiHidden/>
    <w:unhideWhenUsed/>
    <w:rsid w:val="00692460"/>
    <w:rPr>
      <w:color w:val="800080" w:themeColor="followedHyperlink"/>
      <w:u w:val="single"/>
    </w:rPr>
  </w:style>
  <w:style w:type="paragraph" w:styleId="NormalWeb">
    <w:name w:val="Normal (Web)"/>
    <w:basedOn w:val="Normal"/>
    <w:uiPriority w:val="99"/>
    <w:semiHidden/>
    <w:unhideWhenUsed/>
    <w:rsid w:val="00272C3E"/>
    <w:pPr>
      <w:spacing w:before="100" w:beforeAutospacing="1" w:after="100" w:afterAutospacing="1"/>
    </w:pPr>
    <w:rPr>
      <w:rFonts w:ascii="Times" w:hAnsi="Times" w:cs="Times New Roman"/>
      <w:sz w:val="20"/>
      <w:szCs w:val="20"/>
      <w:lang w:val="en-NZ"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7574FB"/>
    <w:pPr>
      <w:tabs>
        <w:tab w:val="center" w:pos="4320"/>
        <w:tab w:val="right" w:pos="8640"/>
      </w:tabs>
    </w:pPr>
  </w:style>
  <w:style w:type="character" w:customStyle="1" w:styleId="FooterChar">
    <w:name w:val="Footer Char"/>
    <w:basedOn w:val="DefaultParagraphFont"/>
    <w:link w:val="Footer"/>
    <w:uiPriority w:val="99"/>
    <w:rsid w:val="007574FB"/>
  </w:style>
  <w:style w:type="character" w:styleId="PageNumber">
    <w:name w:val="page number"/>
    <w:basedOn w:val="DefaultParagraphFont"/>
    <w:uiPriority w:val="99"/>
    <w:semiHidden/>
    <w:unhideWhenUsed/>
    <w:rsid w:val="007574FB"/>
  </w:style>
  <w:style w:type="paragraph" w:styleId="CommentText">
    <w:name w:val="annotation text"/>
    <w:basedOn w:val="Normal"/>
    <w:link w:val="CommentTextChar"/>
    <w:uiPriority w:val="99"/>
    <w:semiHidden/>
    <w:unhideWhenUsed/>
    <w:rsid w:val="008723DB"/>
  </w:style>
  <w:style w:type="character" w:customStyle="1" w:styleId="CommentTextChar">
    <w:name w:val="Comment Text Char"/>
    <w:basedOn w:val="DefaultParagraphFont"/>
    <w:link w:val="CommentText"/>
    <w:uiPriority w:val="99"/>
    <w:semiHidden/>
    <w:rsid w:val="008723DB"/>
  </w:style>
  <w:style w:type="table" w:styleId="TableGrid">
    <w:name w:val="Table Grid"/>
    <w:basedOn w:val="TableNormal"/>
    <w:uiPriority w:val="59"/>
    <w:rsid w:val="00643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B4D"/>
    <w:rPr>
      <w:color w:val="0000FF" w:themeColor="hyperlink"/>
      <w:u w:val="single"/>
    </w:rPr>
  </w:style>
  <w:style w:type="paragraph" w:styleId="Header">
    <w:name w:val="header"/>
    <w:basedOn w:val="Normal"/>
    <w:link w:val="HeaderChar"/>
    <w:uiPriority w:val="99"/>
    <w:unhideWhenUsed/>
    <w:rsid w:val="00246C21"/>
    <w:pPr>
      <w:tabs>
        <w:tab w:val="center" w:pos="4320"/>
        <w:tab w:val="right" w:pos="8640"/>
      </w:tabs>
    </w:pPr>
  </w:style>
  <w:style w:type="character" w:customStyle="1" w:styleId="HeaderChar">
    <w:name w:val="Header Char"/>
    <w:basedOn w:val="DefaultParagraphFont"/>
    <w:link w:val="Header"/>
    <w:uiPriority w:val="99"/>
    <w:rsid w:val="00246C21"/>
  </w:style>
  <w:style w:type="paragraph" w:styleId="BodyText">
    <w:name w:val="Body Text"/>
    <w:basedOn w:val="Normal"/>
    <w:link w:val="BodyTextChar"/>
    <w:rsid w:val="00102850"/>
    <w:pPr>
      <w:spacing w:after="120"/>
    </w:pPr>
    <w:rPr>
      <w:rFonts w:ascii="Arial" w:eastAsia="Times New Roman" w:hAnsi="Arial" w:cs="Times New Roman"/>
      <w:lang w:val="en-NZ" w:eastAsia="en-US"/>
    </w:rPr>
  </w:style>
  <w:style w:type="character" w:customStyle="1" w:styleId="BodyTextChar">
    <w:name w:val="Body Text Char"/>
    <w:basedOn w:val="DefaultParagraphFont"/>
    <w:link w:val="BodyText"/>
    <w:rsid w:val="00102850"/>
    <w:rPr>
      <w:rFonts w:ascii="Arial" w:eastAsia="Times New Roman" w:hAnsi="Arial" w:cs="Times New Roman"/>
      <w:lang w:val="en-NZ" w:eastAsia="en-US"/>
    </w:rPr>
  </w:style>
  <w:style w:type="character" w:styleId="FollowedHyperlink">
    <w:name w:val="FollowedHyperlink"/>
    <w:basedOn w:val="DefaultParagraphFont"/>
    <w:uiPriority w:val="99"/>
    <w:semiHidden/>
    <w:unhideWhenUsed/>
    <w:rsid w:val="00692460"/>
    <w:rPr>
      <w:color w:val="800080" w:themeColor="followedHyperlink"/>
      <w:u w:val="single"/>
    </w:rPr>
  </w:style>
  <w:style w:type="paragraph" w:styleId="NormalWeb">
    <w:name w:val="Normal (Web)"/>
    <w:basedOn w:val="Normal"/>
    <w:uiPriority w:val="99"/>
    <w:semiHidden/>
    <w:unhideWhenUsed/>
    <w:rsid w:val="00272C3E"/>
    <w:pPr>
      <w:spacing w:before="100" w:beforeAutospacing="1" w:after="100" w:afterAutospacing="1"/>
    </w:pPr>
    <w:rPr>
      <w:rFonts w:ascii="Times" w:hAnsi="Times" w:cs="Times New Roman"/>
      <w:sz w:val="20"/>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266902">
      <w:bodyDiv w:val="1"/>
      <w:marLeft w:val="0"/>
      <w:marRight w:val="0"/>
      <w:marTop w:val="0"/>
      <w:marBottom w:val="0"/>
      <w:divBdr>
        <w:top w:val="none" w:sz="0" w:space="0" w:color="auto"/>
        <w:left w:val="none" w:sz="0" w:space="0" w:color="auto"/>
        <w:bottom w:val="none" w:sz="0" w:space="0" w:color="auto"/>
        <w:right w:val="none" w:sz="0" w:space="0" w:color="auto"/>
      </w:divBdr>
    </w:div>
    <w:div w:id="1325426196">
      <w:bodyDiv w:val="1"/>
      <w:marLeft w:val="0"/>
      <w:marRight w:val="0"/>
      <w:marTop w:val="0"/>
      <w:marBottom w:val="0"/>
      <w:divBdr>
        <w:top w:val="none" w:sz="0" w:space="0" w:color="auto"/>
        <w:left w:val="none" w:sz="0" w:space="0" w:color="auto"/>
        <w:bottom w:val="none" w:sz="0" w:space="0" w:color="auto"/>
        <w:right w:val="none" w:sz="0" w:space="0" w:color="auto"/>
      </w:divBdr>
    </w:div>
    <w:div w:id="2136017819">
      <w:bodyDiv w:val="1"/>
      <w:marLeft w:val="0"/>
      <w:marRight w:val="0"/>
      <w:marTop w:val="0"/>
      <w:marBottom w:val="0"/>
      <w:divBdr>
        <w:top w:val="none" w:sz="0" w:space="0" w:color="auto"/>
        <w:left w:val="none" w:sz="0" w:space="0" w:color="auto"/>
        <w:bottom w:val="none" w:sz="0" w:space="0" w:color="auto"/>
        <w:right w:val="none" w:sz="0" w:space="0" w:color="auto"/>
      </w:divBdr>
      <w:divsChild>
        <w:div w:id="1324890599">
          <w:marLeft w:val="0"/>
          <w:marRight w:val="0"/>
          <w:marTop w:val="0"/>
          <w:marBottom w:val="0"/>
          <w:divBdr>
            <w:top w:val="none" w:sz="0" w:space="0" w:color="auto"/>
            <w:left w:val="none" w:sz="0" w:space="0" w:color="auto"/>
            <w:bottom w:val="none" w:sz="0" w:space="0" w:color="auto"/>
            <w:right w:val="none" w:sz="0" w:space="0" w:color="auto"/>
          </w:divBdr>
        </w:div>
        <w:div w:id="1612131262">
          <w:marLeft w:val="0"/>
          <w:marRight w:val="0"/>
          <w:marTop w:val="0"/>
          <w:marBottom w:val="0"/>
          <w:divBdr>
            <w:top w:val="none" w:sz="0" w:space="0" w:color="auto"/>
            <w:left w:val="none" w:sz="0" w:space="0" w:color="auto"/>
            <w:bottom w:val="none" w:sz="0" w:space="0" w:color="auto"/>
            <w:right w:val="none" w:sz="0" w:space="0" w:color="auto"/>
          </w:divBdr>
        </w:div>
        <w:div w:id="1030380015">
          <w:marLeft w:val="0"/>
          <w:marRight w:val="0"/>
          <w:marTop w:val="0"/>
          <w:marBottom w:val="0"/>
          <w:divBdr>
            <w:top w:val="none" w:sz="0" w:space="0" w:color="auto"/>
            <w:left w:val="none" w:sz="0" w:space="0" w:color="auto"/>
            <w:bottom w:val="none" w:sz="0" w:space="0" w:color="auto"/>
            <w:right w:val="none" w:sz="0" w:space="0" w:color="auto"/>
          </w:divBdr>
        </w:div>
        <w:div w:id="1308361238">
          <w:marLeft w:val="0"/>
          <w:marRight w:val="0"/>
          <w:marTop w:val="0"/>
          <w:marBottom w:val="0"/>
          <w:divBdr>
            <w:top w:val="none" w:sz="0" w:space="0" w:color="auto"/>
            <w:left w:val="none" w:sz="0" w:space="0" w:color="auto"/>
            <w:bottom w:val="none" w:sz="0" w:space="0" w:color="auto"/>
            <w:right w:val="none" w:sz="0" w:space="0" w:color="auto"/>
          </w:divBdr>
        </w:div>
        <w:div w:id="400562836">
          <w:marLeft w:val="0"/>
          <w:marRight w:val="0"/>
          <w:marTop w:val="0"/>
          <w:marBottom w:val="0"/>
          <w:divBdr>
            <w:top w:val="none" w:sz="0" w:space="0" w:color="auto"/>
            <w:left w:val="none" w:sz="0" w:space="0" w:color="auto"/>
            <w:bottom w:val="none" w:sz="0" w:space="0" w:color="auto"/>
            <w:right w:val="none" w:sz="0" w:space="0" w:color="auto"/>
          </w:divBdr>
        </w:div>
        <w:div w:id="930240643">
          <w:marLeft w:val="0"/>
          <w:marRight w:val="0"/>
          <w:marTop w:val="0"/>
          <w:marBottom w:val="0"/>
          <w:divBdr>
            <w:top w:val="none" w:sz="0" w:space="0" w:color="auto"/>
            <w:left w:val="none" w:sz="0" w:space="0" w:color="auto"/>
            <w:bottom w:val="none" w:sz="0" w:space="0" w:color="auto"/>
            <w:right w:val="none" w:sz="0" w:space="0" w:color="auto"/>
          </w:divBdr>
        </w:div>
        <w:div w:id="719131469">
          <w:marLeft w:val="0"/>
          <w:marRight w:val="0"/>
          <w:marTop w:val="0"/>
          <w:marBottom w:val="0"/>
          <w:divBdr>
            <w:top w:val="none" w:sz="0" w:space="0" w:color="auto"/>
            <w:left w:val="none" w:sz="0" w:space="0" w:color="auto"/>
            <w:bottom w:val="none" w:sz="0" w:space="0" w:color="auto"/>
            <w:right w:val="none" w:sz="0" w:space="0" w:color="auto"/>
          </w:divBdr>
        </w:div>
        <w:div w:id="250554434">
          <w:marLeft w:val="0"/>
          <w:marRight w:val="0"/>
          <w:marTop w:val="0"/>
          <w:marBottom w:val="0"/>
          <w:divBdr>
            <w:top w:val="none" w:sz="0" w:space="0" w:color="auto"/>
            <w:left w:val="none" w:sz="0" w:space="0" w:color="auto"/>
            <w:bottom w:val="none" w:sz="0" w:space="0" w:color="auto"/>
            <w:right w:val="none" w:sz="0" w:space="0" w:color="auto"/>
          </w:divBdr>
        </w:div>
        <w:div w:id="210851701">
          <w:marLeft w:val="0"/>
          <w:marRight w:val="0"/>
          <w:marTop w:val="0"/>
          <w:marBottom w:val="0"/>
          <w:divBdr>
            <w:top w:val="none" w:sz="0" w:space="0" w:color="auto"/>
            <w:left w:val="none" w:sz="0" w:space="0" w:color="auto"/>
            <w:bottom w:val="none" w:sz="0" w:space="0" w:color="auto"/>
            <w:right w:val="none" w:sz="0" w:space="0" w:color="auto"/>
          </w:divBdr>
        </w:div>
        <w:div w:id="1261177656">
          <w:marLeft w:val="0"/>
          <w:marRight w:val="0"/>
          <w:marTop w:val="0"/>
          <w:marBottom w:val="0"/>
          <w:divBdr>
            <w:top w:val="none" w:sz="0" w:space="0" w:color="auto"/>
            <w:left w:val="none" w:sz="0" w:space="0" w:color="auto"/>
            <w:bottom w:val="none" w:sz="0" w:space="0" w:color="auto"/>
            <w:right w:val="none" w:sz="0" w:space="0" w:color="auto"/>
          </w:divBdr>
        </w:div>
        <w:div w:id="1567033206">
          <w:marLeft w:val="0"/>
          <w:marRight w:val="0"/>
          <w:marTop w:val="0"/>
          <w:marBottom w:val="0"/>
          <w:divBdr>
            <w:top w:val="none" w:sz="0" w:space="0" w:color="auto"/>
            <w:left w:val="none" w:sz="0" w:space="0" w:color="auto"/>
            <w:bottom w:val="none" w:sz="0" w:space="0" w:color="auto"/>
            <w:right w:val="none" w:sz="0" w:space="0" w:color="auto"/>
          </w:divBdr>
        </w:div>
        <w:div w:id="1041828847">
          <w:marLeft w:val="0"/>
          <w:marRight w:val="0"/>
          <w:marTop w:val="0"/>
          <w:marBottom w:val="0"/>
          <w:divBdr>
            <w:top w:val="none" w:sz="0" w:space="0" w:color="auto"/>
            <w:left w:val="none" w:sz="0" w:space="0" w:color="auto"/>
            <w:bottom w:val="none" w:sz="0" w:space="0" w:color="auto"/>
            <w:right w:val="none" w:sz="0" w:space="0" w:color="auto"/>
          </w:divBdr>
        </w:div>
        <w:div w:id="1813520042">
          <w:marLeft w:val="0"/>
          <w:marRight w:val="0"/>
          <w:marTop w:val="0"/>
          <w:marBottom w:val="0"/>
          <w:divBdr>
            <w:top w:val="none" w:sz="0" w:space="0" w:color="auto"/>
            <w:left w:val="none" w:sz="0" w:space="0" w:color="auto"/>
            <w:bottom w:val="none" w:sz="0" w:space="0" w:color="auto"/>
            <w:right w:val="none" w:sz="0" w:space="0" w:color="auto"/>
          </w:divBdr>
        </w:div>
        <w:div w:id="1975059944">
          <w:marLeft w:val="0"/>
          <w:marRight w:val="0"/>
          <w:marTop w:val="0"/>
          <w:marBottom w:val="0"/>
          <w:divBdr>
            <w:top w:val="none" w:sz="0" w:space="0" w:color="auto"/>
            <w:left w:val="none" w:sz="0" w:space="0" w:color="auto"/>
            <w:bottom w:val="none" w:sz="0" w:space="0" w:color="auto"/>
            <w:right w:val="none" w:sz="0" w:space="0" w:color="auto"/>
          </w:divBdr>
        </w:div>
        <w:div w:id="276761387">
          <w:marLeft w:val="0"/>
          <w:marRight w:val="0"/>
          <w:marTop w:val="0"/>
          <w:marBottom w:val="0"/>
          <w:divBdr>
            <w:top w:val="none" w:sz="0" w:space="0" w:color="auto"/>
            <w:left w:val="none" w:sz="0" w:space="0" w:color="auto"/>
            <w:bottom w:val="none" w:sz="0" w:space="0" w:color="auto"/>
            <w:right w:val="none" w:sz="0" w:space="0" w:color="auto"/>
          </w:divBdr>
        </w:div>
        <w:div w:id="1954436698">
          <w:marLeft w:val="0"/>
          <w:marRight w:val="0"/>
          <w:marTop w:val="0"/>
          <w:marBottom w:val="0"/>
          <w:divBdr>
            <w:top w:val="none" w:sz="0" w:space="0" w:color="auto"/>
            <w:left w:val="none" w:sz="0" w:space="0" w:color="auto"/>
            <w:bottom w:val="none" w:sz="0" w:space="0" w:color="auto"/>
            <w:right w:val="none" w:sz="0" w:space="0" w:color="auto"/>
          </w:divBdr>
        </w:div>
        <w:div w:id="1445467926">
          <w:marLeft w:val="0"/>
          <w:marRight w:val="0"/>
          <w:marTop w:val="0"/>
          <w:marBottom w:val="0"/>
          <w:divBdr>
            <w:top w:val="none" w:sz="0" w:space="0" w:color="auto"/>
            <w:left w:val="none" w:sz="0" w:space="0" w:color="auto"/>
            <w:bottom w:val="none" w:sz="0" w:space="0" w:color="auto"/>
            <w:right w:val="none" w:sz="0" w:space="0" w:color="auto"/>
          </w:divBdr>
        </w:div>
        <w:div w:id="1124887535">
          <w:marLeft w:val="0"/>
          <w:marRight w:val="0"/>
          <w:marTop w:val="0"/>
          <w:marBottom w:val="0"/>
          <w:divBdr>
            <w:top w:val="none" w:sz="0" w:space="0" w:color="auto"/>
            <w:left w:val="none" w:sz="0" w:space="0" w:color="auto"/>
            <w:bottom w:val="none" w:sz="0" w:space="0" w:color="auto"/>
            <w:right w:val="none" w:sz="0" w:space="0" w:color="auto"/>
          </w:divBdr>
        </w:div>
        <w:div w:id="1406686137">
          <w:marLeft w:val="0"/>
          <w:marRight w:val="0"/>
          <w:marTop w:val="0"/>
          <w:marBottom w:val="0"/>
          <w:divBdr>
            <w:top w:val="none" w:sz="0" w:space="0" w:color="auto"/>
            <w:left w:val="none" w:sz="0" w:space="0" w:color="auto"/>
            <w:bottom w:val="none" w:sz="0" w:space="0" w:color="auto"/>
            <w:right w:val="none" w:sz="0" w:space="0" w:color="auto"/>
          </w:divBdr>
        </w:div>
        <w:div w:id="193428676">
          <w:marLeft w:val="0"/>
          <w:marRight w:val="0"/>
          <w:marTop w:val="0"/>
          <w:marBottom w:val="0"/>
          <w:divBdr>
            <w:top w:val="none" w:sz="0" w:space="0" w:color="auto"/>
            <w:left w:val="none" w:sz="0" w:space="0" w:color="auto"/>
            <w:bottom w:val="none" w:sz="0" w:space="0" w:color="auto"/>
            <w:right w:val="none" w:sz="0" w:space="0" w:color="auto"/>
          </w:divBdr>
        </w:div>
        <w:div w:id="222371504">
          <w:marLeft w:val="0"/>
          <w:marRight w:val="0"/>
          <w:marTop w:val="0"/>
          <w:marBottom w:val="0"/>
          <w:divBdr>
            <w:top w:val="none" w:sz="0" w:space="0" w:color="auto"/>
            <w:left w:val="none" w:sz="0" w:space="0" w:color="auto"/>
            <w:bottom w:val="none" w:sz="0" w:space="0" w:color="auto"/>
            <w:right w:val="none" w:sz="0" w:space="0" w:color="auto"/>
          </w:divBdr>
        </w:div>
        <w:div w:id="1574584463">
          <w:marLeft w:val="0"/>
          <w:marRight w:val="0"/>
          <w:marTop w:val="0"/>
          <w:marBottom w:val="0"/>
          <w:divBdr>
            <w:top w:val="none" w:sz="0" w:space="0" w:color="auto"/>
            <w:left w:val="none" w:sz="0" w:space="0" w:color="auto"/>
            <w:bottom w:val="none" w:sz="0" w:space="0" w:color="auto"/>
            <w:right w:val="none" w:sz="0" w:space="0" w:color="auto"/>
          </w:divBdr>
        </w:div>
        <w:div w:id="1220483200">
          <w:marLeft w:val="0"/>
          <w:marRight w:val="0"/>
          <w:marTop w:val="0"/>
          <w:marBottom w:val="0"/>
          <w:divBdr>
            <w:top w:val="none" w:sz="0" w:space="0" w:color="auto"/>
            <w:left w:val="none" w:sz="0" w:space="0" w:color="auto"/>
            <w:bottom w:val="none" w:sz="0" w:space="0" w:color="auto"/>
            <w:right w:val="none" w:sz="0" w:space="0" w:color="auto"/>
          </w:divBdr>
        </w:div>
        <w:div w:id="2009482794">
          <w:marLeft w:val="0"/>
          <w:marRight w:val="0"/>
          <w:marTop w:val="0"/>
          <w:marBottom w:val="0"/>
          <w:divBdr>
            <w:top w:val="none" w:sz="0" w:space="0" w:color="auto"/>
            <w:left w:val="none" w:sz="0" w:space="0" w:color="auto"/>
            <w:bottom w:val="none" w:sz="0" w:space="0" w:color="auto"/>
            <w:right w:val="none" w:sz="0" w:space="0" w:color="auto"/>
          </w:divBdr>
        </w:div>
        <w:div w:id="1309240507">
          <w:marLeft w:val="0"/>
          <w:marRight w:val="0"/>
          <w:marTop w:val="0"/>
          <w:marBottom w:val="0"/>
          <w:divBdr>
            <w:top w:val="none" w:sz="0" w:space="0" w:color="auto"/>
            <w:left w:val="none" w:sz="0" w:space="0" w:color="auto"/>
            <w:bottom w:val="none" w:sz="0" w:space="0" w:color="auto"/>
            <w:right w:val="none" w:sz="0" w:space="0" w:color="auto"/>
          </w:divBdr>
        </w:div>
        <w:div w:id="2051104648">
          <w:marLeft w:val="0"/>
          <w:marRight w:val="0"/>
          <w:marTop w:val="0"/>
          <w:marBottom w:val="0"/>
          <w:divBdr>
            <w:top w:val="none" w:sz="0" w:space="0" w:color="auto"/>
            <w:left w:val="none" w:sz="0" w:space="0" w:color="auto"/>
            <w:bottom w:val="none" w:sz="0" w:space="0" w:color="auto"/>
            <w:right w:val="none" w:sz="0" w:space="0" w:color="auto"/>
          </w:divBdr>
        </w:div>
        <w:div w:id="2042896166">
          <w:marLeft w:val="0"/>
          <w:marRight w:val="0"/>
          <w:marTop w:val="0"/>
          <w:marBottom w:val="0"/>
          <w:divBdr>
            <w:top w:val="none" w:sz="0" w:space="0" w:color="auto"/>
            <w:left w:val="none" w:sz="0" w:space="0" w:color="auto"/>
            <w:bottom w:val="none" w:sz="0" w:space="0" w:color="auto"/>
            <w:right w:val="none" w:sz="0" w:space="0" w:color="auto"/>
          </w:divBdr>
        </w:div>
        <w:div w:id="94330204">
          <w:marLeft w:val="0"/>
          <w:marRight w:val="0"/>
          <w:marTop w:val="0"/>
          <w:marBottom w:val="0"/>
          <w:divBdr>
            <w:top w:val="none" w:sz="0" w:space="0" w:color="auto"/>
            <w:left w:val="none" w:sz="0" w:space="0" w:color="auto"/>
            <w:bottom w:val="none" w:sz="0" w:space="0" w:color="auto"/>
            <w:right w:val="none" w:sz="0" w:space="0" w:color="auto"/>
          </w:divBdr>
        </w:div>
        <w:div w:id="101465161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solonline.tki.org.nz/ESOL-Online/Teacher-needs/Pedagogy/Principles-of-effective-teaching-and-learning-for-English-language-learners" TargetMode="External"/><Relationship Id="rId20" Type="http://schemas.openxmlformats.org/officeDocument/2006/relationships/hyperlink" Target="http://www.irishaid.gov.ie/what-we-do/our-priority-areas/education/girls-education/" TargetMode="External"/><Relationship Id="rId21" Type="http://schemas.openxmlformats.org/officeDocument/2006/relationships/hyperlink" Target="http://www.irishaid.gov.ie/what-we-do/responding-to-emergencies/our-approach-to-crises/suppoerting-fragile-states/" TargetMode="External"/><Relationship Id="rId22" Type="http://schemas.openxmlformats.org/officeDocument/2006/relationships/hyperlink" Target="http://www.irishaid.gov.ie/what-we-do/responding-to-emergencies/our-approach-to-crises/suppoerting-fragile-states/" TargetMode="External"/><Relationship Id="rId23" Type="http://schemas.openxmlformats.org/officeDocument/2006/relationships/hyperlink" Target="http://www.irishaid.gov.ie/what-we-do/our-priority-areas/eradicating-poverty/millenium-development-goals/" TargetMode="External"/><Relationship Id="rId24" Type="http://schemas.openxmlformats.org/officeDocument/2006/relationships/hyperlink" Target="http://www.irishaid.gov.ie/what-we-do/our-priority-areas/eradicating-poverty/millenium-development-goals/" TargetMode="External"/><Relationship Id="rId25" Type="http://schemas.openxmlformats.org/officeDocument/2006/relationships/hyperlink" Target="http://www.irishaid.gov.ie/what-we-do/our-priority-areas/hunger/hunger-overview/"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esolonline.tki.org.nz/ESOL-Online/Teacher-needs/Pedagogy/ESOL-principles" TargetMode="External"/><Relationship Id="rId11" Type="http://schemas.openxmlformats.org/officeDocument/2006/relationships/hyperlink" Target="http://keycompetencies.tki.org.nz/What-are-KCs" TargetMode="External"/><Relationship Id="rId12" Type="http://schemas.openxmlformats.org/officeDocument/2006/relationships/hyperlink" Target="http://keycompetencies.tki.org.nz/What-are-KCs" TargetMode="External"/><Relationship Id="rId13" Type="http://schemas.openxmlformats.org/officeDocument/2006/relationships/hyperlink" Target="http://www.youtube.com/watch?v=o4J-0irDHwY" TargetMode="External"/><Relationship Id="rId14" Type="http://schemas.openxmlformats.org/officeDocument/2006/relationships/hyperlink" Target="http://www.youtube.com/watch?v=0vwztPTsRl8" TargetMode="External"/><Relationship Id="rId15" Type="http://schemas.openxmlformats.org/officeDocument/2006/relationships/hyperlink" Target="http://www.irishaid.gov.ie/what-we-do/our-priority-areas/hiv-and-aids/" TargetMode="External"/><Relationship Id="rId16" Type="http://schemas.openxmlformats.org/officeDocument/2006/relationships/hyperlink" Target="http://www.irishaid.gov.ie/what-we-do/our-priority-areas/hiv-and-aids/" TargetMode="External"/><Relationship Id="rId17" Type="http://schemas.openxmlformats.org/officeDocument/2006/relationships/hyperlink" Target="http://www.irishaid.gov.ie/what-we-do/our-priority-areas/gender-equality/" TargetMode="External"/><Relationship Id="rId18" Type="http://schemas.openxmlformats.org/officeDocument/2006/relationships/hyperlink" Target="http://www.irishaid.gov.ie/what-we-do/our-priority-areas/gender-equality/" TargetMode="External"/><Relationship Id="rId19" Type="http://schemas.openxmlformats.org/officeDocument/2006/relationships/hyperlink" Target="http://www.irishaid.gov.ie/what-we-do/our-priority-areas/education/girls-educ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zcurriculum.tki.org.nz/National-Standards/Professional-development/Professional-learning-modules/Dimensions-of-effectiv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50</Pages>
  <Words>10157</Words>
  <Characters>57895</Characters>
  <Application>Microsoft Macintosh Word</Application>
  <DocSecurity>0</DocSecurity>
  <Lines>482</Lines>
  <Paragraphs>135</Paragraphs>
  <ScaleCrop>false</ScaleCrop>
  <Company/>
  <LinksUpToDate>false</LinksUpToDate>
  <CharactersWithSpaces>67917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contract TLS 22892.docx</dc:title>
  <cp:lastModifiedBy>Ronald Ron</cp:lastModifiedBy>
  <cp:revision>36</cp:revision>
  <cp:lastPrinted>2013-12-08T22:36:00Z</cp:lastPrinted>
  <dcterms:created xsi:type="dcterms:W3CDTF">2017-08-06T23:54:00Z</dcterms:created>
  <dcterms:modified xsi:type="dcterms:W3CDTF">2017-10-26T00:38:00Z</dcterms:modified>
</cp:coreProperties>
</file>